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60463" w14:textId="77777777" w:rsidR="000E0EFD" w:rsidRPr="00C27EEE" w:rsidRDefault="000E0EFD" w:rsidP="006F54F0">
      <w:pPr>
        <w:pStyle w:val="Parastais"/>
        <w:ind w:left="360"/>
        <w:jc w:val="center"/>
      </w:pPr>
      <w:r w:rsidRPr="00C27EEE">
        <w:t>Valsts sabiedrība ar ierobežotu atbildību</w:t>
      </w:r>
    </w:p>
    <w:p w14:paraId="6EC30408" w14:textId="77777777" w:rsidR="000E0EFD" w:rsidRPr="00C27EEE" w:rsidRDefault="000E0EFD" w:rsidP="006F54F0">
      <w:pPr>
        <w:pStyle w:val="Parastais"/>
        <w:ind w:left="360"/>
        <w:jc w:val="center"/>
        <w:rPr>
          <w:b/>
        </w:rPr>
      </w:pPr>
      <w:r w:rsidRPr="00C27EEE">
        <w:rPr>
          <w:b/>
        </w:rPr>
        <w:t>TRAUMATOLOĢIJAS UN ORTOPĒDIJAS SLIMNĪCA</w:t>
      </w:r>
    </w:p>
    <w:p w14:paraId="4A7E9E57" w14:textId="77777777" w:rsidR="000E0EFD" w:rsidRPr="00C27EEE" w:rsidRDefault="000E0EFD" w:rsidP="00200239">
      <w:pPr>
        <w:pStyle w:val="Parastais"/>
        <w:ind w:left="360"/>
        <w:jc w:val="center"/>
      </w:pPr>
      <w:r w:rsidRPr="00C27EEE">
        <w:t>Duntes ielā 22, Rīgā, LV-1005</w:t>
      </w:r>
    </w:p>
    <w:p w14:paraId="768D5E1F" w14:textId="77777777" w:rsidR="00200239" w:rsidRDefault="00200239" w:rsidP="00200239">
      <w:pPr>
        <w:pStyle w:val="Parastais"/>
        <w:ind w:left="360"/>
        <w:jc w:val="center"/>
      </w:pPr>
    </w:p>
    <w:p w14:paraId="2860C865" w14:textId="77777777"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14:paraId="471DB5D5" w14:textId="77777777" w:rsidTr="005171D8">
        <w:trPr>
          <w:trHeight w:val="1248"/>
        </w:trPr>
        <w:tc>
          <w:tcPr>
            <w:tcW w:w="6072" w:type="dxa"/>
          </w:tcPr>
          <w:p w14:paraId="23F48B5B" w14:textId="77777777" w:rsidR="000E0EFD" w:rsidRDefault="000E0EFD" w:rsidP="006F54F0">
            <w:pPr>
              <w:pStyle w:val="Parastais"/>
              <w:jc w:val="both"/>
              <w:rPr>
                <w:caps/>
                <w:lang w:eastAsia="lv-LV"/>
              </w:rPr>
            </w:pPr>
          </w:p>
          <w:p w14:paraId="7792F287" w14:textId="77777777" w:rsidR="00C27EEE" w:rsidRPr="00C27EEE" w:rsidRDefault="00C27EEE" w:rsidP="006F54F0">
            <w:pPr>
              <w:pStyle w:val="Parastais"/>
              <w:jc w:val="both"/>
              <w:rPr>
                <w:caps/>
                <w:lang w:eastAsia="lv-LV"/>
              </w:rPr>
            </w:pPr>
          </w:p>
        </w:tc>
        <w:tc>
          <w:tcPr>
            <w:tcW w:w="4101" w:type="dxa"/>
          </w:tcPr>
          <w:p w14:paraId="5B6F2864" w14:textId="77777777"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14:paraId="526D6E33" w14:textId="1865E521"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313C72">
              <w:rPr>
                <w:lang w:eastAsia="lv-LV"/>
              </w:rPr>
              <w:t>09. augusta</w:t>
            </w:r>
          </w:p>
          <w:p w14:paraId="4B298D9E" w14:textId="739F7D9D"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CD2F52">
              <w:rPr>
                <w:lang w:eastAsia="lv-LV"/>
              </w:rPr>
              <w:t xml:space="preserve"> </w:t>
            </w:r>
            <w:r w:rsidR="00CD2F52" w:rsidRPr="00814AB3">
              <w:rPr>
                <w:lang w:eastAsia="lv-LV"/>
              </w:rPr>
              <w:t>01-8.2/</w:t>
            </w:r>
            <w:r w:rsidR="00313C72">
              <w:rPr>
                <w:lang w:eastAsia="lv-LV"/>
              </w:rPr>
              <w:t>41</w:t>
            </w:r>
          </w:p>
          <w:p w14:paraId="142AC03E" w14:textId="77777777" w:rsidR="000E0EFD" w:rsidRPr="00C27EEE" w:rsidRDefault="000E0EFD" w:rsidP="006F54F0">
            <w:pPr>
              <w:pStyle w:val="Parastais"/>
              <w:rPr>
                <w:caps/>
                <w:lang w:eastAsia="lv-LV"/>
              </w:rPr>
            </w:pPr>
          </w:p>
        </w:tc>
      </w:tr>
    </w:tbl>
    <w:p w14:paraId="59D585C4" w14:textId="77777777" w:rsidR="00C27EEE" w:rsidRDefault="00C27EEE" w:rsidP="00DA646F">
      <w:pPr>
        <w:pStyle w:val="Parastais"/>
        <w:jc w:val="center"/>
        <w:rPr>
          <w:caps/>
        </w:rPr>
      </w:pPr>
    </w:p>
    <w:p w14:paraId="6F79A4CA" w14:textId="77777777" w:rsidR="00DA646F" w:rsidRPr="00C27EEE" w:rsidRDefault="000E0EFD" w:rsidP="00DA646F">
      <w:pPr>
        <w:pStyle w:val="Parastais"/>
        <w:jc w:val="center"/>
        <w:rPr>
          <w:caps/>
        </w:rPr>
      </w:pPr>
      <w:r w:rsidRPr="00C27EEE">
        <w:rPr>
          <w:caps/>
        </w:rPr>
        <w:t>NOLIKUMS</w:t>
      </w:r>
    </w:p>
    <w:p w14:paraId="28B3CB80" w14:textId="77777777"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14:paraId="1492B98E" w14:textId="77777777" w:rsidR="0069274E" w:rsidRPr="00C27EEE" w:rsidRDefault="0069274E" w:rsidP="0069274E">
      <w:pPr>
        <w:pStyle w:val="Pamatteksts"/>
        <w:spacing w:after="0"/>
        <w:ind w:left="360"/>
        <w:jc w:val="center"/>
        <w:rPr>
          <w:b/>
          <w:sz w:val="24"/>
          <w:lang w:val="lv-LV"/>
        </w:rPr>
      </w:pPr>
      <w:r w:rsidRPr="00C27EEE">
        <w:rPr>
          <w:b/>
          <w:sz w:val="24"/>
          <w:lang w:val="lv-LV"/>
        </w:rPr>
        <w:t>„</w:t>
      </w:r>
      <w:r w:rsidR="00145CE2">
        <w:rPr>
          <w:b/>
          <w:sz w:val="24"/>
          <w:lang w:val="lv-LV"/>
        </w:rPr>
        <w:t>Instrumentu iegāde artroskopisko operāciju veikšanai</w:t>
      </w:r>
      <w:r w:rsidR="001B7C8E" w:rsidRPr="00C27EEE">
        <w:rPr>
          <w:b/>
          <w:sz w:val="24"/>
          <w:lang w:val="lv-LV"/>
        </w:rPr>
        <w:t>”,</w:t>
      </w:r>
    </w:p>
    <w:p w14:paraId="5BE53E12" w14:textId="77777777" w:rsidR="0069274E" w:rsidRDefault="0069274E" w:rsidP="0069274E">
      <w:pPr>
        <w:pStyle w:val="Parastais"/>
        <w:jc w:val="center"/>
      </w:pPr>
      <w:r w:rsidRPr="00C27EEE">
        <w:t>iden</w:t>
      </w:r>
      <w:r w:rsidR="00E4181D" w:rsidRPr="00C27EEE">
        <w:t xml:space="preserve">tifikācijas Nr. </w:t>
      </w:r>
      <w:r w:rsidR="00145CE2">
        <w:t>VSIA TOS 2018/21MP</w:t>
      </w:r>
    </w:p>
    <w:p w14:paraId="048B2F4E" w14:textId="77777777" w:rsidR="00C27EEE" w:rsidRPr="00C27EEE" w:rsidRDefault="00C27EEE" w:rsidP="0069274E">
      <w:pPr>
        <w:pStyle w:val="Parastais"/>
        <w:jc w:val="center"/>
      </w:pPr>
    </w:p>
    <w:p w14:paraId="6AA272FD" w14:textId="77777777" w:rsidR="00885B1B" w:rsidRPr="00C27EEE" w:rsidRDefault="00885B1B" w:rsidP="00885B1B">
      <w:pPr>
        <w:pStyle w:val="Pamatteksts"/>
        <w:spacing w:after="0"/>
        <w:ind w:left="360"/>
        <w:jc w:val="center"/>
        <w:rPr>
          <w:sz w:val="24"/>
          <w:lang w:val="lv-LV"/>
        </w:rPr>
      </w:pPr>
    </w:p>
    <w:p w14:paraId="752241D4" w14:textId="77777777"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14:paraId="3E444DC3" w14:textId="77777777"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A513EE">
        <w:rPr>
          <w:rFonts w:ascii="Times New Roman" w:hAnsi="Times New Roman"/>
          <w:color w:val="auto"/>
          <w:sz w:val="24"/>
          <w:szCs w:val="24"/>
          <w:lang w:val="lv-LV"/>
        </w:rPr>
        <w:t>–</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14:paraId="5D681378" w14:textId="77777777"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14:paraId="7CBFD66E" w14:textId="482CFE3E"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20</w:t>
      </w:r>
      <w:r w:rsidR="00CB3251" w:rsidRPr="008227E1">
        <w:t>1</w:t>
      </w:r>
      <w:r w:rsidR="00FC0F72" w:rsidRPr="008227E1">
        <w:t>8</w:t>
      </w:r>
      <w:r w:rsidR="00CB3251" w:rsidRPr="008227E1">
        <w:t>. </w:t>
      </w:r>
      <w:r w:rsidR="0050674B" w:rsidRPr="008227E1">
        <w:t xml:space="preserve">gada </w:t>
      </w:r>
      <w:r w:rsidR="00A513EE">
        <w:t>09. augusta</w:t>
      </w:r>
      <w:r w:rsidR="006B497F" w:rsidRPr="008227E1">
        <w:t xml:space="preserve"> </w:t>
      </w:r>
      <w:r w:rsidR="00280EF6" w:rsidRPr="008227E1">
        <w:t xml:space="preserve">rīkojumu </w:t>
      </w:r>
      <w:r w:rsidR="00280EF6" w:rsidRPr="00313C72">
        <w:t>Nr. 01</w:t>
      </w:r>
      <w:r w:rsidR="00280EF6" w:rsidRPr="00313C72">
        <w:noBreakHyphen/>
      </w:r>
      <w:r w:rsidRPr="00313C72">
        <w:t>6/</w:t>
      </w:r>
      <w:r w:rsidR="00313C72" w:rsidRPr="00313C72">
        <w:t>107</w:t>
      </w:r>
      <w:r w:rsidR="00763B08" w:rsidRPr="008227E1">
        <w:t xml:space="preserve"> </w:t>
      </w:r>
      <w:r w:rsidRPr="008227E1">
        <w:t>apstiprināt</w:t>
      </w:r>
      <w:r w:rsidR="00AC0DB5" w:rsidRPr="008227E1">
        <w:t>a</w:t>
      </w:r>
      <w:r w:rsidRPr="00C27EEE">
        <w:t xml:space="preserve"> Iepirkuma komisija.</w:t>
      </w:r>
    </w:p>
    <w:p w14:paraId="6692331E" w14:textId="77777777" w:rsidR="002440EC" w:rsidRPr="00C27EEE" w:rsidRDefault="002440EC" w:rsidP="002440EC">
      <w:pPr>
        <w:pStyle w:val="Parastais"/>
        <w:widowControl/>
        <w:suppressAutoHyphens w:val="0"/>
        <w:ind w:left="720"/>
        <w:jc w:val="both"/>
      </w:pPr>
    </w:p>
    <w:p w14:paraId="11BFFB2A" w14:textId="77777777"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Pr="00C27EEE">
        <w:t xml:space="preserve">Publisko iepirkumu likuma </w:t>
      </w:r>
      <w:r w:rsidR="00B00FF8">
        <w:t>9</w:t>
      </w:r>
      <w:r w:rsidRPr="00C27EEE">
        <w:t>. pantu</w:t>
      </w:r>
      <w:r w:rsidR="004C0DC0" w:rsidRPr="00C27EEE">
        <w:t>.</w:t>
      </w:r>
    </w:p>
    <w:p w14:paraId="0D133801" w14:textId="77777777" w:rsidR="002440EC" w:rsidRPr="00C27EEE" w:rsidRDefault="002440EC" w:rsidP="002440EC">
      <w:pPr>
        <w:pStyle w:val="Parastais"/>
        <w:widowControl/>
        <w:suppressAutoHyphens w:val="0"/>
        <w:jc w:val="both"/>
      </w:pPr>
    </w:p>
    <w:p w14:paraId="35582541" w14:textId="77777777"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Pr="00C27EEE">
        <w:t>.</w:t>
      </w:r>
    </w:p>
    <w:p w14:paraId="1199EC82" w14:textId="77777777" w:rsidR="00F17C98" w:rsidRPr="00C27EEE" w:rsidRDefault="00F17C98" w:rsidP="002440EC">
      <w:pPr>
        <w:pStyle w:val="Parastais"/>
        <w:widowControl/>
        <w:suppressAutoHyphens w:val="0"/>
        <w:ind w:left="720"/>
        <w:jc w:val="both"/>
      </w:pPr>
    </w:p>
    <w:p w14:paraId="5912EC0D" w14:textId="77777777"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14:paraId="45F68ABC" w14:textId="77777777" w:rsidR="002440EC" w:rsidRPr="001B2C89" w:rsidRDefault="002440EC" w:rsidP="002440EC">
      <w:pPr>
        <w:pStyle w:val="Parastais"/>
        <w:widowControl/>
        <w:suppressAutoHyphens w:val="0"/>
        <w:jc w:val="both"/>
      </w:pPr>
    </w:p>
    <w:p w14:paraId="1E352A3C" w14:textId="77777777" w:rsidR="00456466" w:rsidRPr="00E03623"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A513EE" w:rsidRPr="00A513EE">
        <w:rPr>
          <w:sz w:val="24"/>
          <w:lang w:val="lv-LV"/>
        </w:rPr>
        <w:t>instrumentu iegāde artroskopisko operāciju veikšanai</w:t>
      </w:r>
      <w:r w:rsidR="00A513EE" w:rsidRPr="00C27EEE">
        <w:rPr>
          <w:sz w:val="24"/>
          <w:lang w:val="lv-LV"/>
        </w:rPr>
        <w:t xml:space="preserve"> </w:t>
      </w:r>
      <w:r w:rsidR="00594233" w:rsidRPr="00C27EEE">
        <w:rPr>
          <w:sz w:val="24"/>
          <w:lang w:val="lv-LV"/>
        </w:rPr>
        <w:t>(turpmāk</w:t>
      </w:r>
      <w:r w:rsidR="00594233">
        <w:rPr>
          <w:sz w:val="24"/>
          <w:lang w:val="lv-LV"/>
        </w:rPr>
        <w:t xml:space="preserve"> </w:t>
      </w:r>
      <w:r w:rsidR="00594233" w:rsidRPr="00E03623">
        <w:rPr>
          <w:sz w:val="24"/>
          <w:lang w:val="lv-LV"/>
        </w:rPr>
        <w:t>– prece) piegāde, saskaņā ar tehniskās specifikācijas prasībām, kas pievienotas Nolikuma</w:t>
      </w:r>
      <w:r w:rsidR="00594233" w:rsidRPr="00E03623">
        <w:rPr>
          <w:b/>
          <w:bCs/>
          <w:sz w:val="24"/>
          <w:lang w:val="lv-LV"/>
        </w:rPr>
        <w:t xml:space="preserve"> pielikumā Nr. 2</w:t>
      </w:r>
      <w:r w:rsidR="00456466" w:rsidRPr="00E03623">
        <w:rPr>
          <w:bCs/>
          <w:sz w:val="24"/>
          <w:lang w:val="lv-LV"/>
        </w:rPr>
        <w:t>.</w:t>
      </w:r>
    </w:p>
    <w:p w14:paraId="78A214C3" w14:textId="77777777" w:rsidR="00E03623" w:rsidRPr="00E03623" w:rsidRDefault="00E03623" w:rsidP="00E03623">
      <w:pPr>
        <w:pStyle w:val="Sarakstarindkopa"/>
        <w:rPr>
          <w:b/>
          <w:bCs/>
        </w:rPr>
      </w:pPr>
    </w:p>
    <w:p w14:paraId="7D037C4A" w14:textId="77777777" w:rsidR="00E03623" w:rsidRPr="00E03623" w:rsidRDefault="00E03623" w:rsidP="00E03623">
      <w:pPr>
        <w:pStyle w:val="Pamatteksts"/>
        <w:numPr>
          <w:ilvl w:val="1"/>
          <w:numId w:val="1"/>
        </w:numPr>
        <w:spacing w:after="0"/>
        <w:jc w:val="both"/>
        <w:rPr>
          <w:b/>
          <w:bCs/>
          <w:sz w:val="24"/>
          <w:lang w:val="lv-LV"/>
        </w:rPr>
      </w:pPr>
      <w:r w:rsidRPr="00E03623">
        <w:rPr>
          <w:rFonts w:eastAsia="Times New Roman"/>
          <w:noProof/>
          <w:snapToGrid w:val="0"/>
          <w:sz w:val="24"/>
          <w:lang w:eastAsia="en-US"/>
        </w:rPr>
        <w:t xml:space="preserve">Iepirkuma priekšmets sadalīts </w:t>
      </w:r>
      <w:r w:rsidRPr="00E03623">
        <w:rPr>
          <w:rFonts w:eastAsia="Times New Roman"/>
          <w:noProof/>
          <w:snapToGrid w:val="0"/>
          <w:sz w:val="24"/>
          <w:lang w:val="lv-LV" w:eastAsia="en-US"/>
        </w:rPr>
        <w:t>7</w:t>
      </w:r>
      <w:r w:rsidRPr="00E03623">
        <w:rPr>
          <w:rFonts w:eastAsia="Times New Roman"/>
          <w:noProof/>
          <w:snapToGrid w:val="0"/>
          <w:sz w:val="24"/>
          <w:lang w:eastAsia="en-US"/>
        </w:rPr>
        <w:t xml:space="preserve"> (</w:t>
      </w:r>
      <w:r w:rsidRPr="00E03623">
        <w:rPr>
          <w:rFonts w:eastAsia="Times New Roman"/>
          <w:noProof/>
          <w:snapToGrid w:val="0"/>
          <w:sz w:val="24"/>
          <w:lang w:val="lv-LV" w:eastAsia="en-US"/>
        </w:rPr>
        <w:t>septiņās</w:t>
      </w:r>
      <w:r w:rsidRPr="00E03623">
        <w:rPr>
          <w:rFonts w:eastAsia="Times New Roman"/>
          <w:noProof/>
          <w:snapToGrid w:val="0"/>
          <w:sz w:val="24"/>
          <w:lang w:eastAsia="en-US"/>
        </w:rPr>
        <w:t>) daļās</w:t>
      </w:r>
      <w:r w:rsidRPr="00E03623">
        <w:rPr>
          <w:rFonts w:eastAsia="Times New Roman"/>
          <w:noProof/>
          <w:snapToGrid w:val="0"/>
          <w:sz w:val="24"/>
          <w:lang w:val="lv-LV" w:eastAsia="en-US"/>
        </w:rPr>
        <w:t>.</w:t>
      </w:r>
    </w:p>
    <w:p w14:paraId="09C4220A" w14:textId="77777777" w:rsidR="002440EC" w:rsidRPr="00D05E67" w:rsidRDefault="002440EC" w:rsidP="002440EC">
      <w:pPr>
        <w:pStyle w:val="Pamatteksts"/>
        <w:spacing w:after="0"/>
        <w:jc w:val="both"/>
        <w:rPr>
          <w:b/>
          <w:bCs/>
          <w:sz w:val="24"/>
          <w:lang w:val="lv-LV"/>
        </w:rPr>
      </w:pPr>
    </w:p>
    <w:p w14:paraId="445A968D" w14:textId="77777777" w:rsidR="00470E98" w:rsidRDefault="00470E98" w:rsidP="002440EC">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004B4A1F">
        <w:rPr>
          <w:b/>
        </w:rPr>
        <w:t xml:space="preserve"> 33000000-0</w:t>
      </w:r>
    </w:p>
    <w:p w14:paraId="624E6C8C" w14:textId="77777777" w:rsidR="002440EC" w:rsidRPr="00C27EEE" w:rsidRDefault="002440EC" w:rsidP="002440EC">
      <w:pPr>
        <w:pStyle w:val="Parastais"/>
        <w:suppressAutoHyphens w:val="0"/>
        <w:autoSpaceDE w:val="0"/>
        <w:autoSpaceDN w:val="0"/>
        <w:adjustRightInd w:val="0"/>
        <w:jc w:val="both"/>
      </w:pPr>
    </w:p>
    <w:p w14:paraId="75A72214" w14:textId="77777777" w:rsidR="000E41BB" w:rsidRDefault="0073684D" w:rsidP="002440EC">
      <w:pPr>
        <w:pStyle w:val="Parastais"/>
        <w:numPr>
          <w:ilvl w:val="0"/>
          <w:numId w:val="1"/>
        </w:numPr>
        <w:suppressAutoHyphens w:val="0"/>
        <w:autoSpaceDE w:val="0"/>
        <w:autoSpaceDN w:val="0"/>
        <w:adjustRightInd w:val="0"/>
        <w:jc w:val="both"/>
      </w:pPr>
      <w:r w:rsidRPr="006B497F">
        <w:rPr>
          <w:noProof/>
        </w:rPr>
        <w:t>Pretendents piedāvājumu var iesniegt par vienu, vairākām vai visām iepirkuma priekšmeta daļām, pilnā apjomā un vienā variantā</w:t>
      </w:r>
      <w:r w:rsidR="000E41BB" w:rsidRPr="006B497F">
        <w:rPr>
          <w:noProof/>
        </w:rPr>
        <w:t>.</w:t>
      </w:r>
    </w:p>
    <w:p w14:paraId="27D356B3" w14:textId="77777777" w:rsidR="002440EC" w:rsidRPr="006B497F" w:rsidRDefault="002440EC" w:rsidP="002440EC">
      <w:pPr>
        <w:pStyle w:val="Parastais"/>
        <w:suppressAutoHyphens w:val="0"/>
        <w:autoSpaceDE w:val="0"/>
        <w:autoSpaceDN w:val="0"/>
        <w:adjustRightInd w:val="0"/>
        <w:jc w:val="both"/>
      </w:pPr>
    </w:p>
    <w:p w14:paraId="71B1C733" w14:textId="77777777" w:rsidR="00EC2E21" w:rsidRDefault="002E192B" w:rsidP="002440EC">
      <w:pPr>
        <w:pStyle w:val="txt1"/>
        <w:numPr>
          <w:ilvl w:val="0"/>
          <w:numId w:val="1"/>
        </w:numPr>
        <w:tabs>
          <w:tab w:val="clear" w:pos="397"/>
        </w:tabs>
        <w:rPr>
          <w:rFonts w:ascii="Times New Roman" w:hAnsi="Times New Roman"/>
          <w:sz w:val="24"/>
          <w:szCs w:val="24"/>
        </w:rPr>
      </w:pPr>
      <w:r w:rsidRPr="002E192B">
        <w:rPr>
          <w:rFonts w:ascii="Times New Roman" w:hAnsi="Times New Roman"/>
          <w:sz w:val="24"/>
          <w:szCs w:val="24"/>
        </w:rPr>
        <w:t>Pasūtītājs piešķir iepirkuma līguma slēgšanas tiesības saimnieciski visizdevīgākajam piedāvājumam, kuru nosaka, ņemot vērā cenu. Par saimnieciski visizdevīgāko piedāvājumu atzīst to piedāvājumu, kurš atbilst nolikuma un tehnisko specifikāciju prasībām, un kura cena</w:t>
      </w:r>
      <w:r w:rsidR="00095B9C">
        <w:rPr>
          <w:rFonts w:ascii="Times New Roman" w:hAnsi="Times New Roman"/>
          <w:sz w:val="24"/>
          <w:szCs w:val="24"/>
        </w:rPr>
        <w:t xml:space="preserve"> </w:t>
      </w:r>
      <w:r w:rsidRPr="002E192B">
        <w:rPr>
          <w:rFonts w:ascii="Times New Roman" w:hAnsi="Times New Roman"/>
          <w:sz w:val="24"/>
          <w:szCs w:val="24"/>
        </w:rPr>
        <w:t>ir viszemākā</w:t>
      </w:r>
      <w:r w:rsidR="00222B9B" w:rsidRPr="00EA5695">
        <w:rPr>
          <w:rFonts w:ascii="Times New Roman" w:hAnsi="Times New Roman"/>
          <w:sz w:val="24"/>
          <w:szCs w:val="24"/>
        </w:rPr>
        <w:t>.</w:t>
      </w:r>
    </w:p>
    <w:p w14:paraId="4C33D5E1" w14:textId="77777777" w:rsidR="002440EC" w:rsidRPr="00EA5695" w:rsidRDefault="002440EC" w:rsidP="002440EC">
      <w:pPr>
        <w:pStyle w:val="txt1"/>
        <w:tabs>
          <w:tab w:val="clear" w:pos="397"/>
        </w:tabs>
        <w:rPr>
          <w:rFonts w:ascii="Times New Roman" w:hAnsi="Times New Roman"/>
          <w:sz w:val="24"/>
          <w:szCs w:val="24"/>
        </w:rPr>
      </w:pPr>
    </w:p>
    <w:p w14:paraId="7BA0F75F" w14:textId="77777777" w:rsidR="000E3BD5" w:rsidRPr="00756A61" w:rsidRDefault="000E41BB" w:rsidP="000E3BD5">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w:t>
      </w:r>
      <w:r w:rsidRPr="00756A61">
        <w:lastRenderedPageBreak/>
        <w:t xml:space="preserve">ortopēdijas slimnīca”, Rīgā, Duntes ielā 22. Ar iepirkuma procedūras uzvarētāju </w:t>
      </w:r>
      <w:r w:rsidRPr="00756A61">
        <w:rPr>
          <w:rFonts w:eastAsia="Times New Roman"/>
          <w:snapToGrid w:val="0"/>
        </w:rPr>
        <w:t xml:space="preserve">Pasūtītājs </w:t>
      </w:r>
      <w:r w:rsidRPr="00756A61">
        <w:t xml:space="preserve">slēgs iepirkuma līgumu </w:t>
      </w:r>
      <w:r w:rsidRPr="00756A61">
        <w:rPr>
          <w:rFonts w:eastAsia="Times New Roman"/>
          <w:snapToGrid w:val="0"/>
        </w:rPr>
        <w:t xml:space="preserve">uz </w:t>
      </w:r>
      <w:r w:rsidR="000E3BD5" w:rsidRPr="00756A61">
        <w:rPr>
          <w:rFonts w:eastAsia="Times New Roman"/>
          <w:snapToGrid w:val="0"/>
        </w:rPr>
        <w:t>12</w:t>
      </w:r>
      <w:r w:rsidRPr="00756A61">
        <w:rPr>
          <w:rFonts w:eastAsia="Times New Roman"/>
          <w:snapToGrid w:val="0"/>
        </w:rPr>
        <w:t xml:space="preserve"> (</w:t>
      </w:r>
      <w:r w:rsidR="000E3BD5" w:rsidRPr="00756A61">
        <w:rPr>
          <w:rFonts w:eastAsia="Times New Roman"/>
          <w:snapToGrid w:val="0"/>
        </w:rPr>
        <w:t>divpadsmit</w:t>
      </w:r>
      <w:r w:rsidRPr="00756A61">
        <w:rPr>
          <w:rFonts w:eastAsia="Times New Roman"/>
          <w:snapToGrid w:val="0"/>
        </w:rPr>
        <w:t>) mēnešiem</w:t>
      </w:r>
      <w:r w:rsidRPr="00756A61">
        <w:t xml:space="preserve"> </w:t>
      </w:r>
      <w:r w:rsidR="000E3BD5" w:rsidRPr="00756A61">
        <w:t>vai līdz līguma summa būs pilnībā iztērēta, atkarībā no tā, kurš no šiem apstākļiem iestāsies pirmais.</w:t>
      </w:r>
    </w:p>
    <w:p w14:paraId="693EE129" w14:textId="77777777" w:rsidR="005742E5" w:rsidRPr="00756A61" w:rsidRDefault="005742E5" w:rsidP="002440EC">
      <w:pPr>
        <w:pStyle w:val="Sarakstarindkopa"/>
        <w:jc w:val="both"/>
        <w:rPr>
          <w:snapToGrid w:val="0"/>
        </w:rPr>
      </w:pPr>
    </w:p>
    <w:p w14:paraId="2C50C03B" w14:textId="77777777" w:rsidR="000E0EFD" w:rsidRPr="00756A61"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756A61">
        <w:rPr>
          <w:rFonts w:ascii="Times New Roman" w:hAnsi="Times New Roman"/>
          <w:bCs w:val="0"/>
          <w:sz w:val="24"/>
          <w:szCs w:val="24"/>
        </w:rPr>
        <w:t>Piedāvājumu iesniegšana</w:t>
      </w:r>
      <w:bookmarkEnd w:id="0"/>
      <w:r w:rsidR="002D730C" w:rsidRPr="00756A61">
        <w:rPr>
          <w:rFonts w:ascii="Times New Roman" w:hAnsi="Times New Roman"/>
          <w:bCs w:val="0"/>
          <w:sz w:val="24"/>
          <w:szCs w:val="24"/>
        </w:rPr>
        <w:t>:</w:t>
      </w:r>
    </w:p>
    <w:p w14:paraId="30EB6536" w14:textId="77777777"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14:paraId="519690EC" w14:textId="77777777"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145CE2">
        <w:rPr>
          <w:b/>
          <w:sz w:val="24"/>
          <w:lang w:val="lv-LV"/>
        </w:rPr>
        <w:t>Instrumentu iegāde artroskopisko operāciju veikšanai</w:t>
      </w:r>
      <w:r w:rsidRPr="00C27EEE">
        <w:rPr>
          <w:b/>
          <w:sz w:val="24"/>
          <w:lang w:val="lv-LV"/>
        </w:rPr>
        <w:t>”.</w:t>
      </w:r>
    </w:p>
    <w:p w14:paraId="18429271" w14:textId="77777777" w:rsidR="000E0EFD" w:rsidRPr="00C27EEE" w:rsidRDefault="000E0EFD" w:rsidP="00F3130A">
      <w:pPr>
        <w:pStyle w:val="Parastais"/>
        <w:ind w:left="1145"/>
        <w:jc w:val="both"/>
      </w:pPr>
      <w:r w:rsidRPr="00C27EEE">
        <w:rPr>
          <w:bCs/>
        </w:rPr>
        <w:t xml:space="preserve">iepirkuma identifikācijas Nr. </w:t>
      </w:r>
      <w:r w:rsidR="00145CE2">
        <w:t>VSIA TOS 2018/21MP</w:t>
      </w:r>
      <w:r w:rsidRPr="00C27EEE">
        <w:t>.</w:t>
      </w:r>
    </w:p>
    <w:p w14:paraId="4CF8B152"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w:t>
      </w:r>
      <w:r w:rsidR="00D20754">
        <w:rPr>
          <w:sz w:val="24"/>
          <w:lang w:val="lv-LV"/>
        </w:rPr>
        <w:t>a</w:t>
      </w:r>
      <w:r w:rsidRPr="00C27EEE">
        <w:rPr>
          <w:sz w:val="24"/>
          <w:lang w:val="lv-LV"/>
        </w:rPr>
        <w:t xml:space="preserve"> 22, Rīgā, LV-1005</w:t>
      </w:r>
    </w:p>
    <w:p w14:paraId="7BB7806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14:paraId="49C726D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14:paraId="782B1F49"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14:paraId="295C3167"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14:paraId="50DFF5E3"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14:paraId="3AE8EB85" w14:textId="77777777"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14:paraId="14A00FEE" w14:textId="77777777" w:rsidR="002440EC" w:rsidRPr="00C27EEE" w:rsidRDefault="002440EC" w:rsidP="002440EC">
      <w:pPr>
        <w:pStyle w:val="naisf"/>
        <w:widowControl w:val="0"/>
        <w:spacing w:before="0" w:beforeAutospacing="0" w:after="0" w:afterAutospacing="0"/>
        <w:ind w:left="720"/>
        <w:rPr>
          <w:b/>
          <w:bCs/>
        </w:rPr>
      </w:pPr>
    </w:p>
    <w:p w14:paraId="5B8FE34B" w14:textId="3FAB303D"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125DEE">
        <w:rPr>
          <w:b/>
          <w:sz w:val="24"/>
          <w:szCs w:val="24"/>
          <w:lang w:val="lv-LV"/>
        </w:rPr>
        <w:t>20</w:t>
      </w:r>
      <w:r w:rsidR="00AC5E58" w:rsidRPr="00125DEE">
        <w:rPr>
          <w:b/>
          <w:sz w:val="24"/>
          <w:szCs w:val="24"/>
          <w:lang w:val="lv-LV"/>
        </w:rPr>
        <w:t>1</w:t>
      </w:r>
      <w:r w:rsidR="00456466" w:rsidRPr="00125DEE">
        <w:rPr>
          <w:b/>
          <w:sz w:val="24"/>
          <w:szCs w:val="24"/>
          <w:lang w:val="lv-LV"/>
        </w:rPr>
        <w:t>8</w:t>
      </w:r>
      <w:r w:rsidR="002237C2" w:rsidRPr="00125DEE">
        <w:rPr>
          <w:b/>
          <w:sz w:val="24"/>
          <w:szCs w:val="24"/>
          <w:lang w:val="lv-LV"/>
        </w:rPr>
        <w:t>. </w:t>
      </w:r>
      <w:r w:rsidR="00163D80" w:rsidRPr="00BD73B5">
        <w:rPr>
          <w:b/>
          <w:sz w:val="24"/>
          <w:szCs w:val="24"/>
          <w:lang w:val="lv-LV"/>
        </w:rPr>
        <w:t>g</w:t>
      </w:r>
      <w:r w:rsidR="000E0EFD" w:rsidRPr="00BD73B5">
        <w:rPr>
          <w:b/>
          <w:sz w:val="24"/>
          <w:szCs w:val="24"/>
          <w:lang w:val="lv-LV"/>
        </w:rPr>
        <w:t>ada</w:t>
      </w:r>
      <w:r w:rsidR="00163D80" w:rsidRPr="00BD73B5">
        <w:rPr>
          <w:b/>
          <w:sz w:val="24"/>
          <w:szCs w:val="24"/>
          <w:lang w:val="lv-LV"/>
        </w:rPr>
        <w:t xml:space="preserve"> </w:t>
      </w:r>
      <w:r w:rsidR="00BD73B5" w:rsidRPr="00BD73B5">
        <w:rPr>
          <w:b/>
          <w:sz w:val="24"/>
          <w:szCs w:val="24"/>
          <w:lang w:val="lv-LV"/>
        </w:rPr>
        <w:t>20</w:t>
      </w:r>
      <w:r w:rsidR="00145CE2" w:rsidRPr="00BD73B5">
        <w:rPr>
          <w:b/>
          <w:sz w:val="24"/>
          <w:szCs w:val="24"/>
          <w:lang w:val="lv-LV"/>
        </w:rPr>
        <w:t>. augustam</w:t>
      </w:r>
      <w:r w:rsidR="00DB38C3" w:rsidRPr="00C27EEE">
        <w:rPr>
          <w:b/>
          <w:sz w:val="24"/>
          <w:szCs w:val="24"/>
          <w:lang w:val="lv-LV"/>
        </w:rPr>
        <w:t xml:space="preserve"> plkst.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LV-1005, pretendentam ierodoties personīgi</w:t>
      </w:r>
      <w:r w:rsidR="009423C6">
        <w:rPr>
          <w:sz w:val="24"/>
          <w:szCs w:val="24"/>
          <w:lang w:val="lv-LV"/>
        </w:rPr>
        <w:t xml:space="preserve"> (</w:t>
      </w:r>
      <w:r w:rsidR="009423C6" w:rsidRPr="00C27EEE">
        <w:rPr>
          <w:sz w:val="24"/>
          <w:szCs w:val="24"/>
          <w:lang w:val="lv-LV"/>
        </w:rPr>
        <w:t xml:space="preserve">administratīvā korpusa </w:t>
      </w:r>
      <w:r w:rsidR="009423C6">
        <w:rPr>
          <w:sz w:val="24"/>
          <w:szCs w:val="24"/>
          <w:lang w:val="lv-LV"/>
        </w:rPr>
        <w:t>2.</w:t>
      </w:r>
      <w:r w:rsidR="009423C6" w:rsidRPr="00C27EEE">
        <w:rPr>
          <w:sz w:val="24"/>
          <w:szCs w:val="24"/>
          <w:lang w:val="lv-LV"/>
        </w:rPr>
        <w:t xml:space="preserve"> stāvā</w:t>
      </w:r>
      <w:r w:rsidR="009423C6">
        <w:rPr>
          <w:sz w:val="24"/>
          <w:szCs w:val="24"/>
          <w:lang w:val="lv-LV"/>
        </w:rPr>
        <w:t>)</w:t>
      </w:r>
      <w:r w:rsidR="008213D1">
        <w:rPr>
          <w:sz w:val="24"/>
          <w:szCs w:val="24"/>
          <w:lang w:val="lv-LV"/>
        </w:rPr>
        <w:t>,</w:t>
      </w:r>
      <w:r w:rsidR="000E0EFD" w:rsidRPr="00C27EEE">
        <w:rPr>
          <w:sz w:val="24"/>
          <w:szCs w:val="24"/>
          <w:lang w:val="lv-LV"/>
        </w:rPr>
        <w:t xml:space="preserve"> vai </w:t>
      </w:r>
      <w:r w:rsidR="00A0598D">
        <w:rPr>
          <w:sz w:val="24"/>
          <w:szCs w:val="24"/>
          <w:lang w:val="lv-LV"/>
        </w:rPr>
        <w:t xml:space="preserve">nosūtot </w:t>
      </w:r>
      <w:r w:rsidR="000E0EFD" w:rsidRPr="00C27EEE">
        <w:rPr>
          <w:sz w:val="24"/>
          <w:szCs w:val="24"/>
          <w:lang w:val="lv-LV"/>
        </w:rPr>
        <w:t>pa pastu.</w:t>
      </w:r>
    </w:p>
    <w:p w14:paraId="3A0F992D" w14:textId="77777777"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w:t>
      </w:r>
      <w:r w:rsidR="00205632">
        <w:rPr>
          <w:bCs/>
          <w:sz w:val="24"/>
          <w:szCs w:val="24"/>
          <w:lang w:val="lv-LV"/>
        </w:rPr>
        <w:t xml:space="preserve"> vienu, vairākām vai visām daļām</w:t>
      </w:r>
      <w:r w:rsidR="0033487D">
        <w:rPr>
          <w:bCs/>
          <w:sz w:val="24"/>
          <w:szCs w:val="24"/>
          <w:lang w:val="lv-LV"/>
        </w:rPr>
        <w:t xml:space="preserve"> pilnā apjomā.</w:t>
      </w:r>
    </w:p>
    <w:p w14:paraId="037420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14:paraId="191091F8"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14:paraId="2BBC900A"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14:paraId="7BEEAB44"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14:paraId="0E2D55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14:paraId="7C36DF66"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14:paraId="60255792" w14:textId="77777777"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14:paraId="139D5E46" w14:textId="77777777"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lastRenderedPageBreak/>
        <w:t>Atsaukumam ir bezierunu raksturs un tas izslēdz pretendenta turpmāku dalību šajā iepirkumā.</w:t>
      </w:r>
    </w:p>
    <w:p w14:paraId="17365BEE" w14:textId="77777777" w:rsidR="00AC6A57" w:rsidRPr="00640C27" w:rsidRDefault="00AC6A57" w:rsidP="002440EC">
      <w:pPr>
        <w:pStyle w:val="Pamattekstaatkpe3"/>
        <w:widowControl/>
        <w:suppressAutoHyphens w:val="0"/>
        <w:spacing w:after="0"/>
        <w:ind w:left="0"/>
        <w:jc w:val="both"/>
        <w:rPr>
          <w:bCs/>
          <w:sz w:val="24"/>
          <w:szCs w:val="24"/>
          <w:lang w:val="lv-LV"/>
        </w:rPr>
      </w:pPr>
    </w:p>
    <w:p w14:paraId="1B716B4A" w14:textId="77777777" w:rsidR="0083643A"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14:paraId="692DC7B4" w14:textId="77777777" w:rsidR="002440EC" w:rsidRPr="002440EC" w:rsidRDefault="002440EC" w:rsidP="002440EC">
      <w:pPr>
        <w:pStyle w:val="Parastais"/>
      </w:pPr>
    </w:p>
    <w:p w14:paraId="1C532BB8" w14:textId="77777777"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14:paraId="3DC0F7D4" w14:textId="3D6D125D"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sidRPr="00125DEE">
        <w:rPr>
          <w:rFonts w:ascii="Times New Roman" w:hAnsi="Times New Roman"/>
          <w:b/>
          <w:sz w:val="24"/>
          <w:szCs w:val="24"/>
          <w:lang w:val="lv-LV"/>
        </w:rPr>
        <w:t>201</w:t>
      </w:r>
      <w:r w:rsidR="00456466" w:rsidRPr="00125DEE">
        <w:rPr>
          <w:rFonts w:ascii="Times New Roman" w:hAnsi="Times New Roman"/>
          <w:b/>
          <w:sz w:val="24"/>
          <w:szCs w:val="24"/>
          <w:lang w:val="lv-LV"/>
        </w:rPr>
        <w:t>8</w:t>
      </w:r>
      <w:r w:rsidR="006B497F" w:rsidRPr="00125DEE">
        <w:rPr>
          <w:rFonts w:ascii="Times New Roman" w:hAnsi="Times New Roman"/>
          <w:b/>
          <w:sz w:val="24"/>
          <w:szCs w:val="24"/>
          <w:lang w:val="lv-LV"/>
        </w:rPr>
        <w:t>. </w:t>
      </w:r>
      <w:r w:rsidRPr="00BD73B5">
        <w:rPr>
          <w:rFonts w:ascii="Times New Roman" w:hAnsi="Times New Roman"/>
          <w:b/>
          <w:sz w:val="24"/>
          <w:szCs w:val="24"/>
          <w:lang w:val="lv-LV"/>
        </w:rPr>
        <w:t xml:space="preserve">gada </w:t>
      </w:r>
      <w:r w:rsidR="00BD73B5" w:rsidRPr="00BD73B5">
        <w:rPr>
          <w:rFonts w:ascii="Times New Roman" w:hAnsi="Times New Roman"/>
          <w:b/>
          <w:sz w:val="24"/>
          <w:szCs w:val="24"/>
          <w:lang w:val="lv-LV"/>
        </w:rPr>
        <w:t>20</w:t>
      </w:r>
      <w:r w:rsidR="00205632" w:rsidRPr="00BD73B5">
        <w:rPr>
          <w:rFonts w:ascii="Times New Roman" w:hAnsi="Times New Roman"/>
          <w:b/>
          <w:sz w:val="24"/>
          <w:szCs w:val="24"/>
          <w:lang w:val="lv-LV"/>
        </w:rPr>
        <w:t>. augustā</w:t>
      </w:r>
      <w:r w:rsidRPr="00BD73B5">
        <w:rPr>
          <w:rFonts w:ascii="Times New Roman" w:hAnsi="Times New Roman"/>
          <w:b/>
          <w:sz w:val="24"/>
          <w:szCs w:val="24"/>
          <w:lang w:val="lv-LV"/>
        </w:rPr>
        <w:t xml:space="preserve"> plkst. 1</w:t>
      </w:r>
      <w:r w:rsidR="00456466" w:rsidRPr="00BD73B5">
        <w:rPr>
          <w:rFonts w:ascii="Times New Roman" w:hAnsi="Times New Roman"/>
          <w:b/>
          <w:sz w:val="24"/>
          <w:szCs w:val="24"/>
          <w:lang w:val="lv-LV"/>
        </w:rPr>
        <w:t>1</w:t>
      </w:r>
      <w:r w:rsidR="00456466">
        <w:rPr>
          <w:rFonts w:ascii="Times New Roman" w:hAnsi="Times New Roman"/>
          <w:b/>
          <w:sz w:val="24"/>
          <w:szCs w:val="24"/>
          <w:lang w:val="lv-LV"/>
        </w:rPr>
        <w:t>:</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w:t>
      </w:r>
      <w:r w:rsidR="006B0996">
        <w:rPr>
          <w:rFonts w:ascii="Times New Roman" w:hAnsi="Times New Roman"/>
          <w:sz w:val="24"/>
          <w:szCs w:val="24"/>
          <w:lang w:val="lv-LV"/>
        </w:rPr>
        <w:t>Dunt</w:t>
      </w:r>
      <w:bookmarkStart w:id="3" w:name="_GoBack"/>
      <w:bookmarkEnd w:id="3"/>
      <w:r w:rsidR="006B0996">
        <w:rPr>
          <w:rFonts w:ascii="Times New Roman" w:hAnsi="Times New Roman"/>
          <w:sz w:val="24"/>
          <w:szCs w:val="24"/>
          <w:lang w:val="lv-LV"/>
        </w:rPr>
        <w:t>es ielā 22, Rīgā (</w:t>
      </w:r>
      <w:r w:rsidR="006B0996" w:rsidRPr="00C27EEE">
        <w:rPr>
          <w:rFonts w:ascii="Times New Roman" w:hAnsi="Times New Roman"/>
          <w:sz w:val="24"/>
          <w:szCs w:val="24"/>
          <w:lang w:val="lv-LV"/>
        </w:rPr>
        <w:t xml:space="preserve">administratīvā korpusa </w:t>
      </w:r>
      <w:r w:rsidR="006B0996">
        <w:rPr>
          <w:rFonts w:ascii="Times New Roman" w:hAnsi="Times New Roman"/>
          <w:sz w:val="24"/>
          <w:szCs w:val="24"/>
          <w:lang w:val="lv-LV"/>
        </w:rPr>
        <w:t>2.</w:t>
      </w:r>
      <w:r w:rsidR="006B0996" w:rsidRPr="00C27EEE">
        <w:rPr>
          <w:rFonts w:ascii="Times New Roman" w:hAnsi="Times New Roman"/>
          <w:sz w:val="24"/>
          <w:szCs w:val="24"/>
          <w:lang w:val="lv-LV"/>
        </w:rPr>
        <w:t xml:space="preserve"> stāvā</w:t>
      </w:r>
      <w:r w:rsidR="006B0996">
        <w:rPr>
          <w:rFonts w:ascii="Times New Roman" w:hAnsi="Times New Roman"/>
          <w:sz w:val="24"/>
          <w:szCs w:val="24"/>
          <w:lang w:val="lv-LV"/>
        </w:rPr>
        <w:t>)</w:t>
      </w:r>
      <w:r w:rsidR="006B0996" w:rsidRPr="00C27EEE">
        <w:rPr>
          <w:rFonts w:ascii="Times New Roman" w:hAnsi="Times New Roman"/>
          <w:sz w:val="24"/>
          <w:szCs w:val="24"/>
          <w:lang w:val="lv-LV"/>
        </w:rPr>
        <w:t xml:space="preserve">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14:paraId="2EF04C85" w14:textId="77777777"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14:paraId="53B44F40" w14:textId="77777777"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14:paraId="47512849" w14:textId="77777777"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14:paraId="0F8350CA" w14:textId="77777777"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14:paraId="3BBF07CF" w14:textId="77777777"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14:paraId="2A9B7368" w14:textId="77777777"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14:paraId="28A72324" w14:textId="77777777" w:rsidR="005727F7" w:rsidRPr="002440EC"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Style w:val="Hipersaite"/>
          <w:rFonts w:eastAsia="Times New Roman"/>
          <w:snapToGrid w:val="0"/>
          <w:color w:val="auto"/>
          <w:kern w:val="0"/>
          <w:u w:val="none"/>
          <w:lang w:eastAsia="en-US"/>
        </w:rPr>
      </w:pPr>
      <w:r w:rsidRPr="00C27EEE">
        <w:rPr>
          <w:rFonts w:eastAsia="Times New Roman"/>
          <w:snapToGrid w:val="0"/>
        </w:rPr>
        <w:t xml:space="preserve">Par iepirkuma procedūras nolikumu - </w:t>
      </w:r>
      <w:r w:rsidR="00B66EA0">
        <w:t>galvenā</w:t>
      </w:r>
      <w:r w:rsidR="00B66EA0" w:rsidRPr="00C27EEE">
        <w:t xml:space="preserve"> iepirkumu speciālist</w:t>
      </w:r>
      <w:r w:rsidR="00205632">
        <w:t>e</w:t>
      </w:r>
      <w:r w:rsidR="00ED008E">
        <w:t xml:space="preserve"> </w:t>
      </w:r>
      <w:r w:rsidR="00205632">
        <w:t>Vineta Vīksna</w:t>
      </w:r>
      <w:r w:rsidR="00B66EA0" w:rsidRPr="00ED008E">
        <w:t xml:space="preserve">, Duntes </w:t>
      </w:r>
      <w:r w:rsidR="004D1A3A">
        <w:t xml:space="preserve">iela </w:t>
      </w:r>
      <w:r w:rsidR="00B66EA0" w:rsidRPr="00ED008E">
        <w:t xml:space="preserve">22, Rīga,  </w:t>
      </w:r>
      <w:r w:rsidR="00F165AA">
        <w:t>tālr.</w:t>
      </w:r>
      <w:r w:rsidR="00B66EA0" w:rsidRPr="00F165AA">
        <w:t xml:space="preserve"> </w:t>
      </w:r>
      <w:r w:rsidR="00B66EA0" w:rsidRPr="00F25723">
        <w:t>6739</w:t>
      </w:r>
      <w:r w:rsidR="00205632">
        <w:t>9248</w:t>
      </w:r>
      <w:r w:rsidR="00B66EA0" w:rsidRPr="00F165AA">
        <w:t xml:space="preserve">, fakss 67392348, e-pasts </w:t>
      </w:r>
      <w:hyperlink r:id="rId8" w:history="1">
        <w:r w:rsidR="00205632" w:rsidRPr="00665EB9">
          <w:rPr>
            <w:rStyle w:val="Hipersaite"/>
          </w:rPr>
          <w:t>Vineta.Viksna@tos.lv</w:t>
        </w:r>
      </w:hyperlink>
      <w:r w:rsidR="00687EF1">
        <w:rPr>
          <w:rFonts w:eastAsia="Times New Roman"/>
          <w:snapToGrid w:val="0"/>
        </w:rPr>
        <w:t>.</w:t>
      </w:r>
    </w:p>
    <w:p w14:paraId="2EFBE50F" w14:textId="77777777"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14:paraId="108F4725" w14:textId="77777777"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14:paraId="63A90FFC" w14:textId="77777777"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14:paraId="67D72391" w14:textId="77777777"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14:paraId="437C5688" w14:textId="77777777"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14:paraId="1410659E"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54171971"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1537E2FD"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9"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xml:space="preserve"> pirmās un otrās daļas izpratnē vai ir ieinteresēts </w:t>
      </w:r>
      <w:r w:rsidRPr="000905DB">
        <w:rPr>
          <w:rFonts w:eastAsia="Times New Roman"/>
          <w:snapToGrid w:val="0"/>
          <w:color w:val="000000"/>
          <w:kern w:val="0"/>
          <w:lang w:eastAsia="en-US"/>
        </w:rPr>
        <w:lastRenderedPageBreak/>
        <w:t>kāda pretendenta izvēlē, un pasūtītājam nav iespējams novērst šo situāciju ar mazāk pretendentu ierobežojošiem pasākumiem;</w:t>
      </w:r>
    </w:p>
    <w:p w14:paraId="1C0BBCB5" w14:textId="77777777" w:rsid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14:paraId="09533975" w14:textId="77777777" w:rsidR="001C6AE6" w:rsidRPr="000905DB" w:rsidRDefault="001C6AE6"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Pr>
          <w:rFonts w:eastAsia="Times New Roman"/>
          <w:snapToGrid w:val="0"/>
          <w:color w:val="000000"/>
          <w:kern w:val="0"/>
          <w:lang w:eastAsia="en-US"/>
        </w:rPr>
        <w:t>pretendents ir ārzonā reģistrēta juridiskā persona vai personu apvienība.</w:t>
      </w:r>
    </w:p>
    <w:p w14:paraId="58CFFED7" w14:textId="77777777"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14:paraId="3E7066EE" w14:textId="77777777"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14:paraId="792996B8" w14:textId="77777777"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14:paraId="4B87FE04" w14:textId="77777777"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14:paraId="3B28ABF5" w14:textId="77777777"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14:paraId="22599AF1" w14:textId="77777777"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14:paraId="6299C739" w14:textId="77777777" w:rsidR="005F0274"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piedāvājums </w:t>
      </w:r>
      <w:r w:rsidR="00A45621">
        <w:rPr>
          <w:rFonts w:eastAsia="Times New Roman"/>
          <w:bCs/>
          <w:snapToGrid w:val="0"/>
          <w:color w:val="000000"/>
          <w:kern w:val="0"/>
          <w:lang w:eastAsia="en-US"/>
        </w:rPr>
        <w:t>(tehniskā specifikācija</w:t>
      </w:r>
      <w:r w:rsidR="009879C0">
        <w:rPr>
          <w:rFonts w:eastAsia="Times New Roman"/>
          <w:bCs/>
          <w:snapToGrid w:val="0"/>
          <w:color w:val="000000"/>
          <w:kern w:val="0"/>
          <w:lang w:eastAsia="en-US"/>
        </w:rPr>
        <w:t>-tehniskā piedāvājuma forma</w:t>
      </w:r>
      <w:r w:rsidR="00A45621">
        <w:rPr>
          <w:rFonts w:eastAsia="Times New Roman"/>
          <w:bCs/>
          <w:snapToGrid w:val="0"/>
          <w:color w:val="000000"/>
          <w:kern w:val="0"/>
          <w:lang w:eastAsia="en-US"/>
        </w:rPr>
        <w:t>)</w:t>
      </w:r>
      <w:r w:rsidR="009879C0">
        <w:rPr>
          <w:rFonts w:eastAsia="Times New Roman"/>
          <w:bCs/>
          <w:snapToGrid w:val="0"/>
          <w:color w:val="000000"/>
          <w:kern w:val="0"/>
          <w:lang w:eastAsia="en-US"/>
        </w:rPr>
        <w:t>;</w:t>
      </w:r>
    </w:p>
    <w:p w14:paraId="407CADF9" w14:textId="77777777" w:rsidR="009879C0" w:rsidRPr="00C27EEE" w:rsidRDefault="009879C0"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Pr>
          <w:rFonts w:eastAsia="Times New Roman"/>
          <w:bCs/>
          <w:snapToGrid w:val="0"/>
          <w:color w:val="000000"/>
          <w:kern w:val="0"/>
          <w:lang w:eastAsia="en-US"/>
        </w:rPr>
        <w:t>finanšu piedāvājums (finanšu piedāvājuma forma).</w:t>
      </w:r>
    </w:p>
    <w:p w14:paraId="0A2B0240" w14:textId="77777777"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r w:rsidR="00BA44F4">
        <w:rPr>
          <w:rFonts w:eastAsia="Times New Roman"/>
          <w:snapToGrid w:val="0"/>
          <w:kern w:val="0"/>
          <w:lang w:eastAsia="en-US"/>
        </w:rPr>
        <w:t>dator</w:t>
      </w:r>
      <w:r w:rsidR="0049057A" w:rsidRPr="00C27EEE">
        <w:rPr>
          <w:rFonts w:eastAsia="Times New Roman"/>
          <w:snapToGrid w:val="0"/>
          <w:kern w:val="0"/>
          <w:lang w:eastAsia="en-US"/>
        </w:rPr>
        <w:t>drukā</w:t>
      </w:r>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14:paraId="2F020E18" w14:textId="77777777"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datordrukā,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14:paraId="7CE37513"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cauršūts vai caurauklots.</w:t>
      </w:r>
    </w:p>
    <w:p w14:paraId="3D0F493F"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E79CCBB" w14:textId="77777777" w:rsidR="004A5410" w:rsidRDefault="004A5410" w:rsidP="00D161D8">
      <w:pPr>
        <w:pStyle w:val="txt1"/>
        <w:tabs>
          <w:tab w:val="clear" w:pos="397"/>
          <w:tab w:val="clear" w:pos="794"/>
          <w:tab w:val="left" w:pos="1080"/>
        </w:tabs>
        <w:rPr>
          <w:rFonts w:ascii="Times New Roman" w:hAnsi="Times New Roman"/>
          <w:sz w:val="24"/>
          <w:szCs w:val="24"/>
          <w:lang w:val="lv-LV"/>
        </w:rPr>
      </w:pPr>
    </w:p>
    <w:p w14:paraId="71AFE96A"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65264A">
        <w:rPr>
          <w:rFonts w:eastAsia="Times New Roman"/>
          <w:b/>
          <w:bCs/>
          <w:snapToGrid w:val="0"/>
          <w:color w:val="000000"/>
          <w:kern w:val="0"/>
          <w:lang w:eastAsia="en-US"/>
        </w:rPr>
        <w:t>Pretendenta atlases dokumenti</w:t>
      </w:r>
    </w:p>
    <w:p w14:paraId="049A6C4A" w14:textId="77777777" w:rsidR="00F25723" w:rsidRDefault="00BE7D12" w:rsidP="00C52466">
      <w:pPr>
        <w:pStyle w:val="Pamatteksts"/>
        <w:numPr>
          <w:ilvl w:val="0"/>
          <w:numId w:val="1"/>
        </w:numPr>
        <w:tabs>
          <w:tab w:val="left" w:pos="1134"/>
          <w:tab w:val="left" w:pos="1418"/>
        </w:tabs>
        <w:spacing w:after="0"/>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w:t>
      </w:r>
      <w:r w:rsidR="00F25723">
        <w:rPr>
          <w:sz w:val="24"/>
          <w:lang w:val="lv-LV"/>
        </w:rPr>
        <w:t xml:space="preserve"> </w:t>
      </w:r>
      <w:r w:rsidRPr="00BE7D12">
        <w:rPr>
          <w:sz w:val="24"/>
          <w:lang w:val="lv-LV"/>
        </w:rPr>
        <w:t>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14:paraId="33391233" w14:textId="77777777" w:rsidR="00B322C1" w:rsidRDefault="00B322C1" w:rsidP="00C52466">
      <w:pPr>
        <w:pStyle w:val="Pamatteksts"/>
        <w:numPr>
          <w:ilvl w:val="0"/>
          <w:numId w:val="1"/>
        </w:numPr>
        <w:tabs>
          <w:tab w:val="left" w:pos="1134"/>
          <w:tab w:val="left" w:pos="1418"/>
        </w:tabs>
        <w:spacing w:after="0"/>
        <w:jc w:val="both"/>
        <w:rPr>
          <w:sz w:val="24"/>
          <w:lang w:val="lv-LV"/>
        </w:rPr>
      </w:pPr>
      <w:r>
        <w:rPr>
          <w:sz w:val="23"/>
          <w:szCs w:val="23"/>
          <w:lang w:val="lv-LV"/>
        </w:rPr>
        <w:t>P</w:t>
      </w:r>
      <w:r w:rsidRPr="0013342B">
        <w:rPr>
          <w:sz w:val="23"/>
          <w:szCs w:val="23"/>
        </w:rPr>
        <w:t xml:space="preserve">iedāvātās preces </w:t>
      </w:r>
      <w:r w:rsidRPr="00B322C1">
        <w:rPr>
          <w:b/>
          <w:sz w:val="23"/>
          <w:szCs w:val="23"/>
          <w:u w:val="single"/>
        </w:rPr>
        <w:t>EK atbilstības deklarācijas kopija</w:t>
      </w:r>
      <w:r w:rsidRPr="00B322C1">
        <w:rPr>
          <w:sz w:val="23"/>
          <w:szCs w:val="23"/>
          <w:u w:val="single"/>
        </w:rPr>
        <w:t xml:space="preserve"> un </w:t>
      </w:r>
      <w:r w:rsidRPr="00B322C1">
        <w:rPr>
          <w:b/>
          <w:sz w:val="23"/>
          <w:szCs w:val="23"/>
          <w:u w:val="single"/>
        </w:rPr>
        <w:t>CE sertifikāta kopija</w:t>
      </w:r>
      <w:r w:rsidRPr="0013342B">
        <w:rPr>
          <w:sz w:val="23"/>
          <w:szCs w:val="23"/>
        </w:rPr>
        <w:t xml:space="preserve"> vai piedāvātās preces ražotāja izsniegts apliecinājums, ka prece </w:t>
      </w:r>
      <w:r>
        <w:rPr>
          <w:sz w:val="23"/>
          <w:szCs w:val="23"/>
        </w:rPr>
        <w:t>atbilst ES normatīvo aktu prasībām</w:t>
      </w:r>
      <w:r w:rsidRPr="0013342B">
        <w:rPr>
          <w:sz w:val="23"/>
          <w:szCs w:val="23"/>
        </w:rPr>
        <w:t>.</w:t>
      </w:r>
    </w:p>
    <w:p w14:paraId="2F7BF4A9" w14:textId="77777777" w:rsidR="000418ED" w:rsidRPr="00C27EEE" w:rsidRDefault="000418ED" w:rsidP="00805C4B">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00B322C1">
        <w:rPr>
          <w:sz w:val="24"/>
          <w:lang w:val="lv-LV"/>
        </w:rPr>
        <w:t xml:space="preserve">.2.1., </w:t>
      </w:r>
      <w:r w:rsidRPr="00C27EEE">
        <w:rPr>
          <w:sz w:val="24"/>
          <w:lang w:val="lv-LV"/>
        </w:rPr>
        <w:t>1</w:t>
      </w:r>
      <w:r w:rsidR="00456466">
        <w:rPr>
          <w:sz w:val="24"/>
          <w:lang w:val="lv-LV"/>
        </w:rPr>
        <w:t>5</w:t>
      </w:r>
      <w:r w:rsidRPr="00C27EEE">
        <w:rPr>
          <w:sz w:val="24"/>
          <w:lang w:val="lv-LV"/>
        </w:rPr>
        <w:t>.2.2.</w:t>
      </w:r>
      <w:r w:rsidR="00B322C1">
        <w:rPr>
          <w:sz w:val="24"/>
          <w:lang w:val="lv-LV"/>
        </w:rPr>
        <w:t xml:space="preserve"> vai 15.2.5.</w:t>
      </w:r>
      <w:r w:rsidRPr="00C27EEE">
        <w:rPr>
          <w:sz w:val="24"/>
          <w:lang w:val="lv-LV"/>
        </w:rPr>
        <w:t xml:space="preserve"> punktā minēto </w:t>
      </w:r>
      <w:r w:rsidRPr="00C27EEE">
        <w:rPr>
          <w:sz w:val="24"/>
          <w:lang w:val="lv-LV"/>
        </w:rPr>
        <w:lastRenderedPageBreak/>
        <w:t xml:space="preserve">apstākļu dēļ, </w:t>
      </w:r>
      <w:r w:rsidR="00FB0840">
        <w:rPr>
          <w:sz w:val="24"/>
          <w:lang w:val="lv-LV"/>
        </w:rPr>
        <w:t>P</w:t>
      </w:r>
      <w:r w:rsidRPr="00C27EEE">
        <w:rPr>
          <w:sz w:val="24"/>
          <w:lang w:val="lv-LV"/>
        </w:rPr>
        <w:t>asūtītājs:</w:t>
      </w:r>
    </w:p>
    <w:p w14:paraId="4165D1D5" w14:textId="77777777"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14:paraId="7A2FBB6E"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w:t>
      </w:r>
      <w:r w:rsidR="00B322C1">
        <w:rPr>
          <w:rFonts w:eastAsia="Arial Unicode MS"/>
          <w:kern w:val="1"/>
          <w:lang w:eastAsia="ar-SA"/>
        </w:rPr>
        <w:t xml:space="preserve"> un 15.2.5.</w:t>
      </w:r>
      <w:r w:rsidR="004D1A3A">
        <w:rPr>
          <w:rFonts w:eastAsia="Arial Unicode MS"/>
          <w:kern w:val="1"/>
          <w:lang w:eastAsia="ar-SA"/>
        </w:rPr>
        <w:t xml:space="preserve"> </w:t>
      </w:r>
      <w:r w:rsidRPr="00C27EEE">
        <w:rPr>
          <w:rFonts w:eastAsia="Arial Unicode MS"/>
          <w:kern w:val="1"/>
          <w:lang w:eastAsia="ar-SA"/>
        </w:rPr>
        <w:t>punktā minētajiem faktiem — no Uzņēmumu reģistra,</w:t>
      </w:r>
    </w:p>
    <w:p w14:paraId="1436701D" w14:textId="77777777" w:rsidR="00C20826"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004D1A3A">
        <w:rPr>
          <w:rFonts w:eastAsia="Arial Unicode MS"/>
          <w:kern w:val="1"/>
          <w:lang w:eastAsia="ar-SA"/>
        </w:rPr>
        <w:t>.2.</w:t>
      </w:r>
      <w:r w:rsidRPr="00C27EEE">
        <w:rPr>
          <w:rFonts w:eastAsia="Arial Unicode MS"/>
          <w:kern w:val="1"/>
          <w:lang w:eastAsia="ar-SA"/>
        </w:rPr>
        <w:t>2.</w:t>
      </w:r>
      <w:r w:rsidR="004D1A3A">
        <w:rPr>
          <w:rFonts w:eastAsia="Arial Unicode MS"/>
          <w:kern w:val="1"/>
          <w:lang w:eastAsia="ar-SA"/>
        </w:rPr>
        <w:t xml:space="preserve"> </w:t>
      </w:r>
      <w:r w:rsidRPr="00C27EEE">
        <w:rPr>
          <w:rFonts w:eastAsia="Arial Unicode MS"/>
          <w:kern w:val="1"/>
          <w:lang w:eastAsia="ar-SA"/>
        </w:rPr>
        <w:t>punktā minēto faktu — no Valsts ieņēmumu di</w:t>
      </w:r>
      <w:r w:rsidR="00C20826">
        <w:rPr>
          <w:rFonts w:eastAsia="Arial Unicode MS"/>
          <w:kern w:val="1"/>
          <w:lang w:eastAsia="ar-SA"/>
        </w:rPr>
        <w:t>enesta un Latvijas pašvaldībām.</w:t>
      </w:r>
    </w:p>
    <w:p w14:paraId="0777B379"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Pasūtītājs minēto informāciju no Valsts ieņēmumu dienesta un Latvijas pašvaldībām ir tiesīgs saņemt, neprasot pretendenta piekrišanu;</w:t>
      </w:r>
    </w:p>
    <w:p w14:paraId="162CDF82" w14:textId="77777777"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14:paraId="52873AB1" w14:textId="77777777"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28E3888C" w14:textId="77777777" w:rsidR="000418ED" w:rsidRPr="00C27EEE" w:rsidRDefault="000418ED" w:rsidP="002440EC">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14:paraId="3BFA1A15" w14:textId="77777777" w:rsidR="005171D8" w:rsidRDefault="005171D8" w:rsidP="002440EC">
      <w:pPr>
        <w:pStyle w:val="Parastais"/>
        <w:jc w:val="both"/>
        <w:rPr>
          <w:b/>
          <w:bCs/>
        </w:rPr>
      </w:pPr>
    </w:p>
    <w:p w14:paraId="04C76C74" w14:textId="77777777" w:rsidR="005274DB" w:rsidRDefault="00241792" w:rsidP="002440EC">
      <w:pPr>
        <w:pStyle w:val="Parastais"/>
        <w:jc w:val="both"/>
        <w:rPr>
          <w:b/>
          <w:bCs/>
        </w:rPr>
      </w:pPr>
      <w:bookmarkStart w:id="4" w:name="_Toc26600584"/>
      <w:r w:rsidRPr="00DE0B8D">
        <w:rPr>
          <w:b/>
          <w:bCs/>
        </w:rPr>
        <w:t>Tehniskais un finanšu piedāvājums</w:t>
      </w:r>
    </w:p>
    <w:p w14:paraId="719842ED" w14:textId="77777777" w:rsidR="00241792" w:rsidRPr="00DE0B8D" w:rsidRDefault="00241792" w:rsidP="002440EC">
      <w:pPr>
        <w:pStyle w:val="Parastais"/>
        <w:jc w:val="both"/>
        <w:rPr>
          <w:b/>
          <w:bCs/>
        </w:rPr>
      </w:pPr>
      <w:r w:rsidRPr="00DE0B8D">
        <w:rPr>
          <w:b/>
          <w:bCs/>
        </w:rPr>
        <w:t xml:space="preserve"> </w:t>
      </w:r>
    </w:p>
    <w:p w14:paraId="794C856A" w14:textId="77777777" w:rsidR="008816B4" w:rsidRPr="00A420C1" w:rsidRDefault="00E12517" w:rsidP="008C74B5">
      <w:pPr>
        <w:pStyle w:val="naisf"/>
        <w:numPr>
          <w:ilvl w:val="0"/>
          <w:numId w:val="1"/>
        </w:numPr>
        <w:tabs>
          <w:tab w:val="center" w:pos="1134"/>
        </w:tabs>
        <w:autoSpaceDE w:val="0"/>
        <w:autoSpaceDN w:val="0"/>
        <w:adjustRightInd w:val="0"/>
        <w:spacing w:before="0" w:beforeAutospacing="0" w:after="0" w:afterAutospacing="0"/>
      </w:pPr>
      <w:r w:rsidRPr="00A420C1">
        <w:t xml:space="preserve">Tehnisko piedāvājumu pretendents sagatavo </w:t>
      </w:r>
      <w:r w:rsidR="00652167">
        <w:t>saskaņā ar Tehnisko specifikāciju – tehniskā piedāvājuma formu</w:t>
      </w:r>
      <w:r>
        <w:t xml:space="preserve"> (</w:t>
      </w:r>
      <w:r w:rsidRPr="001F6EE0">
        <w:rPr>
          <w:b/>
        </w:rPr>
        <w:t>pielikums Nr.</w:t>
      </w:r>
      <w:r>
        <w:rPr>
          <w:b/>
        </w:rPr>
        <w:t xml:space="preserve"> </w:t>
      </w:r>
      <w:r w:rsidRPr="004230EF">
        <w:rPr>
          <w:b/>
        </w:rPr>
        <w:t>2</w:t>
      </w:r>
      <w:r>
        <w:t>), iesniedzot attiecīgas piedāvāt</w:t>
      </w:r>
      <w:r w:rsidR="00E40EC5">
        <w:t>ās</w:t>
      </w:r>
      <w:r>
        <w:t xml:space="preserve"> pre</w:t>
      </w:r>
      <w:r w:rsidR="00E40EC5">
        <w:t xml:space="preserve">ces </w:t>
      </w:r>
      <w:r w:rsidR="00A2563F">
        <w:t xml:space="preserve">ražotāja </w:t>
      </w:r>
      <w:r w:rsidR="00E40EC5">
        <w:t>brošūru</w:t>
      </w:r>
      <w:r>
        <w:t xml:space="preserve"> vai norādot interneta vietni, kur Pasūtītājs var iegūt informāciju par pretendenta piedāvā</w:t>
      </w:r>
      <w:r w:rsidR="00E40EC5">
        <w:t>to preci</w:t>
      </w:r>
      <w:r w:rsidR="00652167">
        <w:t>.</w:t>
      </w:r>
    </w:p>
    <w:p w14:paraId="07A73583" w14:textId="77777777" w:rsidR="008816B4" w:rsidRPr="00A420C1" w:rsidRDefault="00652167"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1554BB">
        <w:t xml:space="preserve">Finanšu </w:t>
      </w:r>
      <w:r>
        <w:t xml:space="preserve">piedāvājumu Pretendents sagatavo saskaņā ar Finanšu piedāvājuma formu </w:t>
      </w:r>
      <w:r w:rsidRPr="00A420C1">
        <w:t>(</w:t>
      </w:r>
      <w:r w:rsidRPr="00A420C1">
        <w:rPr>
          <w:b/>
        </w:rPr>
        <w:t>pielikums Nr.</w:t>
      </w:r>
      <w:r>
        <w:rPr>
          <w:b/>
        </w:rPr>
        <w:t xml:space="preserve"> 3</w:t>
      </w:r>
      <w:r w:rsidRPr="00A420C1">
        <w:t>)</w:t>
      </w:r>
      <w:r w:rsidR="00DE58E3">
        <w:t>.</w:t>
      </w:r>
      <w:r>
        <w:t xml:space="preserve"> </w:t>
      </w:r>
      <w:r w:rsidR="008816B4" w:rsidRPr="00A420C1">
        <w:t xml:space="preserve">Finanšu </w:t>
      </w:r>
      <w:r w:rsidR="001554BB" w:rsidRPr="001554BB">
        <w:t>p</w:t>
      </w:r>
      <w:r w:rsidR="008816B4" w:rsidRPr="001554BB">
        <w:t>iedāvājumā jānorāda</w:t>
      </w:r>
      <w:r w:rsidR="008816B4" w:rsidRPr="00A420C1">
        <w:t>:</w:t>
      </w:r>
    </w:p>
    <w:p w14:paraId="34BC9BC3" w14:textId="77777777" w:rsidR="008816B4" w:rsidRPr="00A420C1"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r w:rsidRPr="00AD6141">
        <w:rPr>
          <w:rFonts w:ascii="Times New Roman" w:hAnsi="Times New Roman"/>
          <w:i/>
          <w:color w:val="auto"/>
          <w:sz w:val="24"/>
          <w:szCs w:val="24"/>
          <w:lang w:val="lv-LV"/>
        </w:rPr>
        <w:t>euro</w:t>
      </w:r>
      <w:r w:rsidR="00DE58E3">
        <w:rPr>
          <w:rFonts w:ascii="Times New Roman" w:hAnsi="Times New Roman"/>
          <w:color w:val="auto"/>
          <w:sz w:val="24"/>
          <w:szCs w:val="24"/>
          <w:lang w:val="lv-LV"/>
        </w:rPr>
        <w:t xml:space="preserve"> (EUR);</w:t>
      </w:r>
    </w:p>
    <w:p w14:paraId="42B05205" w14:textId="77777777" w:rsidR="000E6904" w:rsidRPr="00127578"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piedāvātā Pakalpojuma cena bez PVN un </w:t>
      </w:r>
      <w:r w:rsidR="00DE58E3">
        <w:rPr>
          <w:rFonts w:ascii="Times New Roman" w:hAnsi="Times New Roman"/>
          <w:color w:val="auto"/>
          <w:sz w:val="24"/>
          <w:szCs w:val="24"/>
          <w:lang w:val="lv-LV"/>
        </w:rPr>
        <w:t>ar PVN, piedāvājuma kopējā cena bez PVN un ar PVN;</w:t>
      </w:r>
    </w:p>
    <w:p w14:paraId="01475CEB" w14:textId="77777777" w:rsidR="000E6904" w:rsidRPr="00652ED0" w:rsidRDefault="00652ED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652ED0">
        <w:rPr>
          <w:rFonts w:ascii="Times New Roman" w:hAnsi="Times New Roman"/>
          <w:color w:val="auto"/>
          <w:sz w:val="24"/>
          <w:szCs w:val="24"/>
          <w:lang w:val="lv-LV"/>
        </w:rPr>
        <w:t xml:space="preserve">cenā jābūt iekļautām pilnīgi visām izmaksām, atlaidēm, kā arī visiem nodokļiem (izņemot PVN) un nodevām, ja tādas ir paredzētas, kas saistītas ar </w:t>
      </w:r>
      <w:r w:rsidR="00C74C68">
        <w:rPr>
          <w:rFonts w:ascii="Times New Roman" w:hAnsi="Times New Roman"/>
          <w:color w:val="auto"/>
          <w:sz w:val="24"/>
          <w:szCs w:val="24"/>
          <w:lang w:val="lv-LV"/>
        </w:rPr>
        <w:t>preču piegādi</w:t>
      </w:r>
      <w:r w:rsidRPr="00652ED0">
        <w:rPr>
          <w:rFonts w:ascii="Times New Roman" w:hAnsi="Times New Roman"/>
          <w:color w:val="auto"/>
          <w:sz w:val="24"/>
          <w:szCs w:val="24"/>
          <w:lang w:val="lv-LV"/>
        </w:rPr>
        <w:t>.</w:t>
      </w:r>
    </w:p>
    <w:p w14:paraId="29C44158" w14:textId="77777777" w:rsidR="00D07F30"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Pretendents var iesniegt tikai vienu finanšu piedāvājuma variantu, iekļaujot tajā visus izdevumus, kas saistīti ar </w:t>
      </w:r>
      <w:r w:rsidR="00C74C68">
        <w:rPr>
          <w:rFonts w:ascii="Times New Roman" w:hAnsi="Times New Roman"/>
          <w:color w:val="auto"/>
          <w:sz w:val="24"/>
          <w:szCs w:val="24"/>
          <w:lang w:val="lv-LV"/>
        </w:rPr>
        <w:t>preču piegādi.</w:t>
      </w:r>
    </w:p>
    <w:p w14:paraId="690B999F" w14:textId="77777777" w:rsidR="002440EC"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14:paraId="7D114721" w14:textId="77777777"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5" w:name="_Toc26600585"/>
    </w:p>
    <w:p w14:paraId="1AE2C7C2" w14:textId="77777777"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0916203E" w14:textId="77777777" w:rsidR="00245464" w:rsidRPr="00C06152" w:rsidRDefault="00245464" w:rsidP="008C74B5">
      <w:pPr>
        <w:pStyle w:val="Parastais"/>
        <w:numPr>
          <w:ilvl w:val="0"/>
          <w:numId w:val="1"/>
        </w:numPr>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5"/>
    </w:p>
    <w:p w14:paraId="30DF97EE" w14:textId="77777777" w:rsidR="00EA5695" w:rsidRPr="00C27EEE" w:rsidRDefault="00EA5695" w:rsidP="008C74B5">
      <w:pPr>
        <w:pStyle w:val="Parastais"/>
        <w:jc w:val="both"/>
        <w:rPr>
          <w:bCs/>
        </w:rPr>
      </w:pPr>
    </w:p>
    <w:bookmarkEnd w:id="4"/>
    <w:p w14:paraId="269227D0" w14:textId="77777777" w:rsidR="000E0EFD" w:rsidRDefault="000E0EFD" w:rsidP="007B39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14:paraId="500E0F95" w14:textId="77777777"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678A9BC" w14:textId="77777777"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14:paraId="1E146CA3" w14:textId="77777777"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6" w:name="_Toc121577962"/>
      <w:r w:rsidRPr="00A420C1">
        <w:rPr>
          <w:bCs/>
          <w:sz w:val="24"/>
          <w:lang w:val="lv-LV"/>
        </w:rPr>
        <w:lastRenderedPageBreak/>
        <w:t>Iepirkuma komisija ir tiesīga prasīt pretendentiem sniegt papildus paskaidrojumus, uzdot jautājumus rakstiski un tādā pašā veidā saņemt atbildi, ja tas nepieciešams pretendentu atlasei, tehnisko pie</w:t>
      </w:r>
      <w:r w:rsidR="00F829CF">
        <w:rPr>
          <w:bCs/>
          <w:sz w:val="24"/>
          <w:lang w:val="lv-LV"/>
        </w:rPr>
        <w:t>dāvājumu atbilstības pārbaudei, piedāvājumu salīdzināšanai, kā arī lūgt iesniegt preču paraugus 5 (piecu) dienu laikā no lūguma-pierpasījuma nosūtīšanas dienas.</w:t>
      </w:r>
      <w:r w:rsidR="00F829CF" w:rsidRPr="00A32021">
        <w:rPr>
          <w:b/>
          <w:bCs/>
          <w:sz w:val="24"/>
        </w:rPr>
        <w:t xml:space="preserve"> </w:t>
      </w:r>
      <w:r w:rsidR="00F829CF" w:rsidRPr="00CA6DF2">
        <w:rPr>
          <w:b/>
          <w:bCs/>
          <w:sz w:val="24"/>
        </w:rPr>
        <w:t xml:space="preserve">Ja </w:t>
      </w:r>
      <w:r w:rsidR="00F829CF">
        <w:rPr>
          <w:b/>
          <w:bCs/>
          <w:sz w:val="24"/>
          <w:lang w:val="lv-LV"/>
        </w:rPr>
        <w:t>Preces aprobācijas</w:t>
      </w:r>
      <w:r w:rsidR="00F829CF" w:rsidRPr="00CA6DF2">
        <w:rPr>
          <w:b/>
          <w:bCs/>
          <w:sz w:val="24"/>
        </w:rPr>
        <w:t xml:space="preserve"> laikā tiek konstatēta Preces neatbilstība Tehniskajā piedāvājumā norādītajai informācijai vai Tehniskajai specifikācijai, </w:t>
      </w:r>
      <w:r w:rsidR="009879C0">
        <w:rPr>
          <w:b/>
          <w:bCs/>
          <w:sz w:val="24"/>
          <w:lang w:val="lv-LV"/>
        </w:rPr>
        <w:t>I</w:t>
      </w:r>
      <w:r w:rsidR="00F829CF" w:rsidRPr="00CA6DF2">
        <w:rPr>
          <w:b/>
          <w:bCs/>
          <w:sz w:val="24"/>
        </w:rPr>
        <w:t>epirkum</w:t>
      </w:r>
      <w:r w:rsidR="009879C0">
        <w:rPr>
          <w:b/>
          <w:bCs/>
          <w:sz w:val="24"/>
          <w:lang w:val="lv-LV"/>
        </w:rPr>
        <w:t>a</w:t>
      </w:r>
      <w:r w:rsidR="00F829CF" w:rsidRPr="00CA6DF2">
        <w:rPr>
          <w:b/>
          <w:bCs/>
          <w:sz w:val="24"/>
        </w:rPr>
        <w:t xml:space="preserve"> komisija izslēdz </w:t>
      </w:r>
      <w:r w:rsidR="00F829CF">
        <w:rPr>
          <w:b/>
          <w:bCs/>
          <w:sz w:val="24"/>
          <w:lang w:val="lv-LV"/>
        </w:rPr>
        <w:t xml:space="preserve">pretendentu </w:t>
      </w:r>
      <w:r w:rsidR="00F829CF" w:rsidRPr="00CA6DF2">
        <w:rPr>
          <w:b/>
          <w:bCs/>
          <w:sz w:val="24"/>
        </w:rPr>
        <w:t>no dalības iepirkumā.</w:t>
      </w:r>
    </w:p>
    <w:p w14:paraId="10986CCE" w14:textId="77777777"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292C82B" w14:textId="77777777" w:rsidR="000E0EFD" w:rsidRDefault="000E0EF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6"/>
      <w:r w:rsidRPr="00C27EEE">
        <w:rPr>
          <w:rFonts w:eastAsia="Times New Roman"/>
          <w:b/>
          <w:bCs/>
          <w:snapToGrid w:val="0"/>
          <w:color w:val="000000"/>
          <w:kern w:val="0"/>
          <w:lang w:eastAsia="en-US"/>
        </w:rPr>
        <w:t>labošana</w:t>
      </w:r>
    </w:p>
    <w:p w14:paraId="1415EF58" w14:textId="77777777"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288BAEA7" w14:textId="77777777"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7" w:name="_Toc121577963"/>
    </w:p>
    <w:bookmarkEnd w:id="7"/>
    <w:p w14:paraId="11B8128A" w14:textId="77777777"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5DABF1C0" w14:textId="77777777" w:rsidR="000E0EFD" w:rsidRDefault="000E0EFD"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14:paraId="286646BE" w14:textId="77777777"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6B4A164" w14:textId="77777777"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14:paraId="0AA06647" w14:textId="77777777"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14:paraId="46806977" w14:textId="77777777" w:rsidR="00456B40" w:rsidRDefault="00456B40" w:rsidP="00A4457A">
      <w:pPr>
        <w:pStyle w:val="Apakvirsraksts"/>
        <w:spacing w:after="0"/>
        <w:jc w:val="both"/>
        <w:rPr>
          <w:b/>
          <w:i w:val="0"/>
          <w:sz w:val="24"/>
        </w:rPr>
      </w:pPr>
      <w:bookmarkStart w:id="8" w:name="_Toc119162232"/>
      <w:bookmarkStart w:id="9" w:name="_Toc121577964"/>
    </w:p>
    <w:p w14:paraId="475AD27F" w14:textId="77777777" w:rsidR="00B95937" w:rsidRDefault="000905DB"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14:paraId="024A2AEE" w14:textId="77777777"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25DA94D" w14:textId="77777777"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14:paraId="0E34DBB3" w14:textId="77777777"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0"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14:paraId="1CDD1BA6" w14:textId="77777777"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14:paraId="697A7CEE" w14:textId="77777777" w:rsidR="000E0EFD" w:rsidRDefault="000E0EFD"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14:paraId="1B179732" w14:textId="77777777"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3101FBE" w14:textId="77777777"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14:paraId="4C9EC045" w14:textId="05D5D578"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nosūta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E2534D">
        <w:rPr>
          <w:rFonts w:ascii="Times New Roman" w:hAnsi="Times New Roman"/>
          <w:sz w:val="24"/>
          <w:szCs w:val="24"/>
          <w:lang w:val="lv-LV"/>
        </w:rPr>
        <w:t xml:space="preserve"> (pielikums Nr.4)</w:t>
      </w:r>
      <w:r w:rsidR="008C407B">
        <w:rPr>
          <w:rFonts w:ascii="Times New Roman" w:hAnsi="Times New Roman"/>
          <w:sz w:val="24"/>
          <w:szCs w:val="24"/>
          <w:lang w:val="lv-LV"/>
        </w:rPr>
        <w:t>.</w:t>
      </w:r>
    </w:p>
    <w:p w14:paraId="014307D6" w14:textId="77777777"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14:paraId="03905E62" w14:textId="77777777"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14:paraId="54818D93" w14:textId="77777777"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w:t>
      </w:r>
      <w:r w:rsidRPr="00C27EEE">
        <w:rPr>
          <w:rFonts w:ascii="Times New Roman" w:hAnsi="Times New Roman"/>
          <w:sz w:val="24"/>
          <w:szCs w:val="24"/>
          <w:lang w:val="lv-LV"/>
        </w:rPr>
        <w:lastRenderedPageBreak/>
        <w:t>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14:paraId="092119AE" w14:textId="77777777"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14:paraId="55E2D132" w14:textId="77777777" w:rsidR="000E0EFD" w:rsidRDefault="000E0EFD"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14:paraId="798052B6" w14:textId="77777777"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AF2115E" w14:textId="77777777"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14:paraId="439129BA" w14:textId="3DBDECE1"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w:t>
      </w:r>
      <w:r w:rsidR="00591133">
        <w:rPr>
          <w:rFonts w:ascii="Times New Roman" w:hAnsi="Times New Roman"/>
          <w:color w:val="auto"/>
          <w:sz w:val="24"/>
          <w:szCs w:val="24"/>
          <w:lang w:val="lv-LV"/>
        </w:rPr>
        <w:t>N</w:t>
      </w:r>
      <w:r w:rsidRPr="00C27EEE">
        <w:rPr>
          <w:rFonts w:ascii="Times New Roman" w:hAnsi="Times New Roman"/>
          <w:color w:val="auto"/>
          <w:sz w:val="24"/>
          <w:szCs w:val="24"/>
          <w:lang w:val="lv-LV"/>
        </w:rPr>
        <w:t xml:space="preserve">olikuma teksta uz </w:t>
      </w:r>
      <w:r w:rsidR="007C7E07" w:rsidRPr="005476CF">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un </w:t>
      </w:r>
      <w:r w:rsidR="00566916">
        <w:rPr>
          <w:rFonts w:ascii="Times New Roman" w:hAnsi="Times New Roman"/>
          <w:color w:val="auto"/>
          <w:sz w:val="24"/>
          <w:szCs w:val="24"/>
          <w:lang w:val="lv-LV"/>
        </w:rPr>
        <w:t>4</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14:paraId="32FA9199" w14:textId="77777777" w:rsidR="00456466" w:rsidRPr="00A420C1" w:rsidRDefault="00456466" w:rsidP="00B74DE1">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w:t>
      </w:r>
    </w:p>
    <w:p w14:paraId="51B069EE" w14:textId="77777777" w:rsidR="00456466"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sidR="00591133">
        <w:rPr>
          <w:rFonts w:ascii="Times New Roman" w:hAnsi="Times New Roman"/>
          <w:color w:val="auto"/>
          <w:sz w:val="24"/>
          <w:szCs w:val="24"/>
          <w:lang w:val="lv-LV"/>
        </w:rPr>
        <w:t xml:space="preserve"> – tehniskā piedāvājuma </w:t>
      </w:r>
      <w:r w:rsidR="007C4F4E">
        <w:rPr>
          <w:rFonts w:ascii="Times New Roman" w:hAnsi="Times New Roman"/>
          <w:color w:val="auto"/>
          <w:sz w:val="24"/>
          <w:szCs w:val="24"/>
          <w:lang w:val="lv-LV"/>
        </w:rPr>
        <w:t>forma</w:t>
      </w:r>
      <w:r w:rsidRPr="00A420C1">
        <w:rPr>
          <w:rFonts w:ascii="Times New Roman" w:hAnsi="Times New Roman"/>
          <w:color w:val="auto"/>
          <w:sz w:val="24"/>
          <w:szCs w:val="24"/>
          <w:lang w:val="lv-LV"/>
        </w:rPr>
        <w:t>;</w:t>
      </w:r>
    </w:p>
    <w:p w14:paraId="77DCB702" w14:textId="0A7AFD81" w:rsidR="00591133" w:rsidRDefault="00591133"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 3 – Finanšu piedāvājuma forma;</w:t>
      </w:r>
    </w:p>
    <w:p w14:paraId="2B5BFFA7" w14:textId="181DEE43" w:rsidR="00C77467" w:rsidRPr="00A420C1" w:rsidRDefault="00C77467"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 4 – Līguma forma.</w:t>
      </w:r>
    </w:p>
    <w:p w14:paraId="00DC0567" w14:textId="77777777"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14:paraId="13C7E716" w14:textId="77777777" w:rsidR="0055624B" w:rsidRPr="00C27EEE" w:rsidRDefault="0055624B" w:rsidP="0055624B">
      <w:pPr>
        <w:pStyle w:val="Parastais"/>
      </w:pPr>
    </w:p>
    <w:p w14:paraId="76F8DFFA" w14:textId="77777777" w:rsidR="0055624B" w:rsidRDefault="0055624B" w:rsidP="0055624B">
      <w:pPr>
        <w:pStyle w:val="Parastais"/>
      </w:pPr>
    </w:p>
    <w:p w14:paraId="44B56CDF" w14:textId="77777777" w:rsidR="008015B5" w:rsidRPr="00C27EEE" w:rsidRDefault="008015B5" w:rsidP="0055624B">
      <w:pPr>
        <w:pStyle w:val="Parastais"/>
      </w:pPr>
    </w:p>
    <w:p w14:paraId="7F1E9095" w14:textId="77777777"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14:paraId="529DA1B5" w14:textId="77777777" w:rsidR="00DC20BA" w:rsidRPr="00C27EEE" w:rsidRDefault="00DC20BA" w:rsidP="00DC20BA">
      <w:pPr>
        <w:pStyle w:val="Parastais"/>
      </w:pPr>
    </w:p>
    <w:p w14:paraId="04518715" w14:textId="77777777" w:rsidR="00D16BDF" w:rsidRPr="00C27EEE" w:rsidRDefault="00D16BDF" w:rsidP="00821262">
      <w:pPr>
        <w:pStyle w:val="Parastais"/>
        <w:jc w:val="right"/>
        <w:rPr>
          <w:b/>
        </w:rPr>
        <w:sectPr w:rsidR="00D16BDF" w:rsidRPr="00C27EEE" w:rsidSect="00C9790C">
          <w:footerReference w:type="even" r:id="rId11"/>
          <w:footerReference w:type="default" r:id="rId12"/>
          <w:footnotePr>
            <w:pos w:val="beneathText"/>
          </w:footnotePr>
          <w:pgSz w:w="11905" w:h="16837"/>
          <w:pgMar w:top="1135" w:right="1415" w:bottom="992" w:left="1134" w:header="720" w:footer="720" w:gutter="0"/>
          <w:cols w:space="720"/>
          <w:docGrid w:linePitch="360"/>
        </w:sectPr>
      </w:pPr>
    </w:p>
    <w:p w14:paraId="46B7DA70" w14:textId="77777777"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14:paraId="1643E22B" w14:textId="77777777" w:rsidR="00821262" w:rsidRPr="00C27EEE" w:rsidRDefault="00821262" w:rsidP="00821262">
      <w:pPr>
        <w:pStyle w:val="Parastais"/>
        <w:jc w:val="right"/>
        <w:rPr>
          <w:b/>
        </w:rPr>
      </w:pPr>
    </w:p>
    <w:p w14:paraId="4548392D" w14:textId="77777777" w:rsidR="00D609E9" w:rsidRPr="00C27EEE" w:rsidRDefault="00821262" w:rsidP="00821262">
      <w:pPr>
        <w:pStyle w:val="Parastais"/>
        <w:jc w:val="center"/>
      </w:pPr>
      <w:r w:rsidRPr="00C27EEE">
        <w:t xml:space="preserve">Iepirkuma procedūra </w:t>
      </w:r>
    </w:p>
    <w:p w14:paraId="7EC65DF8" w14:textId="77777777" w:rsidR="00821262" w:rsidRPr="00C27EEE" w:rsidRDefault="00821262" w:rsidP="00821262">
      <w:pPr>
        <w:pStyle w:val="Parastais"/>
        <w:jc w:val="center"/>
      </w:pPr>
      <w:r w:rsidRPr="00C27EEE">
        <w:rPr>
          <w:b/>
        </w:rPr>
        <w:t>„</w:t>
      </w:r>
      <w:r w:rsidR="00145CE2">
        <w:rPr>
          <w:b/>
        </w:rPr>
        <w:t>Instrumentu iegāde artroskopisko operāciju veikšanai</w:t>
      </w:r>
      <w:r w:rsidRPr="00C27EEE">
        <w:rPr>
          <w:b/>
        </w:rPr>
        <w:t>”</w:t>
      </w:r>
    </w:p>
    <w:p w14:paraId="1B0FDF25" w14:textId="77777777" w:rsidR="00821262" w:rsidRPr="00C27EEE" w:rsidRDefault="00821262" w:rsidP="00821262">
      <w:pPr>
        <w:pStyle w:val="Parastais"/>
        <w:jc w:val="center"/>
        <w:rPr>
          <w:bCs/>
        </w:rPr>
      </w:pPr>
      <w:r w:rsidRPr="00C27EEE">
        <w:t xml:space="preserve">Iepirkuma identifikācijas Nr. </w:t>
      </w:r>
      <w:r w:rsidR="00145CE2">
        <w:rPr>
          <w:bCs/>
        </w:rPr>
        <w:t>VSIA TOS 2018/21MP</w:t>
      </w:r>
    </w:p>
    <w:p w14:paraId="4AF03F38" w14:textId="77777777"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14:paraId="7DB62AB2" w14:textId="77777777"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14:paraId="45444324" w14:textId="77777777" w:rsidTr="00E63004">
        <w:tc>
          <w:tcPr>
            <w:tcW w:w="3108" w:type="dxa"/>
            <w:gridSpan w:val="2"/>
          </w:tcPr>
          <w:p w14:paraId="5090E952" w14:textId="77777777"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14:paraId="6253D5F7" w14:textId="77777777" w:rsidR="00365B96" w:rsidRPr="00C27EEE" w:rsidRDefault="00365B96" w:rsidP="00365B96">
            <w:pPr>
              <w:pStyle w:val="Parastais"/>
              <w:spacing w:after="120"/>
            </w:pPr>
          </w:p>
        </w:tc>
      </w:tr>
      <w:tr w:rsidR="00365B96" w:rsidRPr="00C27EEE" w14:paraId="34E9A0D2" w14:textId="77777777" w:rsidTr="00E63004">
        <w:tc>
          <w:tcPr>
            <w:tcW w:w="3348" w:type="dxa"/>
            <w:gridSpan w:val="3"/>
          </w:tcPr>
          <w:p w14:paraId="66D090D2" w14:textId="77777777"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14:paraId="6A50B2D6" w14:textId="77777777" w:rsidR="00365B96" w:rsidRPr="00C27EEE" w:rsidRDefault="00365B96" w:rsidP="00365B96">
            <w:pPr>
              <w:pStyle w:val="Parastais"/>
              <w:spacing w:after="120"/>
            </w:pPr>
          </w:p>
        </w:tc>
      </w:tr>
      <w:tr w:rsidR="00365B96" w:rsidRPr="00C27EEE" w14:paraId="101F8DEE" w14:textId="77777777" w:rsidTr="00E63004">
        <w:trPr>
          <w:gridAfter w:val="1"/>
          <w:wAfter w:w="158" w:type="dxa"/>
        </w:trPr>
        <w:tc>
          <w:tcPr>
            <w:tcW w:w="1904" w:type="dxa"/>
          </w:tcPr>
          <w:p w14:paraId="01CB7368" w14:textId="77777777"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14:paraId="75170B75" w14:textId="77777777" w:rsidR="00365B96" w:rsidRPr="00C27EEE" w:rsidRDefault="00365B96" w:rsidP="00365B96">
            <w:pPr>
              <w:pStyle w:val="Parastais"/>
              <w:spacing w:after="120"/>
            </w:pPr>
          </w:p>
        </w:tc>
      </w:tr>
    </w:tbl>
    <w:p w14:paraId="2594A8C6" w14:textId="77777777"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14:paraId="531B6814" w14:textId="77777777"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145CE2">
        <w:rPr>
          <w:b/>
        </w:rPr>
        <w:t>Instrumentu iegāde artroskopisko operāciju veikšanai</w:t>
      </w:r>
      <w:r w:rsidRPr="00C27EEE">
        <w:rPr>
          <w:b/>
        </w:rPr>
        <w:t>”</w:t>
      </w:r>
      <w:r w:rsidRPr="00C27EEE">
        <w:t xml:space="preserve"> (iepirkuma identifikācijas Nr. </w:t>
      </w:r>
      <w:r w:rsidR="00145CE2">
        <w:t>VSIA TOS 2018/21MP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14:paraId="5D74B14A"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pretendenta saimnieciskā darbība nav apturēta vai pārtraukta;</w:t>
      </w:r>
    </w:p>
    <w:p w14:paraId="60C23E8B"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14:paraId="65A535A0" w14:textId="04DDB541" w:rsidR="007B39F0" w:rsidRDefault="007B39F0" w:rsidP="0019545C">
      <w:pPr>
        <w:numPr>
          <w:ilvl w:val="0"/>
          <w:numId w:val="3"/>
        </w:numPr>
        <w:spacing w:line="360" w:lineRule="auto"/>
        <w:ind w:left="1077" w:right="-199" w:hanging="357"/>
        <w:jc w:val="both"/>
        <w:rPr>
          <w:sz w:val="24"/>
          <w:szCs w:val="24"/>
        </w:rPr>
      </w:pPr>
      <w:r w:rsidRPr="006175FF">
        <w:rPr>
          <w:rFonts w:eastAsia="Times New Roman"/>
          <w:sz w:val="24"/>
          <w:szCs w:val="24"/>
        </w:rPr>
        <w:t>apņema</w:t>
      </w:r>
      <w:r>
        <w:rPr>
          <w:rFonts w:eastAsia="Times New Roman"/>
          <w:sz w:val="24"/>
          <w:szCs w:val="24"/>
        </w:rPr>
        <w:t>mie</w:t>
      </w:r>
      <w:r w:rsidRPr="006175FF">
        <w:rPr>
          <w:rFonts w:eastAsia="Times New Roman"/>
          <w:sz w:val="24"/>
          <w:szCs w:val="24"/>
        </w:rPr>
        <w:t>s piegādāt preci saskaņā ar tehnisko specifikāciju, kā arī pretendenta kvalifikācija un tā piedāvājums atbilst Nolikumā norādītajām prasībām iepirkuma priekšmeta</w:t>
      </w:r>
      <w:r>
        <w:rPr>
          <w:rFonts w:eastAsia="Times New Roman"/>
          <w:sz w:val="24"/>
          <w:szCs w:val="24"/>
        </w:rPr>
        <w:t>m;</w:t>
      </w:r>
    </w:p>
    <w:p w14:paraId="16E65276" w14:textId="427573B8" w:rsidR="00F96F9F" w:rsidRDefault="007878DE" w:rsidP="0019545C">
      <w:pPr>
        <w:numPr>
          <w:ilvl w:val="0"/>
          <w:numId w:val="3"/>
        </w:numPr>
        <w:spacing w:line="360" w:lineRule="auto"/>
        <w:ind w:left="1077" w:right="-199" w:hanging="357"/>
        <w:jc w:val="both"/>
        <w:rPr>
          <w:sz w:val="24"/>
          <w:szCs w:val="24"/>
        </w:rPr>
      </w:pPr>
      <w:r w:rsidRPr="00C27EEE">
        <w:rPr>
          <w:sz w:val="24"/>
          <w:szCs w:val="24"/>
        </w:rPr>
        <w:t xml:space="preserve">ka esam iepazinušies un piekrītam pievienotā iepirkuma līguma projektam un esam gatavi līguma tiesību piešķiršanas gadījumā noslēgt līgumu ar Pasūtītāju saskaņā ar pievienotā </w:t>
      </w:r>
      <w:r>
        <w:rPr>
          <w:sz w:val="24"/>
          <w:szCs w:val="24"/>
        </w:rPr>
        <w:t>l</w:t>
      </w:r>
      <w:r w:rsidRPr="00C27EEE">
        <w:rPr>
          <w:sz w:val="24"/>
          <w:szCs w:val="24"/>
        </w:rPr>
        <w:t>īguma projekta tekstu</w:t>
      </w:r>
      <w:r w:rsidR="007B39F0">
        <w:rPr>
          <w:sz w:val="24"/>
          <w:szCs w:val="24"/>
        </w:rPr>
        <w:t>;</w:t>
      </w:r>
    </w:p>
    <w:p w14:paraId="1CF624ED" w14:textId="77777777" w:rsidR="00E63004" w:rsidRPr="00260767" w:rsidRDefault="00E63004" w:rsidP="0019545C">
      <w:pPr>
        <w:numPr>
          <w:ilvl w:val="0"/>
          <w:numId w:val="3"/>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14:paraId="29F36A72" w14:textId="77777777"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7A4762CA" w14:textId="77777777" w:rsidR="00503028" w:rsidRPr="00C27EEE" w:rsidRDefault="00503028" w:rsidP="00503028">
      <w:pPr>
        <w:pStyle w:val="Parastais"/>
      </w:pPr>
    </w:p>
    <w:p w14:paraId="1FA5D53F" w14:textId="77777777" w:rsidR="00503028" w:rsidRPr="00C27EEE" w:rsidRDefault="00503028" w:rsidP="00503028">
      <w:pPr>
        <w:pStyle w:val="Parastais"/>
      </w:pPr>
      <w:r w:rsidRPr="00C27EEE">
        <w:t>Paraksts:_________________________/_______________________/</w:t>
      </w:r>
    </w:p>
    <w:p w14:paraId="37F2A116" w14:textId="77777777"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14:paraId="721AA29B" w14:textId="07B51EE8" w:rsidR="00503028" w:rsidRPr="00C27EEE" w:rsidRDefault="00503028" w:rsidP="00503028">
      <w:pPr>
        <w:pStyle w:val="Parastais"/>
      </w:pPr>
      <w:r w:rsidRPr="00C27EEE">
        <w:t xml:space="preserve">                                                                                                  Z.v.     </w:t>
      </w:r>
    </w:p>
    <w:tbl>
      <w:tblPr>
        <w:tblW w:w="9747" w:type="dxa"/>
        <w:tblLook w:val="0000" w:firstRow="0" w:lastRow="0" w:firstColumn="0" w:lastColumn="0" w:noHBand="0" w:noVBand="0"/>
      </w:tblPr>
      <w:tblGrid>
        <w:gridCol w:w="1850"/>
        <w:gridCol w:w="103"/>
        <w:gridCol w:w="1147"/>
        <w:gridCol w:w="6330"/>
        <w:gridCol w:w="317"/>
      </w:tblGrid>
      <w:tr w:rsidR="00503028" w:rsidRPr="00C27EEE" w14:paraId="171AEC75" w14:textId="77777777" w:rsidTr="009758C9">
        <w:trPr>
          <w:gridAfter w:val="1"/>
          <w:wAfter w:w="317" w:type="dxa"/>
        </w:trPr>
        <w:tc>
          <w:tcPr>
            <w:tcW w:w="1850" w:type="dxa"/>
          </w:tcPr>
          <w:p w14:paraId="720D6983" w14:textId="77777777"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14:paraId="0795C107" w14:textId="77777777" w:rsidR="00503028" w:rsidRPr="00C27EEE" w:rsidRDefault="00503028" w:rsidP="009758C9">
            <w:pPr>
              <w:pStyle w:val="Parastais"/>
            </w:pPr>
          </w:p>
        </w:tc>
      </w:tr>
      <w:tr w:rsidR="00503028" w:rsidRPr="00C27EEE" w14:paraId="3CBFF0AA" w14:textId="77777777" w:rsidTr="009758C9">
        <w:tc>
          <w:tcPr>
            <w:tcW w:w="3100" w:type="dxa"/>
            <w:gridSpan w:val="3"/>
          </w:tcPr>
          <w:p w14:paraId="7EEDFFD8" w14:textId="77777777" w:rsidR="00503028" w:rsidRPr="00C27EEE" w:rsidRDefault="00503028" w:rsidP="009758C9">
            <w:pPr>
              <w:pStyle w:val="Parastais"/>
            </w:pPr>
            <w:r w:rsidRPr="00C27EEE">
              <w:t xml:space="preserve">Telefons, fakss, </w:t>
            </w:r>
          </w:p>
          <w:p w14:paraId="0B7CFC48" w14:textId="77777777" w:rsidR="00503028" w:rsidRPr="00C27EEE" w:rsidRDefault="00503028" w:rsidP="009758C9">
            <w:pPr>
              <w:pStyle w:val="Parastais"/>
            </w:pPr>
            <w:r w:rsidRPr="00C27EEE">
              <w:t>e-pasta adrese:</w:t>
            </w:r>
          </w:p>
        </w:tc>
        <w:tc>
          <w:tcPr>
            <w:tcW w:w="6647" w:type="dxa"/>
            <w:gridSpan w:val="2"/>
            <w:tcBorders>
              <w:bottom w:val="single" w:sz="4" w:space="0" w:color="auto"/>
            </w:tcBorders>
          </w:tcPr>
          <w:p w14:paraId="54E6FE8B" w14:textId="77777777" w:rsidR="00503028" w:rsidRPr="00C27EEE" w:rsidRDefault="00503028" w:rsidP="009758C9">
            <w:pPr>
              <w:pStyle w:val="Parastais"/>
            </w:pPr>
          </w:p>
        </w:tc>
      </w:tr>
      <w:tr w:rsidR="00503028" w:rsidRPr="00C27EEE" w14:paraId="4616D758" w14:textId="77777777" w:rsidTr="009758C9">
        <w:trPr>
          <w:gridAfter w:val="1"/>
          <w:wAfter w:w="317" w:type="dxa"/>
        </w:trPr>
        <w:tc>
          <w:tcPr>
            <w:tcW w:w="1953" w:type="dxa"/>
            <w:gridSpan w:val="2"/>
          </w:tcPr>
          <w:p w14:paraId="2A807F41" w14:textId="77777777"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14:paraId="1E9E9DC2" w14:textId="77777777" w:rsidR="00503028" w:rsidRPr="00C27EEE" w:rsidRDefault="00503028" w:rsidP="009758C9">
            <w:pPr>
              <w:pStyle w:val="Parastais"/>
            </w:pPr>
          </w:p>
        </w:tc>
      </w:tr>
    </w:tbl>
    <w:p w14:paraId="755029D3" w14:textId="77777777" w:rsidR="00503028" w:rsidRDefault="00503028" w:rsidP="00503028">
      <w:pPr>
        <w:pStyle w:val="Parastais"/>
        <w:tabs>
          <w:tab w:val="left" w:pos="794"/>
        </w:tabs>
        <w:suppressAutoHyphens w:val="0"/>
        <w:jc w:val="both"/>
        <w:rPr>
          <w:rFonts w:eastAsia="Times New Roman"/>
          <w:snapToGrid w:val="0"/>
          <w:color w:val="000000"/>
          <w:kern w:val="0"/>
          <w:lang w:eastAsia="en-US"/>
        </w:rPr>
      </w:pPr>
    </w:p>
    <w:p w14:paraId="7ACCFD26" w14:textId="77777777"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14:paraId="6E1CFF85" w14:textId="30DD6C1C" w:rsidR="00474246" w:rsidRPr="00402019" w:rsidRDefault="00402019" w:rsidP="00402019">
      <w:pPr>
        <w:tabs>
          <w:tab w:val="left" w:pos="1230"/>
        </w:tabs>
        <w:rPr>
          <w:lang w:eastAsia="ar-SA"/>
        </w:rPr>
        <w:sectPr w:rsidR="00474246" w:rsidRPr="00402019" w:rsidSect="00592943">
          <w:footnotePr>
            <w:pos w:val="beneathText"/>
          </w:footnotePr>
          <w:pgSz w:w="11905" w:h="16837"/>
          <w:pgMar w:top="851" w:right="1415" w:bottom="992" w:left="1134" w:header="720" w:footer="720" w:gutter="0"/>
          <w:cols w:space="720"/>
          <w:docGrid w:linePitch="360"/>
        </w:sectPr>
      </w:pPr>
      <w:r>
        <w:rPr>
          <w:lang w:eastAsia="ar-SA"/>
        </w:rPr>
        <w:tab/>
      </w:r>
    </w:p>
    <w:p w14:paraId="0F28F22E" w14:textId="77777777" w:rsidR="004C41B4" w:rsidRDefault="004C41B4" w:rsidP="004C41B4">
      <w:pPr>
        <w:pStyle w:val="Parastais"/>
        <w:jc w:val="right"/>
        <w:rPr>
          <w:b/>
        </w:rPr>
      </w:pPr>
      <w:r w:rsidRPr="00C27EEE">
        <w:rPr>
          <w:b/>
        </w:rPr>
        <w:lastRenderedPageBreak/>
        <w:t>Pielikums Nr.2</w:t>
      </w:r>
    </w:p>
    <w:p w14:paraId="68456700" w14:textId="77777777" w:rsidR="004C41B4" w:rsidRPr="001B7EE7" w:rsidRDefault="004C41B4" w:rsidP="004C41B4">
      <w:pPr>
        <w:spacing w:before="120"/>
        <w:jc w:val="center"/>
        <w:rPr>
          <w:b/>
          <w:sz w:val="24"/>
          <w:szCs w:val="24"/>
        </w:rPr>
      </w:pPr>
    </w:p>
    <w:p w14:paraId="295A473C" w14:textId="77777777" w:rsidR="00B74655" w:rsidRPr="00B74655" w:rsidRDefault="00B74655" w:rsidP="00B74655">
      <w:pPr>
        <w:ind w:left="360"/>
        <w:jc w:val="center"/>
        <w:rPr>
          <w:b/>
          <w:sz w:val="24"/>
          <w:szCs w:val="24"/>
        </w:rPr>
      </w:pPr>
      <w:r w:rsidRPr="00B74655">
        <w:rPr>
          <w:b/>
          <w:sz w:val="24"/>
          <w:szCs w:val="24"/>
        </w:rPr>
        <w:t>Iepirkuma proced</w:t>
      </w:r>
      <w:r w:rsidRPr="00B74655">
        <w:rPr>
          <w:rFonts w:hint="cs"/>
          <w:b/>
          <w:sz w:val="24"/>
          <w:szCs w:val="24"/>
        </w:rPr>
        <w:t>ū</w:t>
      </w:r>
      <w:r w:rsidRPr="00B74655">
        <w:rPr>
          <w:b/>
          <w:sz w:val="24"/>
          <w:szCs w:val="24"/>
        </w:rPr>
        <w:t>ras</w:t>
      </w:r>
    </w:p>
    <w:p w14:paraId="076B9348" w14:textId="77777777" w:rsidR="00B74655" w:rsidRPr="00B74655" w:rsidRDefault="00B74655" w:rsidP="00B74655">
      <w:pPr>
        <w:ind w:left="360"/>
        <w:jc w:val="center"/>
        <w:rPr>
          <w:b/>
          <w:sz w:val="24"/>
          <w:szCs w:val="24"/>
        </w:rPr>
      </w:pPr>
      <w:r w:rsidRPr="00B74655">
        <w:rPr>
          <w:b/>
          <w:sz w:val="24"/>
          <w:szCs w:val="24"/>
        </w:rPr>
        <w:t>„Instrumentu ieg</w:t>
      </w:r>
      <w:r w:rsidRPr="00B74655">
        <w:rPr>
          <w:rFonts w:hint="cs"/>
          <w:b/>
          <w:sz w:val="24"/>
          <w:szCs w:val="24"/>
        </w:rPr>
        <w:t>ā</w:t>
      </w:r>
      <w:r w:rsidRPr="00B74655">
        <w:rPr>
          <w:b/>
          <w:sz w:val="24"/>
          <w:szCs w:val="24"/>
        </w:rPr>
        <w:t>de artroskopisko oper</w:t>
      </w:r>
      <w:r w:rsidRPr="00B74655">
        <w:rPr>
          <w:rFonts w:hint="cs"/>
          <w:b/>
          <w:sz w:val="24"/>
          <w:szCs w:val="24"/>
        </w:rPr>
        <w:t>ā</w:t>
      </w:r>
      <w:r w:rsidRPr="00B74655">
        <w:rPr>
          <w:b/>
          <w:sz w:val="24"/>
          <w:szCs w:val="24"/>
        </w:rPr>
        <w:t>ciju veik</w:t>
      </w:r>
      <w:r w:rsidRPr="00B74655">
        <w:rPr>
          <w:rFonts w:hint="cs"/>
          <w:b/>
          <w:sz w:val="24"/>
          <w:szCs w:val="24"/>
        </w:rPr>
        <w:t>š</w:t>
      </w:r>
      <w:r w:rsidRPr="00B74655">
        <w:rPr>
          <w:b/>
          <w:sz w:val="24"/>
          <w:szCs w:val="24"/>
        </w:rPr>
        <w:t>anai”</w:t>
      </w:r>
    </w:p>
    <w:p w14:paraId="44FDD366" w14:textId="09D019DA" w:rsidR="00B74655" w:rsidRDefault="00B74655" w:rsidP="00B74655">
      <w:pPr>
        <w:ind w:left="360"/>
        <w:jc w:val="center"/>
        <w:rPr>
          <w:b/>
          <w:sz w:val="24"/>
          <w:szCs w:val="24"/>
        </w:rPr>
      </w:pPr>
      <w:r w:rsidRPr="00B74655">
        <w:rPr>
          <w:b/>
          <w:sz w:val="24"/>
          <w:szCs w:val="24"/>
        </w:rPr>
        <w:t>Identifik</w:t>
      </w:r>
      <w:r w:rsidRPr="00B74655">
        <w:rPr>
          <w:rFonts w:hint="cs"/>
          <w:b/>
          <w:sz w:val="24"/>
          <w:szCs w:val="24"/>
        </w:rPr>
        <w:t>ā</w:t>
      </w:r>
      <w:r w:rsidRPr="00B74655">
        <w:rPr>
          <w:b/>
          <w:sz w:val="24"/>
          <w:szCs w:val="24"/>
        </w:rPr>
        <w:t>cijas Nr. VSIA TOS 2018/21MP</w:t>
      </w:r>
    </w:p>
    <w:p w14:paraId="0F7C67E9" w14:textId="77777777" w:rsidR="00B74655" w:rsidRPr="00B74655" w:rsidRDefault="00B74655" w:rsidP="00B74655">
      <w:pPr>
        <w:ind w:left="360"/>
        <w:jc w:val="center"/>
        <w:rPr>
          <w:b/>
          <w:sz w:val="24"/>
          <w:szCs w:val="24"/>
        </w:rPr>
      </w:pPr>
    </w:p>
    <w:p w14:paraId="58A3CA44" w14:textId="77777777" w:rsidR="00B74655" w:rsidRPr="00B74655" w:rsidRDefault="00B74655" w:rsidP="00B74655">
      <w:pPr>
        <w:ind w:left="360"/>
        <w:jc w:val="center"/>
        <w:rPr>
          <w:b/>
          <w:sz w:val="24"/>
          <w:szCs w:val="24"/>
        </w:rPr>
      </w:pPr>
      <w:r w:rsidRPr="00B74655">
        <w:rPr>
          <w:b/>
          <w:sz w:val="24"/>
          <w:szCs w:val="24"/>
        </w:rPr>
        <w:t>TEHNISKĀ SPECIFIKĀCIJA –TEHNISKĀ PIEDĀVĀJUMA FORMA</w:t>
      </w:r>
    </w:p>
    <w:p w14:paraId="1E938738" w14:textId="77777777" w:rsidR="00B74655" w:rsidRDefault="00B74655" w:rsidP="00B74655">
      <w:pPr>
        <w:jc w:val="right"/>
        <w:rPr>
          <w:b/>
          <w:bCs/>
        </w:rPr>
      </w:pPr>
    </w:p>
    <w:p w14:paraId="1CB73421" w14:textId="77777777" w:rsidR="00B74655" w:rsidRPr="00B74655" w:rsidRDefault="00B74655" w:rsidP="0019545C">
      <w:pPr>
        <w:pStyle w:val="Sarakstarindkopa"/>
        <w:numPr>
          <w:ilvl w:val="0"/>
          <w:numId w:val="10"/>
        </w:numPr>
        <w:tabs>
          <w:tab w:val="left" w:pos="142"/>
          <w:tab w:val="right" w:pos="10065"/>
        </w:tabs>
        <w:contextualSpacing/>
        <w:rPr>
          <w:b/>
          <w:bCs/>
          <w:i/>
          <w:sz w:val="26"/>
          <w:szCs w:val="26"/>
        </w:rPr>
      </w:pPr>
      <w:r w:rsidRPr="00B74655">
        <w:rPr>
          <w:b/>
          <w:bCs/>
          <w:i/>
          <w:sz w:val="26"/>
          <w:szCs w:val="26"/>
        </w:rPr>
        <w:t xml:space="preserve">daļa </w:t>
      </w:r>
    </w:p>
    <w:p w14:paraId="3B57A616" w14:textId="77777777" w:rsidR="00B74655" w:rsidRPr="00641AB6" w:rsidRDefault="00B74655" w:rsidP="00B74655">
      <w:pPr>
        <w:pStyle w:val="Sarakstarindkopa"/>
        <w:tabs>
          <w:tab w:val="left" w:pos="1800"/>
          <w:tab w:val="left" w:pos="7020"/>
          <w:tab w:val="right" w:pos="10065"/>
        </w:tabs>
        <w:rPr>
          <w:b/>
          <w:bCs/>
        </w:rPr>
      </w:pPr>
      <w:r w:rsidRPr="00641AB6">
        <w:rPr>
          <w:b/>
          <w:bCs/>
        </w:rPr>
        <w:t xml:space="preserve">Iepirkuma priekšmets: </w:t>
      </w:r>
      <w:r w:rsidRPr="00641AB6">
        <w:rPr>
          <w:bCs/>
        </w:rPr>
        <w:t>artroskopijas rokas motorinstruments</w:t>
      </w:r>
      <w:r w:rsidRPr="00641AB6">
        <w:rPr>
          <w:b/>
          <w:bCs/>
        </w:rPr>
        <w:t xml:space="preserve"> – 2</w:t>
      </w:r>
      <w:r>
        <w:rPr>
          <w:b/>
          <w:bCs/>
        </w:rPr>
        <w:t xml:space="preserve"> </w:t>
      </w:r>
      <w:r w:rsidRPr="00641AB6">
        <w:rPr>
          <w:b/>
          <w:bCs/>
        </w:rPr>
        <w:t>gb</w:t>
      </w:r>
      <w:r>
        <w:rPr>
          <w:b/>
          <w:bCs/>
        </w:rPr>
        <w:t xml:space="preserve">  </w:t>
      </w:r>
    </w:p>
    <w:p w14:paraId="2C8B7A80" w14:textId="77777777" w:rsidR="00B74655" w:rsidRPr="00641AB6" w:rsidRDefault="00B74655" w:rsidP="00B74655">
      <w:pPr>
        <w:tabs>
          <w:tab w:val="left" w:pos="1800"/>
          <w:tab w:val="left" w:pos="7020"/>
          <w:tab w:val="right" w:pos="10065"/>
        </w:tabs>
        <w:ind w:left="142"/>
        <w:rPr>
          <w:b/>
          <w:bCs/>
        </w:rPr>
      </w:pPr>
      <w:r w:rsidRPr="00641AB6">
        <w:rPr>
          <w:b/>
          <w:bCs/>
        </w:rPr>
        <w:t xml:space="preserve">Pielietošanas mērķis: </w:t>
      </w:r>
      <w:r w:rsidRPr="00641AB6">
        <w:rPr>
          <w:bCs/>
        </w:rPr>
        <w:t>ceļa, pleca, pēdas, elkoņa artroskopijas veikšanai.</w:t>
      </w:r>
    </w:p>
    <w:tbl>
      <w:tblPr>
        <w:tblStyle w:val="Reatabula"/>
        <w:tblW w:w="10491" w:type="dxa"/>
        <w:tblInd w:w="-318" w:type="dxa"/>
        <w:tblLook w:val="01E0" w:firstRow="1" w:lastRow="1" w:firstColumn="1" w:lastColumn="1" w:noHBand="0" w:noVBand="0"/>
      </w:tblPr>
      <w:tblGrid>
        <w:gridCol w:w="710"/>
        <w:gridCol w:w="4394"/>
        <w:gridCol w:w="3544"/>
        <w:gridCol w:w="1843"/>
      </w:tblGrid>
      <w:tr w:rsidR="00B74655" w:rsidRPr="00641AB6" w14:paraId="0E06D634" w14:textId="77777777" w:rsidTr="003F6BC8">
        <w:tc>
          <w:tcPr>
            <w:tcW w:w="710" w:type="dxa"/>
            <w:vAlign w:val="center"/>
          </w:tcPr>
          <w:p w14:paraId="7DE7588A" w14:textId="77777777" w:rsidR="00B74655" w:rsidRPr="00641AB6" w:rsidRDefault="00B74655" w:rsidP="003F6BC8">
            <w:pPr>
              <w:tabs>
                <w:tab w:val="right" w:pos="10065"/>
              </w:tabs>
              <w:ind w:left="34"/>
              <w:jc w:val="center"/>
              <w:rPr>
                <w:b/>
                <w:bCs/>
              </w:rPr>
            </w:pPr>
            <w:r w:rsidRPr="00641AB6">
              <w:rPr>
                <w:b/>
                <w:bCs/>
              </w:rPr>
              <w:t>Nr.</w:t>
            </w:r>
          </w:p>
          <w:p w14:paraId="2F3C9062" w14:textId="77777777" w:rsidR="00B74655" w:rsidRPr="00641AB6" w:rsidRDefault="00B74655" w:rsidP="003F6BC8">
            <w:pPr>
              <w:tabs>
                <w:tab w:val="right" w:pos="10065"/>
              </w:tabs>
              <w:ind w:left="34"/>
              <w:jc w:val="center"/>
              <w:rPr>
                <w:b/>
                <w:bCs/>
              </w:rPr>
            </w:pPr>
            <w:r w:rsidRPr="00641AB6">
              <w:rPr>
                <w:b/>
                <w:bCs/>
              </w:rPr>
              <w:t>p. k.</w:t>
            </w:r>
          </w:p>
        </w:tc>
        <w:tc>
          <w:tcPr>
            <w:tcW w:w="4394" w:type="dxa"/>
            <w:vAlign w:val="center"/>
          </w:tcPr>
          <w:p w14:paraId="417BC8F5" w14:textId="77777777" w:rsidR="00B74655" w:rsidRPr="00641AB6" w:rsidRDefault="00B74655" w:rsidP="003F6BC8">
            <w:pPr>
              <w:tabs>
                <w:tab w:val="right" w:pos="10065"/>
              </w:tabs>
              <w:jc w:val="center"/>
              <w:rPr>
                <w:b/>
              </w:rPr>
            </w:pPr>
            <w:r w:rsidRPr="00641AB6">
              <w:rPr>
                <w:b/>
              </w:rPr>
              <w:t>Pasūtītāja prasības</w:t>
            </w:r>
          </w:p>
        </w:tc>
        <w:tc>
          <w:tcPr>
            <w:tcW w:w="3544" w:type="dxa"/>
            <w:vAlign w:val="center"/>
          </w:tcPr>
          <w:p w14:paraId="44D9322D" w14:textId="77777777" w:rsidR="00B74655" w:rsidRPr="00641AB6" w:rsidRDefault="00B74655" w:rsidP="003F6BC8">
            <w:pPr>
              <w:tabs>
                <w:tab w:val="right" w:pos="10065"/>
              </w:tabs>
              <w:jc w:val="center"/>
              <w:rPr>
                <w:b/>
                <w:bCs/>
              </w:rPr>
            </w:pPr>
            <w:r w:rsidRPr="00641AB6">
              <w:rPr>
                <w:b/>
                <w:bCs/>
              </w:rPr>
              <w:t>Pretendenta piedāvājums</w:t>
            </w:r>
          </w:p>
        </w:tc>
        <w:tc>
          <w:tcPr>
            <w:tcW w:w="1843" w:type="dxa"/>
          </w:tcPr>
          <w:p w14:paraId="5B66B3A6" w14:textId="77777777" w:rsidR="00B74655" w:rsidRPr="00121CAE" w:rsidRDefault="00B74655" w:rsidP="003F6BC8">
            <w:pPr>
              <w:tabs>
                <w:tab w:val="right" w:pos="10065"/>
              </w:tabs>
              <w:ind w:left="33" w:hanging="33"/>
              <w:jc w:val="center"/>
              <w:rPr>
                <w:b/>
                <w:bCs/>
              </w:rPr>
            </w:pPr>
            <w:r>
              <w:rPr>
                <w:b/>
                <w:bCs/>
              </w:rPr>
              <w:t xml:space="preserve">Norāde katalogā, </w:t>
            </w:r>
            <w:r w:rsidRPr="00641AB6">
              <w:rPr>
                <w:b/>
                <w:bCs/>
              </w:rPr>
              <w:t>lpp</w:t>
            </w:r>
          </w:p>
        </w:tc>
      </w:tr>
      <w:tr w:rsidR="00B74655" w:rsidRPr="00641AB6" w14:paraId="73D960F7" w14:textId="77777777" w:rsidTr="003F6BC8">
        <w:tc>
          <w:tcPr>
            <w:tcW w:w="710" w:type="dxa"/>
            <w:vAlign w:val="center"/>
          </w:tcPr>
          <w:p w14:paraId="375435C6" w14:textId="77777777" w:rsidR="00B74655" w:rsidRPr="00641AB6" w:rsidRDefault="00B74655" w:rsidP="0019545C">
            <w:pPr>
              <w:pStyle w:val="Sarakstarindkopa"/>
              <w:numPr>
                <w:ilvl w:val="0"/>
                <w:numId w:val="15"/>
              </w:numPr>
              <w:tabs>
                <w:tab w:val="right" w:pos="10065"/>
              </w:tabs>
              <w:contextualSpacing/>
              <w:jc w:val="center"/>
              <w:rPr>
                <w:b/>
                <w:bCs/>
                <w:sz w:val="22"/>
                <w:szCs w:val="22"/>
              </w:rPr>
            </w:pPr>
          </w:p>
        </w:tc>
        <w:tc>
          <w:tcPr>
            <w:tcW w:w="4394" w:type="dxa"/>
          </w:tcPr>
          <w:p w14:paraId="349FBF34" w14:textId="77777777" w:rsidR="00B74655" w:rsidRPr="00641AB6" w:rsidRDefault="00B74655" w:rsidP="003F6BC8">
            <w:pPr>
              <w:tabs>
                <w:tab w:val="right" w:pos="10065"/>
              </w:tabs>
              <w:rPr>
                <w:b/>
                <w:bCs/>
                <w:sz w:val="22"/>
                <w:szCs w:val="22"/>
              </w:rPr>
            </w:pPr>
            <w:r w:rsidRPr="00641AB6">
              <w:rPr>
                <w:sz w:val="22"/>
                <w:szCs w:val="22"/>
              </w:rPr>
              <w:t>Rokturis viegls – svars ne vairāk kā 225 grami;</w:t>
            </w:r>
          </w:p>
        </w:tc>
        <w:tc>
          <w:tcPr>
            <w:tcW w:w="3544" w:type="dxa"/>
          </w:tcPr>
          <w:p w14:paraId="6F76F24C" w14:textId="77777777" w:rsidR="00B74655" w:rsidRPr="00641AB6" w:rsidRDefault="00B74655" w:rsidP="003F6BC8">
            <w:pPr>
              <w:tabs>
                <w:tab w:val="right" w:pos="10065"/>
              </w:tabs>
              <w:jc w:val="center"/>
              <w:rPr>
                <w:b/>
                <w:bCs/>
                <w:sz w:val="22"/>
                <w:szCs w:val="22"/>
              </w:rPr>
            </w:pPr>
          </w:p>
        </w:tc>
        <w:tc>
          <w:tcPr>
            <w:tcW w:w="1843" w:type="dxa"/>
          </w:tcPr>
          <w:p w14:paraId="413A4798" w14:textId="77777777" w:rsidR="00B74655" w:rsidRPr="00641AB6" w:rsidRDefault="00B74655" w:rsidP="003F6BC8">
            <w:pPr>
              <w:tabs>
                <w:tab w:val="right" w:pos="10065"/>
              </w:tabs>
              <w:ind w:left="33" w:hanging="33"/>
              <w:jc w:val="center"/>
              <w:rPr>
                <w:b/>
                <w:bCs/>
                <w:sz w:val="22"/>
                <w:szCs w:val="22"/>
              </w:rPr>
            </w:pPr>
          </w:p>
        </w:tc>
      </w:tr>
      <w:tr w:rsidR="00B74655" w:rsidRPr="00641AB6" w14:paraId="23F53EE8" w14:textId="77777777" w:rsidTr="003F6BC8">
        <w:tc>
          <w:tcPr>
            <w:tcW w:w="710" w:type="dxa"/>
            <w:vAlign w:val="center"/>
          </w:tcPr>
          <w:p w14:paraId="7569E042" w14:textId="77777777" w:rsidR="00B74655" w:rsidRPr="00641AB6" w:rsidRDefault="00B74655" w:rsidP="0019545C">
            <w:pPr>
              <w:pStyle w:val="Sarakstarindkopa"/>
              <w:numPr>
                <w:ilvl w:val="0"/>
                <w:numId w:val="15"/>
              </w:numPr>
              <w:tabs>
                <w:tab w:val="right" w:pos="10065"/>
              </w:tabs>
              <w:contextualSpacing/>
              <w:jc w:val="center"/>
              <w:rPr>
                <w:b/>
                <w:bCs/>
                <w:sz w:val="22"/>
                <w:szCs w:val="22"/>
              </w:rPr>
            </w:pPr>
          </w:p>
        </w:tc>
        <w:tc>
          <w:tcPr>
            <w:tcW w:w="4394" w:type="dxa"/>
          </w:tcPr>
          <w:p w14:paraId="79CD3FFB" w14:textId="77777777" w:rsidR="00B74655" w:rsidRPr="00641AB6" w:rsidRDefault="00B74655" w:rsidP="003F6BC8">
            <w:pPr>
              <w:tabs>
                <w:tab w:val="right" w:pos="10065"/>
              </w:tabs>
              <w:rPr>
                <w:sz w:val="22"/>
                <w:szCs w:val="22"/>
              </w:rPr>
            </w:pPr>
            <w:r w:rsidRPr="00641AB6">
              <w:rPr>
                <w:sz w:val="22"/>
                <w:szCs w:val="22"/>
              </w:rPr>
              <w:t>Roktura garums ne lielāks par 18 cm;</w:t>
            </w:r>
          </w:p>
        </w:tc>
        <w:tc>
          <w:tcPr>
            <w:tcW w:w="3544" w:type="dxa"/>
          </w:tcPr>
          <w:p w14:paraId="521C71B3" w14:textId="77777777" w:rsidR="00B74655" w:rsidRPr="00641AB6" w:rsidRDefault="00B74655" w:rsidP="003F6BC8">
            <w:pPr>
              <w:tabs>
                <w:tab w:val="right" w:pos="10065"/>
              </w:tabs>
              <w:jc w:val="center"/>
              <w:rPr>
                <w:b/>
                <w:bCs/>
                <w:sz w:val="22"/>
                <w:szCs w:val="22"/>
              </w:rPr>
            </w:pPr>
          </w:p>
        </w:tc>
        <w:tc>
          <w:tcPr>
            <w:tcW w:w="1843" w:type="dxa"/>
          </w:tcPr>
          <w:p w14:paraId="2842C110" w14:textId="77777777" w:rsidR="00B74655" w:rsidRPr="00641AB6" w:rsidRDefault="00B74655" w:rsidP="003F6BC8">
            <w:pPr>
              <w:tabs>
                <w:tab w:val="right" w:pos="10065"/>
              </w:tabs>
              <w:ind w:left="33" w:hanging="33"/>
              <w:jc w:val="center"/>
              <w:rPr>
                <w:b/>
                <w:bCs/>
                <w:sz w:val="22"/>
                <w:szCs w:val="22"/>
              </w:rPr>
            </w:pPr>
          </w:p>
        </w:tc>
      </w:tr>
      <w:tr w:rsidR="00B74655" w:rsidRPr="00641AB6" w14:paraId="71799DC0" w14:textId="77777777" w:rsidTr="003F6BC8">
        <w:tc>
          <w:tcPr>
            <w:tcW w:w="710" w:type="dxa"/>
            <w:vAlign w:val="center"/>
          </w:tcPr>
          <w:p w14:paraId="127B17AF" w14:textId="77777777" w:rsidR="00B74655" w:rsidRPr="00641AB6" w:rsidRDefault="00B74655" w:rsidP="0019545C">
            <w:pPr>
              <w:pStyle w:val="Sarakstarindkopa"/>
              <w:numPr>
                <w:ilvl w:val="0"/>
                <w:numId w:val="15"/>
              </w:numPr>
              <w:tabs>
                <w:tab w:val="right" w:pos="10065"/>
              </w:tabs>
              <w:contextualSpacing/>
              <w:jc w:val="center"/>
              <w:rPr>
                <w:b/>
                <w:bCs/>
                <w:sz w:val="22"/>
                <w:szCs w:val="22"/>
              </w:rPr>
            </w:pPr>
          </w:p>
        </w:tc>
        <w:tc>
          <w:tcPr>
            <w:tcW w:w="4394" w:type="dxa"/>
          </w:tcPr>
          <w:p w14:paraId="17486068" w14:textId="77777777" w:rsidR="00B74655" w:rsidRPr="00641AB6" w:rsidRDefault="00B74655" w:rsidP="003F6BC8">
            <w:pPr>
              <w:tabs>
                <w:tab w:val="right" w:pos="10065"/>
              </w:tabs>
              <w:rPr>
                <w:sz w:val="22"/>
                <w:szCs w:val="22"/>
              </w:rPr>
            </w:pPr>
            <w:r w:rsidRPr="00641AB6">
              <w:rPr>
                <w:sz w:val="22"/>
                <w:szCs w:val="22"/>
              </w:rPr>
              <w:t>Rokturim jābūt ar vadības pogām - režīmi: uz priekšu, atpakaļ, oscilēšana;</w:t>
            </w:r>
          </w:p>
        </w:tc>
        <w:tc>
          <w:tcPr>
            <w:tcW w:w="3544" w:type="dxa"/>
          </w:tcPr>
          <w:p w14:paraId="4EA7225D" w14:textId="77777777" w:rsidR="00B74655" w:rsidRPr="00641AB6" w:rsidRDefault="00B74655" w:rsidP="003F6BC8">
            <w:pPr>
              <w:tabs>
                <w:tab w:val="right" w:pos="10065"/>
              </w:tabs>
              <w:jc w:val="center"/>
              <w:rPr>
                <w:b/>
                <w:bCs/>
                <w:sz w:val="22"/>
                <w:szCs w:val="22"/>
              </w:rPr>
            </w:pPr>
          </w:p>
        </w:tc>
        <w:tc>
          <w:tcPr>
            <w:tcW w:w="1843" w:type="dxa"/>
          </w:tcPr>
          <w:p w14:paraId="7CDE268B" w14:textId="77777777" w:rsidR="00B74655" w:rsidRPr="00641AB6" w:rsidRDefault="00B74655" w:rsidP="003F6BC8">
            <w:pPr>
              <w:tabs>
                <w:tab w:val="right" w:pos="10065"/>
              </w:tabs>
              <w:ind w:left="33" w:hanging="33"/>
              <w:jc w:val="center"/>
              <w:rPr>
                <w:b/>
                <w:bCs/>
                <w:sz w:val="22"/>
                <w:szCs w:val="22"/>
              </w:rPr>
            </w:pPr>
          </w:p>
        </w:tc>
      </w:tr>
      <w:tr w:rsidR="00B74655" w:rsidRPr="00641AB6" w14:paraId="26ACF078" w14:textId="77777777" w:rsidTr="003F6BC8">
        <w:tc>
          <w:tcPr>
            <w:tcW w:w="710" w:type="dxa"/>
            <w:vAlign w:val="center"/>
          </w:tcPr>
          <w:p w14:paraId="61A5C74F" w14:textId="77777777" w:rsidR="00B74655" w:rsidRPr="00641AB6" w:rsidRDefault="00B74655" w:rsidP="0019545C">
            <w:pPr>
              <w:pStyle w:val="Sarakstarindkopa"/>
              <w:numPr>
                <w:ilvl w:val="0"/>
                <w:numId w:val="15"/>
              </w:numPr>
              <w:tabs>
                <w:tab w:val="right" w:pos="10065"/>
              </w:tabs>
              <w:contextualSpacing/>
              <w:jc w:val="center"/>
              <w:rPr>
                <w:b/>
                <w:bCs/>
                <w:sz w:val="22"/>
                <w:szCs w:val="22"/>
              </w:rPr>
            </w:pPr>
          </w:p>
        </w:tc>
        <w:tc>
          <w:tcPr>
            <w:tcW w:w="4394" w:type="dxa"/>
          </w:tcPr>
          <w:p w14:paraId="2FDC0594" w14:textId="77777777" w:rsidR="00B74655" w:rsidRPr="00641AB6" w:rsidRDefault="00B74655" w:rsidP="003F6BC8">
            <w:pPr>
              <w:tabs>
                <w:tab w:val="right" w:pos="10065"/>
              </w:tabs>
              <w:rPr>
                <w:sz w:val="22"/>
                <w:szCs w:val="22"/>
              </w:rPr>
            </w:pPr>
            <w:r w:rsidRPr="00641AB6">
              <w:rPr>
                <w:sz w:val="22"/>
                <w:szCs w:val="22"/>
              </w:rPr>
              <w:t>Jābūt pieejamam rokturim bez vadības pogām;</w:t>
            </w:r>
          </w:p>
        </w:tc>
        <w:tc>
          <w:tcPr>
            <w:tcW w:w="3544" w:type="dxa"/>
          </w:tcPr>
          <w:p w14:paraId="26CEDD7A" w14:textId="77777777" w:rsidR="00B74655" w:rsidRPr="00641AB6" w:rsidRDefault="00B74655" w:rsidP="003F6BC8">
            <w:pPr>
              <w:tabs>
                <w:tab w:val="right" w:pos="10065"/>
              </w:tabs>
              <w:jc w:val="center"/>
              <w:rPr>
                <w:b/>
                <w:bCs/>
                <w:sz w:val="22"/>
                <w:szCs w:val="22"/>
              </w:rPr>
            </w:pPr>
          </w:p>
        </w:tc>
        <w:tc>
          <w:tcPr>
            <w:tcW w:w="1843" w:type="dxa"/>
          </w:tcPr>
          <w:p w14:paraId="69135B92" w14:textId="77777777" w:rsidR="00B74655" w:rsidRPr="00641AB6" w:rsidRDefault="00B74655" w:rsidP="003F6BC8">
            <w:pPr>
              <w:tabs>
                <w:tab w:val="right" w:pos="10065"/>
              </w:tabs>
              <w:ind w:left="33" w:hanging="33"/>
              <w:jc w:val="center"/>
              <w:rPr>
                <w:b/>
                <w:bCs/>
                <w:sz w:val="22"/>
                <w:szCs w:val="22"/>
              </w:rPr>
            </w:pPr>
          </w:p>
        </w:tc>
      </w:tr>
      <w:tr w:rsidR="00B74655" w:rsidRPr="00641AB6" w14:paraId="0D3AAF20" w14:textId="77777777" w:rsidTr="003F6BC8">
        <w:tc>
          <w:tcPr>
            <w:tcW w:w="710" w:type="dxa"/>
            <w:vAlign w:val="center"/>
          </w:tcPr>
          <w:p w14:paraId="5391EBCE" w14:textId="77777777" w:rsidR="00B74655" w:rsidRPr="00641AB6" w:rsidRDefault="00B74655" w:rsidP="0019545C">
            <w:pPr>
              <w:pStyle w:val="Sarakstarindkopa"/>
              <w:numPr>
                <w:ilvl w:val="0"/>
                <w:numId w:val="15"/>
              </w:numPr>
              <w:tabs>
                <w:tab w:val="right" w:pos="10065"/>
              </w:tabs>
              <w:contextualSpacing/>
              <w:jc w:val="center"/>
              <w:rPr>
                <w:b/>
                <w:bCs/>
                <w:sz w:val="22"/>
                <w:szCs w:val="22"/>
              </w:rPr>
            </w:pPr>
          </w:p>
        </w:tc>
        <w:tc>
          <w:tcPr>
            <w:tcW w:w="4394" w:type="dxa"/>
          </w:tcPr>
          <w:p w14:paraId="2010313A" w14:textId="77777777" w:rsidR="00B74655" w:rsidRPr="00641AB6" w:rsidRDefault="00B74655" w:rsidP="003F6BC8">
            <w:pPr>
              <w:tabs>
                <w:tab w:val="right" w:pos="10065"/>
              </w:tabs>
              <w:rPr>
                <w:sz w:val="22"/>
                <w:szCs w:val="22"/>
              </w:rPr>
            </w:pPr>
            <w:r w:rsidRPr="00641AB6">
              <w:rPr>
                <w:sz w:val="22"/>
                <w:szCs w:val="22"/>
              </w:rPr>
              <w:t>Jābūt atsūkšanas kontrolei rokturī;</w:t>
            </w:r>
          </w:p>
        </w:tc>
        <w:tc>
          <w:tcPr>
            <w:tcW w:w="3544" w:type="dxa"/>
          </w:tcPr>
          <w:p w14:paraId="283D4D6C" w14:textId="77777777" w:rsidR="00B74655" w:rsidRPr="00641AB6" w:rsidRDefault="00B74655" w:rsidP="003F6BC8">
            <w:pPr>
              <w:tabs>
                <w:tab w:val="right" w:pos="10065"/>
              </w:tabs>
              <w:jc w:val="center"/>
              <w:rPr>
                <w:b/>
                <w:bCs/>
                <w:sz w:val="22"/>
                <w:szCs w:val="22"/>
              </w:rPr>
            </w:pPr>
          </w:p>
        </w:tc>
        <w:tc>
          <w:tcPr>
            <w:tcW w:w="1843" w:type="dxa"/>
          </w:tcPr>
          <w:p w14:paraId="52CFE96C" w14:textId="77777777" w:rsidR="00B74655" w:rsidRPr="00641AB6" w:rsidRDefault="00B74655" w:rsidP="003F6BC8">
            <w:pPr>
              <w:tabs>
                <w:tab w:val="right" w:pos="10065"/>
              </w:tabs>
              <w:ind w:left="33" w:hanging="33"/>
              <w:jc w:val="center"/>
              <w:rPr>
                <w:b/>
                <w:bCs/>
                <w:sz w:val="22"/>
                <w:szCs w:val="22"/>
              </w:rPr>
            </w:pPr>
          </w:p>
        </w:tc>
      </w:tr>
      <w:tr w:rsidR="00B74655" w:rsidRPr="00641AB6" w14:paraId="4E06B95C" w14:textId="77777777" w:rsidTr="003F6BC8">
        <w:tc>
          <w:tcPr>
            <w:tcW w:w="710" w:type="dxa"/>
            <w:vAlign w:val="center"/>
          </w:tcPr>
          <w:p w14:paraId="1F5D1EC4" w14:textId="77777777" w:rsidR="00B74655" w:rsidRPr="00641AB6" w:rsidRDefault="00B74655" w:rsidP="0019545C">
            <w:pPr>
              <w:pStyle w:val="Sarakstarindkopa"/>
              <w:numPr>
                <w:ilvl w:val="0"/>
                <w:numId w:val="15"/>
              </w:numPr>
              <w:tabs>
                <w:tab w:val="right" w:pos="10065"/>
              </w:tabs>
              <w:contextualSpacing/>
              <w:jc w:val="center"/>
              <w:rPr>
                <w:b/>
                <w:bCs/>
                <w:sz w:val="22"/>
                <w:szCs w:val="22"/>
              </w:rPr>
            </w:pPr>
          </w:p>
        </w:tc>
        <w:tc>
          <w:tcPr>
            <w:tcW w:w="4394" w:type="dxa"/>
          </w:tcPr>
          <w:p w14:paraId="52720B43" w14:textId="77777777" w:rsidR="00B74655" w:rsidRPr="00641AB6" w:rsidRDefault="00B74655" w:rsidP="003F6BC8">
            <w:pPr>
              <w:tabs>
                <w:tab w:val="right" w:pos="10065"/>
              </w:tabs>
              <w:rPr>
                <w:sz w:val="22"/>
                <w:szCs w:val="22"/>
              </w:rPr>
            </w:pPr>
            <w:r w:rsidRPr="00641AB6">
              <w:rPr>
                <w:sz w:val="22"/>
                <w:szCs w:val="22"/>
              </w:rPr>
              <w:t>Šeivera rokas motora vada garumam jābūt  ne mazākam kā 3 m;</w:t>
            </w:r>
          </w:p>
        </w:tc>
        <w:tc>
          <w:tcPr>
            <w:tcW w:w="3544" w:type="dxa"/>
          </w:tcPr>
          <w:p w14:paraId="7C26DCCE" w14:textId="77777777" w:rsidR="00B74655" w:rsidRPr="00641AB6" w:rsidRDefault="00B74655" w:rsidP="003F6BC8">
            <w:pPr>
              <w:tabs>
                <w:tab w:val="right" w:pos="10065"/>
              </w:tabs>
              <w:jc w:val="center"/>
              <w:rPr>
                <w:b/>
                <w:bCs/>
                <w:sz w:val="22"/>
                <w:szCs w:val="22"/>
              </w:rPr>
            </w:pPr>
          </w:p>
        </w:tc>
        <w:tc>
          <w:tcPr>
            <w:tcW w:w="1843" w:type="dxa"/>
          </w:tcPr>
          <w:p w14:paraId="79F1D85F" w14:textId="77777777" w:rsidR="00B74655" w:rsidRPr="00641AB6" w:rsidRDefault="00B74655" w:rsidP="003F6BC8">
            <w:pPr>
              <w:tabs>
                <w:tab w:val="right" w:pos="10065"/>
              </w:tabs>
              <w:ind w:left="33" w:hanging="33"/>
              <w:jc w:val="center"/>
              <w:rPr>
                <w:b/>
                <w:bCs/>
                <w:sz w:val="22"/>
                <w:szCs w:val="22"/>
              </w:rPr>
            </w:pPr>
          </w:p>
        </w:tc>
      </w:tr>
      <w:tr w:rsidR="00B74655" w:rsidRPr="00641AB6" w14:paraId="610EB1FD" w14:textId="77777777" w:rsidTr="003F6BC8">
        <w:tc>
          <w:tcPr>
            <w:tcW w:w="710" w:type="dxa"/>
            <w:vAlign w:val="center"/>
          </w:tcPr>
          <w:p w14:paraId="7301DA35" w14:textId="77777777" w:rsidR="00B74655" w:rsidRPr="00641AB6" w:rsidRDefault="00B74655" w:rsidP="0019545C">
            <w:pPr>
              <w:pStyle w:val="Sarakstarindkopa"/>
              <w:numPr>
                <w:ilvl w:val="0"/>
                <w:numId w:val="15"/>
              </w:numPr>
              <w:tabs>
                <w:tab w:val="right" w:pos="10065"/>
              </w:tabs>
              <w:contextualSpacing/>
              <w:jc w:val="center"/>
              <w:rPr>
                <w:b/>
                <w:bCs/>
                <w:sz w:val="22"/>
                <w:szCs w:val="22"/>
              </w:rPr>
            </w:pPr>
          </w:p>
        </w:tc>
        <w:tc>
          <w:tcPr>
            <w:tcW w:w="4394" w:type="dxa"/>
          </w:tcPr>
          <w:p w14:paraId="291D10A7" w14:textId="77777777" w:rsidR="00B74655" w:rsidRPr="00641AB6" w:rsidRDefault="00B74655" w:rsidP="003F6BC8">
            <w:pPr>
              <w:tabs>
                <w:tab w:val="right" w:pos="10065"/>
              </w:tabs>
              <w:rPr>
                <w:sz w:val="22"/>
                <w:szCs w:val="22"/>
              </w:rPr>
            </w:pPr>
            <w:r w:rsidRPr="00641AB6">
              <w:rPr>
                <w:sz w:val="22"/>
                <w:szCs w:val="22"/>
              </w:rPr>
              <w:t>Šeivera vadam jābūt ar autoklāvu apstrādājamam un nomaināmam;</w:t>
            </w:r>
          </w:p>
        </w:tc>
        <w:tc>
          <w:tcPr>
            <w:tcW w:w="3544" w:type="dxa"/>
          </w:tcPr>
          <w:p w14:paraId="5B1491A3" w14:textId="77777777" w:rsidR="00B74655" w:rsidRPr="00641AB6" w:rsidRDefault="00B74655" w:rsidP="003F6BC8">
            <w:pPr>
              <w:tabs>
                <w:tab w:val="right" w:pos="10065"/>
              </w:tabs>
              <w:jc w:val="center"/>
              <w:rPr>
                <w:b/>
                <w:bCs/>
                <w:sz w:val="22"/>
                <w:szCs w:val="22"/>
              </w:rPr>
            </w:pPr>
          </w:p>
        </w:tc>
        <w:tc>
          <w:tcPr>
            <w:tcW w:w="1843" w:type="dxa"/>
          </w:tcPr>
          <w:p w14:paraId="3F23F22E" w14:textId="77777777" w:rsidR="00B74655" w:rsidRPr="00641AB6" w:rsidRDefault="00B74655" w:rsidP="003F6BC8">
            <w:pPr>
              <w:tabs>
                <w:tab w:val="right" w:pos="10065"/>
              </w:tabs>
              <w:ind w:left="33" w:hanging="33"/>
              <w:jc w:val="center"/>
              <w:rPr>
                <w:b/>
                <w:bCs/>
                <w:sz w:val="22"/>
                <w:szCs w:val="22"/>
              </w:rPr>
            </w:pPr>
          </w:p>
        </w:tc>
      </w:tr>
      <w:tr w:rsidR="00B74655" w:rsidRPr="00641AB6" w14:paraId="7AE079C0" w14:textId="77777777" w:rsidTr="003F6BC8">
        <w:tc>
          <w:tcPr>
            <w:tcW w:w="710" w:type="dxa"/>
            <w:vAlign w:val="center"/>
          </w:tcPr>
          <w:p w14:paraId="0BCF2A9A" w14:textId="77777777" w:rsidR="00B74655" w:rsidRPr="00641AB6" w:rsidRDefault="00B74655" w:rsidP="0019545C">
            <w:pPr>
              <w:pStyle w:val="Sarakstarindkopa"/>
              <w:numPr>
                <w:ilvl w:val="0"/>
                <w:numId w:val="15"/>
              </w:numPr>
              <w:tabs>
                <w:tab w:val="right" w:pos="10065"/>
              </w:tabs>
              <w:contextualSpacing/>
              <w:jc w:val="center"/>
              <w:rPr>
                <w:b/>
                <w:bCs/>
                <w:sz w:val="22"/>
                <w:szCs w:val="22"/>
              </w:rPr>
            </w:pPr>
          </w:p>
        </w:tc>
        <w:tc>
          <w:tcPr>
            <w:tcW w:w="4394" w:type="dxa"/>
          </w:tcPr>
          <w:p w14:paraId="25A21ACE" w14:textId="77777777" w:rsidR="00B74655" w:rsidRPr="00641AB6" w:rsidRDefault="00B74655" w:rsidP="003F6BC8">
            <w:pPr>
              <w:tabs>
                <w:tab w:val="right" w:pos="10065"/>
              </w:tabs>
              <w:rPr>
                <w:sz w:val="22"/>
                <w:szCs w:val="22"/>
              </w:rPr>
            </w:pPr>
            <w:r w:rsidRPr="00641AB6">
              <w:rPr>
                <w:sz w:val="22"/>
                <w:szCs w:val="22"/>
              </w:rPr>
              <w:t>Šeivera uzgaļu savienojumam ar rokturi jābūt bez kustīgām daļām;</w:t>
            </w:r>
          </w:p>
        </w:tc>
        <w:tc>
          <w:tcPr>
            <w:tcW w:w="3544" w:type="dxa"/>
          </w:tcPr>
          <w:p w14:paraId="56EB27E7" w14:textId="77777777" w:rsidR="00B74655" w:rsidRPr="00641AB6" w:rsidRDefault="00B74655" w:rsidP="003F6BC8">
            <w:pPr>
              <w:tabs>
                <w:tab w:val="right" w:pos="10065"/>
              </w:tabs>
              <w:jc w:val="center"/>
              <w:rPr>
                <w:b/>
                <w:bCs/>
                <w:sz w:val="22"/>
                <w:szCs w:val="22"/>
              </w:rPr>
            </w:pPr>
          </w:p>
        </w:tc>
        <w:tc>
          <w:tcPr>
            <w:tcW w:w="1843" w:type="dxa"/>
          </w:tcPr>
          <w:p w14:paraId="1666A54F" w14:textId="77777777" w:rsidR="00B74655" w:rsidRPr="00641AB6" w:rsidRDefault="00B74655" w:rsidP="003F6BC8">
            <w:pPr>
              <w:tabs>
                <w:tab w:val="right" w:pos="10065"/>
              </w:tabs>
              <w:ind w:left="33" w:hanging="33"/>
              <w:jc w:val="center"/>
              <w:rPr>
                <w:b/>
                <w:bCs/>
                <w:sz w:val="22"/>
                <w:szCs w:val="22"/>
              </w:rPr>
            </w:pPr>
          </w:p>
        </w:tc>
      </w:tr>
      <w:tr w:rsidR="00B74655" w:rsidRPr="00641AB6" w14:paraId="42EE62A6" w14:textId="77777777" w:rsidTr="003F6BC8">
        <w:tc>
          <w:tcPr>
            <w:tcW w:w="710" w:type="dxa"/>
            <w:vAlign w:val="center"/>
          </w:tcPr>
          <w:p w14:paraId="10ABA17B" w14:textId="77777777" w:rsidR="00B74655" w:rsidRPr="00641AB6" w:rsidRDefault="00B74655" w:rsidP="0019545C">
            <w:pPr>
              <w:pStyle w:val="Sarakstarindkopa"/>
              <w:numPr>
                <w:ilvl w:val="0"/>
                <w:numId w:val="15"/>
              </w:numPr>
              <w:tabs>
                <w:tab w:val="right" w:pos="10065"/>
              </w:tabs>
              <w:contextualSpacing/>
              <w:rPr>
                <w:b/>
                <w:bCs/>
                <w:sz w:val="22"/>
                <w:szCs w:val="22"/>
              </w:rPr>
            </w:pPr>
          </w:p>
        </w:tc>
        <w:tc>
          <w:tcPr>
            <w:tcW w:w="4394" w:type="dxa"/>
          </w:tcPr>
          <w:p w14:paraId="235EA05C" w14:textId="77777777" w:rsidR="00B74655" w:rsidRPr="00641AB6" w:rsidRDefault="00B74655" w:rsidP="003F6BC8">
            <w:pPr>
              <w:tabs>
                <w:tab w:val="right" w:pos="10065"/>
              </w:tabs>
              <w:rPr>
                <w:sz w:val="22"/>
                <w:szCs w:val="22"/>
              </w:rPr>
            </w:pPr>
            <w:r w:rsidRPr="00641AB6">
              <w:rPr>
                <w:sz w:val="22"/>
                <w:szCs w:val="22"/>
              </w:rPr>
              <w:t xml:space="preserve">Savienojams ar slimnīcā esošo </w:t>
            </w:r>
            <w:r w:rsidRPr="00641AB6">
              <w:rPr>
                <w:rFonts w:eastAsia="Arial"/>
                <w:sz w:val="22"/>
                <w:szCs w:val="22"/>
              </w:rPr>
              <w:t xml:space="preserve">Smith&amp;Nephew </w:t>
            </w:r>
            <w:r w:rsidRPr="00641AB6">
              <w:rPr>
                <w:sz w:val="22"/>
                <w:szCs w:val="22"/>
              </w:rPr>
              <w:t>Dyonics Power šeivera sistēmu</w:t>
            </w:r>
            <w:r w:rsidRPr="00641AB6">
              <w:rPr>
                <w:bCs/>
              </w:rPr>
              <w:t>;</w:t>
            </w:r>
          </w:p>
        </w:tc>
        <w:tc>
          <w:tcPr>
            <w:tcW w:w="3544" w:type="dxa"/>
          </w:tcPr>
          <w:p w14:paraId="003AB780" w14:textId="77777777" w:rsidR="00B74655" w:rsidRPr="00641AB6" w:rsidRDefault="00B74655" w:rsidP="003F6BC8">
            <w:pPr>
              <w:tabs>
                <w:tab w:val="right" w:pos="10065"/>
              </w:tabs>
              <w:jc w:val="center"/>
              <w:rPr>
                <w:b/>
                <w:bCs/>
                <w:sz w:val="22"/>
                <w:szCs w:val="22"/>
              </w:rPr>
            </w:pPr>
          </w:p>
        </w:tc>
        <w:tc>
          <w:tcPr>
            <w:tcW w:w="1843" w:type="dxa"/>
          </w:tcPr>
          <w:p w14:paraId="679E6750" w14:textId="77777777" w:rsidR="00B74655" w:rsidRPr="00641AB6" w:rsidRDefault="00B74655" w:rsidP="003F6BC8">
            <w:pPr>
              <w:tabs>
                <w:tab w:val="right" w:pos="10065"/>
              </w:tabs>
              <w:ind w:left="33" w:hanging="33"/>
              <w:jc w:val="center"/>
              <w:rPr>
                <w:b/>
                <w:bCs/>
                <w:sz w:val="22"/>
                <w:szCs w:val="22"/>
              </w:rPr>
            </w:pPr>
          </w:p>
        </w:tc>
      </w:tr>
      <w:tr w:rsidR="00B74655" w:rsidRPr="00641AB6" w14:paraId="4D8858D2" w14:textId="77777777" w:rsidTr="003F6BC8">
        <w:tc>
          <w:tcPr>
            <w:tcW w:w="710" w:type="dxa"/>
            <w:vAlign w:val="center"/>
          </w:tcPr>
          <w:p w14:paraId="4E4B4276" w14:textId="77777777" w:rsidR="00B74655" w:rsidRPr="00641AB6" w:rsidRDefault="00B74655" w:rsidP="0019545C">
            <w:pPr>
              <w:pStyle w:val="Sarakstarindkopa"/>
              <w:numPr>
                <w:ilvl w:val="0"/>
                <w:numId w:val="15"/>
              </w:numPr>
              <w:tabs>
                <w:tab w:val="right" w:pos="10065"/>
              </w:tabs>
              <w:contextualSpacing/>
              <w:jc w:val="center"/>
              <w:rPr>
                <w:b/>
                <w:bCs/>
                <w:sz w:val="22"/>
                <w:szCs w:val="22"/>
              </w:rPr>
            </w:pPr>
          </w:p>
        </w:tc>
        <w:tc>
          <w:tcPr>
            <w:tcW w:w="4394" w:type="dxa"/>
          </w:tcPr>
          <w:p w14:paraId="38417FA3" w14:textId="77777777" w:rsidR="00B74655" w:rsidRPr="00641AB6" w:rsidRDefault="00B74655" w:rsidP="003F6BC8">
            <w:pPr>
              <w:tabs>
                <w:tab w:val="right" w:pos="10065"/>
              </w:tabs>
              <w:rPr>
                <w:sz w:val="22"/>
                <w:szCs w:val="22"/>
              </w:rPr>
            </w:pPr>
            <w:r w:rsidRPr="00641AB6">
              <w:rPr>
                <w:sz w:val="22"/>
                <w:szCs w:val="22"/>
              </w:rPr>
              <w:t>Sterilizējams autoklāvā 134° tvaikā</w:t>
            </w:r>
          </w:p>
        </w:tc>
        <w:tc>
          <w:tcPr>
            <w:tcW w:w="3544" w:type="dxa"/>
          </w:tcPr>
          <w:p w14:paraId="43CA50BA" w14:textId="77777777" w:rsidR="00B74655" w:rsidRPr="00641AB6" w:rsidRDefault="00B74655" w:rsidP="003F6BC8">
            <w:pPr>
              <w:tabs>
                <w:tab w:val="right" w:pos="10065"/>
              </w:tabs>
              <w:jc w:val="center"/>
              <w:rPr>
                <w:b/>
                <w:bCs/>
                <w:sz w:val="22"/>
                <w:szCs w:val="22"/>
              </w:rPr>
            </w:pPr>
          </w:p>
        </w:tc>
        <w:tc>
          <w:tcPr>
            <w:tcW w:w="1843" w:type="dxa"/>
          </w:tcPr>
          <w:p w14:paraId="4387D878" w14:textId="77777777" w:rsidR="00B74655" w:rsidRPr="00641AB6" w:rsidRDefault="00B74655" w:rsidP="003F6BC8">
            <w:pPr>
              <w:tabs>
                <w:tab w:val="right" w:pos="10065"/>
              </w:tabs>
              <w:ind w:left="33" w:hanging="33"/>
              <w:jc w:val="center"/>
              <w:rPr>
                <w:b/>
                <w:bCs/>
                <w:sz w:val="22"/>
                <w:szCs w:val="22"/>
              </w:rPr>
            </w:pPr>
          </w:p>
        </w:tc>
      </w:tr>
    </w:tbl>
    <w:p w14:paraId="02C45958" w14:textId="77777777" w:rsidR="00B74655" w:rsidRPr="00641AB6" w:rsidRDefault="00B74655" w:rsidP="00B74655">
      <w:pPr>
        <w:tabs>
          <w:tab w:val="left" w:pos="142"/>
          <w:tab w:val="right" w:pos="10065"/>
        </w:tabs>
        <w:rPr>
          <w:b/>
          <w:bCs/>
        </w:rPr>
      </w:pPr>
    </w:p>
    <w:p w14:paraId="41A42B68" w14:textId="77777777" w:rsidR="00B74655" w:rsidRPr="00B74655" w:rsidRDefault="00B74655" w:rsidP="0019545C">
      <w:pPr>
        <w:pStyle w:val="Sarakstarindkopa"/>
        <w:numPr>
          <w:ilvl w:val="0"/>
          <w:numId w:val="10"/>
        </w:numPr>
        <w:tabs>
          <w:tab w:val="left" w:pos="142"/>
          <w:tab w:val="right" w:pos="10065"/>
        </w:tabs>
        <w:contextualSpacing/>
        <w:rPr>
          <w:b/>
          <w:bCs/>
          <w:i/>
          <w:sz w:val="26"/>
          <w:szCs w:val="26"/>
        </w:rPr>
      </w:pPr>
      <w:r w:rsidRPr="00B74655">
        <w:rPr>
          <w:b/>
          <w:bCs/>
          <w:i/>
          <w:sz w:val="26"/>
          <w:szCs w:val="26"/>
        </w:rPr>
        <w:t>daļa</w:t>
      </w:r>
    </w:p>
    <w:p w14:paraId="52221597" w14:textId="77777777" w:rsidR="00B74655" w:rsidRPr="00641AB6" w:rsidRDefault="00B74655" w:rsidP="00B74655">
      <w:pPr>
        <w:pStyle w:val="Sarakstarindkopa"/>
        <w:tabs>
          <w:tab w:val="left" w:pos="142"/>
          <w:tab w:val="right" w:pos="10065"/>
        </w:tabs>
        <w:ind w:left="360"/>
        <w:rPr>
          <w:b/>
          <w:bCs/>
        </w:rPr>
      </w:pPr>
      <w:r w:rsidRPr="00641AB6">
        <w:rPr>
          <w:b/>
          <w:bCs/>
        </w:rPr>
        <w:t xml:space="preserve">Iepirkuma priekšmets: </w:t>
      </w:r>
      <w:r w:rsidRPr="00641AB6">
        <w:rPr>
          <w:bCs/>
        </w:rPr>
        <w:t>artroskops</w:t>
      </w:r>
      <w:r w:rsidRPr="00641AB6">
        <w:rPr>
          <w:b/>
          <w:bCs/>
        </w:rPr>
        <w:t>– 4</w:t>
      </w:r>
      <w:r>
        <w:rPr>
          <w:b/>
          <w:bCs/>
        </w:rPr>
        <w:t xml:space="preserve"> gb</w:t>
      </w:r>
      <w:r w:rsidRPr="00641AB6">
        <w:rPr>
          <w:b/>
          <w:bCs/>
        </w:rPr>
        <w:t xml:space="preserve">     </w:t>
      </w:r>
    </w:p>
    <w:p w14:paraId="00A3266A" w14:textId="77777777" w:rsidR="00B74655" w:rsidRPr="00641AB6" w:rsidRDefault="00B74655" w:rsidP="00B74655">
      <w:pPr>
        <w:tabs>
          <w:tab w:val="left" w:pos="142"/>
          <w:tab w:val="right" w:pos="10065"/>
        </w:tabs>
        <w:rPr>
          <w:b/>
          <w:bCs/>
        </w:rPr>
      </w:pPr>
      <w:r w:rsidRPr="00641AB6">
        <w:rPr>
          <w:b/>
          <w:bCs/>
        </w:rPr>
        <w:t xml:space="preserve">Pielietošanas mērķis: </w:t>
      </w:r>
      <w:r w:rsidRPr="00641AB6">
        <w:rPr>
          <w:bCs/>
        </w:rPr>
        <w:t>ceļa, pleca, pēdas, elkoņa artroskopijas veikšanai.</w:t>
      </w:r>
    </w:p>
    <w:tbl>
      <w:tblPr>
        <w:tblStyle w:val="Reatabula1"/>
        <w:tblW w:w="10455" w:type="dxa"/>
        <w:tblInd w:w="-318" w:type="dxa"/>
        <w:tblLook w:val="01E0" w:firstRow="1" w:lastRow="1" w:firstColumn="1" w:lastColumn="1" w:noHBand="0" w:noVBand="0"/>
      </w:tblPr>
      <w:tblGrid>
        <w:gridCol w:w="710"/>
        <w:gridCol w:w="4394"/>
        <w:gridCol w:w="3544"/>
        <w:gridCol w:w="1807"/>
      </w:tblGrid>
      <w:tr w:rsidR="00B74655" w:rsidRPr="00641AB6" w14:paraId="1DFE68D4" w14:textId="77777777" w:rsidTr="003F6BC8">
        <w:tc>
          <w:tcPr>
            <w:tcW w:w="710" w:type="dxa"/>
            <w:vAlign w:val="center"/>
          </w:tcPr>
          <w:p w14:paraId="0E055AD8" w14:textId="77777777" w:rsidR="00B74655" w:rsidRPr="00641AB6" w:rsidRDefault="00B74655" w:rsidP="003F6BC8">
            <w:pPr>
              <w:tabs>
                <w:tab w:val="right" w:pos="10065"/>
              </w:tabs>
              <w:ind w:left="34"/>
              <w:jc w:val="center"/>
              <w:rPr>
                <w:rFonts w:cs="DejaVu Sans"/>
                <w:b/>
                <w:bCs/>
              </w:rPr>
            </w:pPr>
            <w:r w:rsidRPr="00641AB6">
              <w:rPr>
                <w:rFonts w:cs="DejaVu Sans"/>
                <w:b/>
                <w:bCs/>
              </w:rPr>
              <w:t>Nr.</w:t>
            </w:r>
          </w:p>
          <w:p w14:paraId="7E7ADBFF" w14:textId="77777777" w:rsidR="00B74655" w:rsidRPr="00641AB6" w:rsidRDefault="00B74655" w:rsidP="003F6BC8">
            <w:pPr>
              <w:tabs>
                <w:tab w:val="right" w:pos="10065"/>
              </w:tabs>
              <w:ind w:left="34"/>
              <w:jc w:val="center"/>
              <w:rPr>
                <w:rFonts w:cs="DejaVu Sans"/>
                <w:b/>
                <w:bCs/>
              </w:rPr>
            </w:pPr>
            <w:r w:rsidRPr="00641AB6">
              <w:rPr>
                <w:rFonts w:cs="DejaVu Sans"/>
                <w:b/>
                <w:bCs/>
              </w:rPr>
              <w:t>p. k.</w:t>
            </w:r>
          </w:p>
        </w:tc>
        <w:tc>
          <w:tcPr>
            <w:tcW w:w="4394" w:type="dxa"/>
            <w:vAlign w:val="center"/>
          </w:tcPr>
          <w:p w14:paraId="4A56AE93" w14:textId="77777777" w:rsidR="00B74655" w:rsidRPr="00641AB6" w:rsidRDefault="00B74655" w:rsidP="003F6BC8">
            <w:pPr>
              <w:tabs>
                <w:tab w:val="right" w:pos="10065"/>
              </w:tabs>
              <w:jc w:val="center"/>
              <w:rPr>
                <w:rFonts w:cs="DejaVu Sans"/>
                <w:b/>
              </w:rPr>
            </w:pPr>
            <w:r w:rsidRPr="00641AB6">
              <w:rPr>
                <w:rFonts w:cs="DejaVu Sans"/>
                <w:b/>
              </w:rPr>
              <w:t>Pasūtītāja prasības</w:t>
            </w:r>
          </w:p>
        </w:tc>
        <w:tc>
          <w:tcPr>
            <w:tcW w:w="3544" w:type="dxa"/>
            <w:vAlign w:val="center"/>
          </w:tcPr>
          <w:p w14:paraId="7A74130B" w14:textId="77777777" w:rsidR="00B74655" w:rsidRPr="00641AB6" w:rsidRDefault="00B74655" w:rsidP="003F6BC8">
            <w:pPr>
              <w:tabs>
                <w:tab w:val="right" w:pos="10065"/>
              </w:tabs>
              <w:jc w:val="center"/>
              <w:rPr>
                <w:rFonts w:cs="DejaVu Sans"/>
                <w:b/>
                <w:bCs/>
              </w:rPr>
            </w:pPr>
            <w:r w:rsidRPr="00641AB6">
              <w:rPr>
                <w:rFonts w:cs="DejaVu Sans"/>
                <w:b/>
                <w:bCs/>
              </w:rPr>
              <w:t>Pretendenta piedāvājums</w:t>
            </w:r>
          </w:p>
        </w:tc>
        <w:tc>
          <w:tcPr>
            <w:tcW w:w="1807" w:type="dxa"/>
          </w:tcPr>
          <w:p w14:paraId="520B7E70" w14:textId="77777777" w:rsidR="00B74655" w:rsidRPr="00121CAE" w:rsidRDefault="00B74655" w:rsidP="003F6BC8">
            <w:pPr>
              <w:tabs>
                <w:tab w:val="right" w:pos="10065"/>
              </w:tabs>
              <w:ind w:left="33" w:hanging="33"/>
              <w:jc w:val="center"/>
              <w:rPr>
                <w:b/>
                <w:bCs/>
              </w:rPr>
            </w:pPr>
            <w:r>
              <w:rPr>
                <w:b/>
                <w:bCs/>
              </w:rPr>
              <w:t xml:space="preserve">Norāde katalogā, </w:t>
            </w:r>
            <w:r w:rsidRPr="00641AB6">
              <w:rPr>
                <w:b/>
                <w:bCs/>
              </w:rPr>
              <w:t>lpp</w:t>
            </w:r>
          </w:p>
        </w:tc>
      </w:tr>
      <w:tr w:rsidR="00B74655" w:rsidRPr="00641AB6" w14:paraId="6B00E99C" w14:textId="77777777" w:rsidTr="003F6BC8">
        <w:tc>
          <w:tcPr>
            <w:tcW w:w="710" w:type="dxa"/>
            <w:vAlign w:val="center"/>
          </w:tcPr>
          <w:p w14:paraId="44085433" w14:textId="77777777" w:rsidR="00B74655" w:rsidRPr="00641AB6" w:rsidRDefault="00B74655" w:rsidP="0019545C">
            <w:pPr>
              <w:pStyle w:val="Sarakstarindkopa"/>
              <w:numPr>
                <w:ilvl w:val="1"/>
                <w:numId w:val="10"/>
              </w:numPr>
              <w:tabs>
                <w:tab w:val="right" w:pos="10065"/>
              </w:tabs>
              <w:ind w:left="792"/>
              <w:contextualSpacing/>
              <w:jc w:val="both"/>
              <w:rPr>
                <w:b/>
                <w:bCs/>
                <w:sz w:val="22"/>
                <w:szCs w:val="22"/>
              </w:rPr>
            </w:pPr>
          </w:p>
        </w:tc>
        <w:tc>
          <w:tcPr>
            <w:tcW w:w="4394" w:type="dxa"/>
          </w:tcPr>
          <w:p w14:paraId="0E92F170" w14:textId="77777777" w:rsidR="00B74655" w:rsidRPr="00641AB6" w:rsidRDefault="00B74655" w:rsidP="003F6BC8">
            <w:pPr>
              <w:tabs>
                <w:tab w:val="right" w:pos="10065"/>
              </w:tabs>
              <w:rPr>
                <w:rFonts w:cs="DejaVu Sans"/>
                <w:bCs/>
                <w:sz w:val="22"/>
                <w:szCs w:val="22"/>
              </w:rPr>
            </w:pPr>
            <w:r w:rsidRPr="00641AB6">
              <w:rPr>
                <w:rFonts w:cs="DejaVu Sans"/>
                <w:bCs/>
                <w:sz w:val="22"/>
                <w:szCs w:val="22"/>
              </w:rPr>
              <w:t>Tubusa diametrs 4,0 mm, garums 160 mm;</w:t>
            </w:r>
          </w:p>
        </w:tc>
        <w:tc>
          <w:tcPr>
            <w:tcW w:w="3544" w:type="dxa"/>
          </w:tcPr>
          <w:p w14:paraId="3644FF0D" w14:textId="77777777" w:rsidR="00B74655" w:rsidRPr="00641AB6" w:rsidRDefault="00B74655" w:rsidP="003F6BC8">
            <w:pPr>
              <w:tabs>
                <w:tab w:val="right" w:pos="10065"/>
              </w:tabs>
              <w:rPr>
                <w:rFonts w:cs="DejaVu Sans"/>
                <w:b/>
                <w:bCs/>
                <w:sz w:val="22"/>
                <w:szCs w:val="22"/>
              </w:rPr>
            </w:pPr>
          </w:p>
        </w:tc>
        <w:tc>
          <w:tcPr>
            <w:tcW w:w="1807" w:type="dxa"/>
          </w:tcPr>
          <w:p w14:paraId="0FF95364" w14:textId="77777777" w:rsidR="00B74655" w:rsidRPr="00641AB6" w:rsidRDefault="00B74655" w:rsidP="003F6BC8">
            <w:pPr>
              <w:tabs>
                <w:tab w:val="right" w:pos="10065"/>
              </w:tabs>
              <w:rPr>
                <w:rFonts w:cs="DejaVu Sans"/>
                <w:b/>
                <w:bCs/>
                <w:sz w:val="22"/>
                <w:szCs w:val="22"/>
              </w:rPr>
            </w:pPr>
          </w:p>
        </w:tc>
      </w:tr>
      <w:tr w:rsidR="00B74655" w:rsidRPr="00641AB6" w14:paraId="5876036F" w14:textId="77777777" w:rsidTr="003F6BC8">
        <w:tc>
          <w:tcPr>
            <w:tcW w:w="710" w:type="dxa"/>
            <w:vAlign w:val="center"/>
          </w:tcPr>
          <w:p w14:paraId="1D0EEE0D" w14:textId="77777777" w:rsidR="00B74655" w:rsidRPr="00641AB6" w:rsidRDefault="00B74655" w:rsidP="0019545C">
            <w:pPr>
              <w:pStyle w:val="Sarakstarindkopa"/>
              <w:numPr>
                <w:ilvl w:val="1"/>
                <w:numId w:val="10"/>
              </w:numPr>
              <w:tabs>
                <w:tab w:val="right" w:pos="10065"/>
              </w:tabs>
              <w:ind w:left="792"/>
              <w:contextualSpacing/>
              <w:jc w:val="both"/>
              <w:rPr>
                <w:b/>
                <w:bCs/>
                <w:sz w:val="22"/>
                <w:szCs w:val="22"/>
              </w:rPr>
            </w:pPr>
          </w:p>
        </w:tc>
        <w:tc>
          <w:tcPr>
            <w:tcW w:w="4394" w:type="dxa"/>
          </w:tcPr>
          <w:p w14:paraId="60CF1D3F" w14:textId="77777777" w:rsidR="00B74655" w:rsidRPr="00641AB6" w:rsidRDefault="00B74655" w:rsidP="003F6BC8">
            <w:pPr>
              <w:tabs>
                <w:tab w:val="right" w:pos="10065"/>
              </w:tabs>
              <w:rPr>
                <w:rFonts w:cs="DejaVu Sans"/>
                <w:bCs/>
                <w:sz w:val="22"/>
                <w:szCs w:val="22"/>
              </w:rPr>
            </w:pPr>
            <w:r w:rsidRPr="00641AB6">
              <w:rPr>
                <w:rFonts w:cs="DejaVu Sans"/>
                <w:sz w:val="22"/>
                <w:szCs w:val="22"/>
              </w:rPr>
              <w:t>Distālā safīra lēca;</w:t>
            </w:r>
          </w:p>
        </w:tc>
        <w:tc>
          <w:tcPr>
            <w:tcW w:w="3544" w:type="dxa"/>
          </w:tcPr>
          <w:p w14:paraId="04A1E064" w14:textId="77777777" w:rsidR="00B74655" w:rsidRPr="00641AB6" w:rsidRDefault="00B74655" w:rsidP="003F6BC8">
            <w:pPr>
              <w:tabs>
                <w:tab w:val="right" w:pos="10065"/>
              </w:tabs>
              <w:rPr>
                <w:rFonts w:cs="DejaVu Sans"/>
                <w:b/>
                <w:bCs/>
                <w:sz w:val="22"/>
                <w:szCs w:val="22"/>
              </w:rPr>
            </w:pPr>
          </w:p>
        </w:tc>
        <w:tc>
          <w:tcPr>
            <w:tcW w:w="1807" w:type="dxa"/>
          </w:tcPr>
          <w:p w14:paraId="512A2263" w14:textId="77777777" w:rsidR="00B74655" w:rsidRPr="00641AB6" w:rsidRDefault="00B74655" w:rsidP="003F6BC8">
            <w:pPr>
              <w:tabs>
                <w:tab w:val="right" w:pos="10065"/>
              </w:tabs>
              <w:rPr>
                <w:rFonts w:cs="DejaVu Sans"/>
                <w:b/>
                <w:bCs/>
                <w:sz w:val="22"/>
                <w:szCs w:val="22"/>
              </w:rPr>
            </w:pPr>
          </w:p>
        </w:tc>
      </w:tr>
      <w:tr w:rsidR="00B74655" w:rsidRPr="00641AB6" w14:paraId="5FE619D1" w14:textId="77777777" w:rsidTr="003F6BC8">
        <w:tc>
          <w:tcPr>
            <w:tcW w:w="710" w:type="dxa"/>
            <w:vAlign w:val="center"/>
          </w:tcPr>
          <w:p w14:paraId="426EA080" w14:textId="77777777" w:rsidR="00B74655" w:rsidRPr="00641AB6" w:rsidRDefault="00B74655" w:rsidP="0019545C">
            <w:pPr>
              <w:pStyle w:val="Sarakstarindkopa"/>
              <w:numPr>
                <w:ilvl w:val="1"/>
                <w:numId w:val="10"/>
              </w:numPr>
              <w:tabs>
                <w:tab w:val="right" w:pos="10065"/>
              </w:tabs>
              <w:ind w:left="792"/>
              <w:contextualSpacing/>
              <w:jc w:val="both"/>
              <w:rPr>
                <w:b/>
                <w:bCs/>
                <w:sz w:val="22"/>
                <w:szCs w:val="22"/>
              </w:rPr>
            </w:pPr>
          </w:p>
        </w:tc>
        <w:tc>
          <w:tcPr>
            <w:tcW w:w="4394" w:type="dxa"/>
          </w:tcPr>
          <w:p w14:paraId="29102CE9" w14:textId="77777777" w:rsidR="00B74655" w:rsidRPr="00641AB6" w:rsidRDefault="00B74655" w:rsidP="003F6BC8">
            <w:pPr>
              <w:tabs>
                <w:tab w:val="right" w:pos="10065"/>
              </w:tabs>
              <w:rPr>
                <w:rFonts w:cs="DejaVu Sans"/>
                <w:sz w:val="22"/>
                <w:szCs w:val="22"/>
              </w:rPr>
            </w:pPr>
            <w:r w:rsidRPr="00641AB6">
              <w:rPr>
                <w:rFonts w:cs="DejaVu Sans"/>
                <w:sz w:val="22"/>
                <w:szCs w:val="22"/>
              </w:rPr>
              <w:t>Skata virziens 30 grādi leņķī, redzes lauka leņķis 115 grādi;</w:t>
            </w:r>
          </w:p>
        </w:tc>
        <w:tc>
          <w:tcPr>
            <w:tcW w:w="3544" w:type="dxa"/>
          </w:tcPr>
          <w:p w14:paraId="6C97BB63" w14:textId="77777777" w:rsidR="00B74655" w:rsidRPr="00641AB6" w:rsidRDefault="00B74655" w:rsidP="003F6BC8">
            <w:pPr>
              <w:tabs>
                <w:tab w:val="right" w:pos="10065"/>
              </w:tabs>
              <w:rPr>
                <w:rFonts w:cs="DejaVu Sans"/>
                <w:b/>
                <w:bCs/>
                <w:sz w:val="22"/>
                <w:szCs w:val="22"/>
              </w:rPr>
            </w:pPr>
          </w:p>
        </w:tc>
        <w:tc>
          <w:tcPr>
            <w:tcW w:w="1807" w:type="dxa"/>
          </w:tcPr>
          <w:p w14:paraId="13FCAF84" w14:textId="77777777" w:rsidR="00B74655" w:rsidRPr="00641AB6" w:rsidRDefault="00B74655" w:rsidP="003F6BC8">
            <w:pPr>
              <w:tabs>
                <w:tab w:val="right" w:pos="10065"/>
              </w:tabs>
              <w:rPr>
                <w:rFonts w:cs="DejaVu Sans"/>
                <w:b/>
                <w:bCs/>
                <w:sz w:val="22"/>
                <w:szCs w:val="22"/>
              </w:rPr>
            </w:pPr>
          </w:p>
        </w:tc>
      </w:tr>
      <w:tr w:rsidR="00B74655" w:rsidRPr="00641AB6" w14:paraId="516BD2B2" w14:textId="77777777" w:rsidTr="003F6BC8">
        <w:tc>
          <w:tcPr>
            <w:tcW w:w="710" w:type="dxa"/>
            <w:vAlign w:val="center"/>
          </w:tcPr>
          <w:p w14:paraId="19794FFA" w14:textId="77777777" w:rsidR="00B74655" w:rsidRPr="00641AB6" w:rsidRDefault="00B74655" w:rsidP="0019545C">
            <w:pPr>
              <w:pStyle w:val="Sarakstarindkopa"/>
              <w:numPr>
                <w:ilvl w:val="1"/>
                <w:numId w:val="10"/>
              </w:numPr>
              <w:tabs>
                <w:tab w:val="right" w:pos="10065"/>
              </w:tabs>
              <w:ind w:left="792"/>
              <w:contextualSpacing/>
              <w:jc w:val="center"/>
              <w:rPr>
                <w:b/>
                <w:bCs/>
                <w:sz w:val="22"/>
                <w:szCs w:val="22"/>
              </w:rPr>
            </w:pPr>
          </w:p>
        </w:tc>
        <w:tc>
          <w:tcPr>
            <w:tcW w:w="4394" w:type="dxa"/>
          </w:tcPr>
          <w:p w14:paraId="5DFDF69F" w14:textId="77777777" w:rsidR="00B74655" w:rsidRPr="00641AB6" w:rsidRDefault="00B74655" w:rsidP="003F6BC8">
            <w:pPr>
              <w:tabs>
                <w:tab w:val="right" w:pos="10065"/>
              </w:tabs>
              <w:rPr>
                <w:rFonts w:cs="DejaVu Sans"/>
                <w:sz w:val="22"/>
                <w:szCs w:val="22"/>
              </w:rPr>
            </w:pPr>
            <w:r w:rsidRPr="00641AB6">
              <w:rPr>
                <w:rFonts w:cs="DejaVu Sans"/>
                <w:sz w:val="22"/>
                <w:szCs w:val="22"/>
              </w:rPr>
              <w:t>Savienojamība integrētā sistēmā: savienojams ar 4 mm gaismas vadu; gaismas vada savienojums novietots pretējā pusē artroskopa skata virziena slīpumam;</w:t>
            </w:r>
          </w:p>
        </w:tc>
        <w:tc>
          <w:tcPr>
            <w:tcW w:w="3544" w:type="dxa"/>
          </w:tcPr>
          <w:p w14:paraId="72EB1291" w14:textId="77777777" w:rsidR="00B74655" w:rsidRPr="00641AB6" w:rsidRDefault="00B74655" w:rsidP="003F6BC8">
            <w:pPr>
              <w:tabs>
                <w:tab w:val="right" w:pos="10065"/>
              </w:tabs>
              <w:rPr>
                <w:rFonts w:cs="DejaVu Sans"/>
                <w:b/>
                <w:bCs/>
                <w:sz w:val="22"/>
                <w:szCs w:val="22"/>
              </w:rPr>
            </w:pPr>
          </w:p>
        </w:tc>
        <w:tc>
          <w:tcPr>
            <w:tcW w:w="1807" w:type="dxa"/>
          </w:tcPr>
          <w:p w14:paraId="3F343897" w14:textId="77777777" w:rsidR="00B74655" w:rsidRPr="00641AB6" w:rsidRDefault="00B74655" w:rsidP="003F6BC8">
            <w:pPr>
              <w:tabs>
                <w:tab w:val="right" w:pos="10065"/>
              </w:tabs>
              <w:rPr>
                <w:rFonts w:cs="DejaVu Sans"/>
                <w:b/>
                <w:bCs/>
                <w:sz w:val="22"/>
                <w:szCs w:val="22"/>
              </w:rPr>
            </w:pPr>
          </w:p>
        </w:tc>
      </w:tr>
      <w:tr w:rsidR="00B74655" w:rsidRPr="00641AB6" w14:paraId="53E4BBCB" w14:textId="77777777" w:rsidTr="003F6BC8">
        <w:tc>
          <w:tcPr>
            <w:tcW w:w="710" w:type="dxa"/>
            <w:vAlign w:val="center"/>
          </w:tcPr>
          <w:p w14:paraId="307EC856" w14:textId="77777777" w:rsidR="00B74655" w:rsidRPr="00641AB6" w:rsidRDefault="00B74655" w:rsidP="0019545C">
            <w:pPr>
              <w:pStyle w:val="Sarakstarindkopa"/>
              <w:numPr>
                <w:ilvl w:val="1"/>
                <w:numId w:val="10"/>
              </w:numPr>
              <w:tabs>
                <w:tab w:val="right" w:pos="10065"/>
              </w:tabs>
              <w:ind w:left="792"/>
              <w:contextualSpacing/>
              <w:jc w:val="both"/>
              <w:rPr>
                <w:b/>
                <w:bCs/>
                <w:sz w:val="22"/>
                <w:szCs w:val="22"/>
              </w:rPr>
            </w:pPr>
          </w:p>
        </w:tc>
        <w:tc>
          <w:tcPr>
            <w:tcW w:w="4394" w:type="dxa"/>
          </w:tcPr>
          <w:p w14:paraId="0AD864A3" w14:textId="77777777" w:rsidR="00B74655" w:rsidRPr="00641AB6" w:rsidRDefault="00B74655" w:rsidP="003F6BC8">
            <w:pPr>
              <w:tabs>
                <w:tab w:val="right" w:pos="10065"/>
              </w:tabs>
              <w:rPr>
                <w:rFonts w:cs="DejaVu Sans"/>
                <w:sz w:val="22"/>
                <w:szCs w:val="22"/>
              </w:rPr>
            </w:pPr>
            <w:r w:rsidRPr="00641AB6">
              <w:rPr>
                <w:rFonts w:cs="DejaVu Sans"/>
                <w:sz w:val="22"/>
                <w:szCs w:val="22"/>
              </w:rPr>
              <w:t>Jābūt safīra distālai lēcai un aizmugures okulāriem lodziņiem ar daudz lielāku izturību pret skrambu rašanos salīdzinoši ar parastā stikla izturību</w:t>
            </w:r>
          </w:p>
        </w:tc>
        <w:tc>
          <w:tcPr>
            <w:tcW w:w="3544" w:type="dxa"/>
          </w:tcPr>
          <w:p w14:paraId="2A996914" w14:textId="77777777" w:rsidR="00B74655" w:rsidRPr="00641AB6" w:rsidRDefault="00B74655" w:rsidP="003F6BC8">
            <w:pPr>
              <w:tabs>
                <w:tab w:val="right" w:pos="10065"/>
              </w:tabs>
              <w:rPr>
                <w:rFonts w:cs="DejaVu Sans"/>
                <w:b/>
                <w:bCs/>
                <w:sz w:val="22"/>
                <w:szCs w:val="22"/>
              </w:rPr>
            </w:pPr>
          </w:p>
        </w:tc>
        <w:tc>
          <w:tcPr>
            <w:tcW w:w="1807" w:type="dxa"/>
          </w:tcPr>
          <w:p w14:paraId="5A60F004" w14:textId="77777777" w:rsidR="00B74655" w:rsidRPr="00641AB6" w:rsidRDefault="00B74655" w:rsidP="003F6BC8">
            <w:pPr>
              <w:tabs>
                <w:tab w:val="right" w:pos="10065"/>
              </w:tabs>
              <w:rPr>
                <w:rFonts w:cs="DejaVu Sans"/>
                <w:b/>
                <w:bCs/>
                <w:sz w:val="22"/>
                <w:szCs w:val="22"/>
              </w:rPr>
            </w:pPr>
          </w:p>
        </w:tc>
      </w:tr>
      <w:tr w:rsidR="00B74655" w:rsidRPr="00641AB6" w14:paraId="728BABD7" w14:textId="77777777" w:rsidTr="003F6BC8">
        <w:tc>
          <w:tcPr>
            <w:tcW w:w="710" w:type="dxa"/>
            <w:vAlign w:val="center"/>
          </w:tcPr>
          <w:p w14:paraId="09053BA2" w14:textId="77777777" w:rsidR="00B74655" w:rsidRPr="00641AB6" w:rsidRDefault="00B74655" w:rsidP="0019545C">
            <w:pPr>
              <w:pStyle w:val="Sarakstarindkopa"/>
              <w:numPr>
                <w:ilvl w:val="1"/>
                <w:numId w:val="10"/>
              </w:numPr>
              <w:tabs>
                <w:tab w:val="right" w:pos="10065"/>
              </w:tabs>
              <w:ind w:left="792"/>
              <w:contextualSpacing/>
              <w:jc w:val="both"/>
              <w:rPr>
                <w:b/>
                <w:bCs/>
                <w:sz w:val="22"/>
                <w:szCs w:val="22"/>
              </w:rPr>
            </w:pPr>
          </w:p>
        </w:tc>
        <w:tc>
          <w:tcPr>
            <w:tcW w:w="4394" w:type="dxa"/>
          </w:tcPr>
          <w:p w14:paraId="28CD6402" w14:textId="77777777" w:rsidR="00B74655" w:rsidRPr="00641AB6" w:rsidRDefault="00B74655" w:rsidP="003F6BC8">
            <w:pPr>
              <w:tabs>
                <w:tab w:val="right" w:pos="10065"/>
              </w:tabs>
              <w:rPr>
                <w:rFonts w:cs="DejaVu Sans"/>
                <w:sz w:val="22"/>
                <w:szCs w:val="22"/>
              </w:rPr>
            </w:pPr>
            <w:r w:rsidRPr="00641AB6">
              <w:rPr>
                <w:rFonts w:cs="DejaVu Sans"/>
                <w:sz w:val="22"/>
                <w:szCs w:val="22"/>
              </w:rPr>
              <w:t>Savietojams ar Smith&amp;Nephew kameras galvām</w:t>
            </w:r>
          </w:p>
        </w:tc>
        <w:tc>
          <w:tcPr>
            <w:tcW w:w="3544" w:type="dxa"/>
          </w:tcPr>
          <w:p w14:paraId="6A82765E" w14:textId="77777777" w:rsidR="00B74655" w:rsidRPr="00641AB6" w:rsidRDefault="00B74655" w:rsidP="003F6BC8">
            <w:pPr>
              <w:tabs>
                <w:tab w:val="right" w:pos="10065"/>
              </w:tabs>
              <w:rPr>
                <w:rFonts w:cs="DejaVu Sans"/>
                <w:b/>
                <w:bCs/>
                <w:sz w:val="22"/>
                <w:szCs w:val="22"/>
              </w:rPr>
            </w:pPr>
          </w:p>
        </w:tc>
        <w:tc>
          <w:tcPr>
            <w:tcW w:w="1807" w:type="dxa"/>
          </w:tcPr>
          <w:p w14:paraId="2A03E597" w14:textId="77777777" w:rsidR="00B74655" w:rsidRPr="00641AB6" w:rsidRDefault="00B74655" w:rsidP="003F6BC8">
            <w:pPr>
              <w:tabs>
                <w:tab w:val="right" w:pos="10065"/>
              </w:tabs>
              <w:rPr>
                <w:rFonts w:cs="DejaVu Sans"/>
                <w:b/>
                <w:bCs/>
                <w:sz w:val="22"/>
                <w:szCs w:val="22"/>
              </w:rPr>
            </w:pPr>
          </w:p>
        </w:tc>
      </w:tr>
      <w:tr w:rsidR="00B74655" w:rsidRPr="00641AB6" w14:paraId="5ECF907F" w14:textId="77777777" w:rsidTr="003F6BC8">
        <w:tc>
          <w:tcPr>
            <w:tcW w:w="710" w:type="dxa"/>
            <w:vAlign w:val="center"/>
          </w:tcPr>
          <w:p w14:paraId="734C5D13" w14:textId="77777777" w:rsidR="00B74655" w:rsidRPr="00641AB6" w:rsidRDefault="00B74655" w:rsidP="0019545C">
            <w:pPr>
              <w:pStyle w:val="Sarakstarindkopa"/>
              <w:numPr>
                <w:ilvl w:val="1"/>
                <w:numId w:val="10"/>
              </w:numPr>
              <w:tabs>
                <w:tab w:val="right" w:pos="10065"/>
              </w:tabs>
              <w:ind w:left="792"/>
              <w:contextualSpacing/>
              <w:jc w:val="both"/>
              <w:rPr>
                <w:b/>
                <w:bCs/>
                <w:sz w:val="22"/>
                <w:szCs w:val="22"/>
              </w:rPr>
            </w:pPr>
          </w:p>
        </w:tc>
        <w:tc>
          <w:tcPr>
            <w:tcW w:w="4394" w:type="dxa"/>
          </w:tcPr>
          <w:p w14:paraId="539B9969" w14:textId="77777777" w:rsidR="00B74655" w:rsidRPr="00641AB6" w:rsidRDefault="00B74655" w:rsidP="003F6BC8">
            <w:pPr>
              <w:tabs>
                <w:tab w:val="right" w:pos="10065"/>
              </w:tabs>
              <w:rPr>
                <w:rFonts w:cs="DejaVu Sans"/>
                <w:sz w:val="22"/>
                <w:szCs w:val="22"/>
              </w:rPr>
            </w:pPr>
            <w:r w:rsidRPr="00641AB6">
              <w:rPr>
                <w:rFonts w:cs="DejaVu Sans"/>
                <w:sz w:val="22"/>
                <w:szCs w:val="22"/>
              </w:rPr>
              <w:t xml:space="preserve">Sterilizējams autoklāvā </w:t>
            </w:r>
            <w:r w:rsidRPr="00641AB6">
              <w:rPr>
                <w:sz w:val="22"/>
                <w:szCs w:val="22"/>
              </w:rPr>
              <w:t>134°</w:t>
            </w:r>
          </w:p>
        </w:tc>
        <w:tc>
          <w:tcPr>
            <w:tcW w:w="3544" w:type="dxa"/>
          </w:tcPr>
          <w:p w14:paraId="1359468F" w14:textId="77777777" w:rsidR="00B74655" w:rsidRPr="00641AB6" w:rsidRDefault="00B74655" w:rsidP="003F6BC8">
            <w:pPr>
              <w:tabs>
                <w:tab w:val="right" w:pos="10065"/>
              </w:tabs>
              <w:rPr>
                <w:rFonts w:cs="DejaVu Sans"/>
                <w:b/>
                <w:bCs/>
                <w:sz w:val="22"/>
                <w:szCs w:val="22"/>
              </w:rPr>
            </w:pPr>
          </w:p>
        </w:tc>
        <w:tc>
          <w:tcPr>
            <w:tcW w:w="1807" w:type="dxa"/>
          </w:tcPr>
          <w:p w14:paraId="62F4A7A0" w14:textId="77777777" w:rsidR="00B74655" w:rsidRPr="00641AB6" w:rsidRDefault="00B74655" w:rsidP="003F6BC8">
            <w:pPr>
              <w:tabs>
                <w:tab w:val="right" w:pos="10065"/>
              </w:tabs>
              <w:rPr>
                <w:rFonts w:cs="DejaVu Sans"/>
                <w:b/>
                <w:bCs/>
                <w:sz w:val="22"/>
                <w:szCs w:val="22"/>
              </w:rPr>
            </w:pPr>
          </w:p>
        </w:tc>
      </w:tr>
    </w:tbl>
    <w:p w14:paraId="5BE73D24" w14:textId="77777777" w:rsidR="00B74655" w:rsidRPr="00641AB6" w:rsidRDefault="00B74655" w:rsidP="00B74655">
      <w:pPr>
        <w:tabs>
          <w:tab w:val="right" w:pos="10065"/>
        </w:tabs>
        <w:rPr>
          <w:b/>
        </w:rPr>
      </w:pPr>
    </w:p>
    <w:p w14:paraId="51216239" w14:textId="77777777" w:rsidR="00B74655" w:rsidRPr="00566916" w:rsidRDefault="00B74655" w:rsidP="0019545C">
      <w:pPr>
        <w:pStyle w:val="Sarakstarindkopa"/>
        <w:numPr>
          <w:ilvl w:val="0"/>
          <w:numId w:val="10"/>
        </w:numPr>
        <w:tabs>
          <w:tab w:val="right" w:pos="10065"/>
        </w:tabs>
        <w:contextualSpacing/>
        <w:rPr>
          <w:b/>
          <w:i/>
          <w:sz w:val="26"/>
          <w:szCs w:val="26"/>
        </w:rPr>
      </w:pPr>
      <w:r w:rsidRPr="00566916">
        <w:rPr>
          <w:b/>
          <w:i/>
          <w:sz w:val="26"/>
          <w:szCs w:val="26"/>
        </w:rPr>
        <w:t>daļa</w:t>
      </w:r>
    </w:p>
    <w:p w14:paraId="08C1FDE0" w14:textId="77777777" w:rsidR="00B74655" w:rsidRDefault="00B74655" w:rsidP="00B74655">
      <w:pPr>
        <w:tabs>
          <w:tab w:val="right" w:pos="10065"/>
        </w:tabs>
        <w:ind w:firstLine="432"/>
        <w:rPr>
          <w:rFonts w:eastAsia="Liberation Serif"/>
          <w:b/>
          <w:bCs/>
        </w:rPr>
      </w:pPr>
      <w:r w:rsidRPr="00641AB6">
        <w:rPr>
          <w:b/>
          <w:bCs/>
        </w:rPr>
        <w:t>Iepirkuma priekšmets:</w:t>
      </w:r>
      <w:r w:rsidRPr="00641AB6">
        <w:rPr>
          <w:rFonts w:eastAsia="Liberation Serif"/>
          <w:b/>
          <w:bCs/>
        </w:rPr>
        <w:t xml:space="preserve"> </w:t>
      </w:r>
      <w:r w:rsidRPr="00641AB6">
        <w:rPr>
          <w:rFonts w:eastAsia="Liberation Serif"/>
          <w:bCs/>
        </w:rPr>
        <w:t>artroskopijas</w:t>
      </w:r>
      <w:r>
        <w:rPr>
          <w:rFonts w:eastAsia="Liberation Serif"/>
          <w:bCs/>
        </w:rPr>
        <w:t xml:space="preserve"> gaismas vads un adapteri   </w:t>
      </w:r>
    </w:p>
    <w:p w14:paraId="153533B3" w14:textId="77777777" w:rsidR="00B74655" w:rsidRPr="00641AB6" w:rsidRDefault="00B74655" w:rsidP="00B74655">
      <w:pPr>
        <w:tabs>
          <w:tab w:val="right" w:pos="10065"/>
        </w:tabs>
        <w:ind w:firstLine="432"/>
        <w:rPr>
          <w:b/>
        </w:rPr>
      </w:pPr>
      <w:r>
        <w:rPr>
          <w:rFonts w:eastAsia="Liberation Serif"/>
          <w:b/>
          <w:bCs/>
        </w:rPr>
        <w:t>3.1</w:t>
      </w:r>
      <w:r w:rsidRPr="00B32D26">
        <w:rPr>
          <w:rFonts w:eastAsia="Liberation Serif"/>
          <w:bCs/>
        </w:rPr>
        <w:t xml:space="preserve"> </w:t>
      </w:r>
      <w:r w:rsidRPr="00641AB6">
        <w:rPr>
          <w:rFonts w:eastAsia="Liberation Serif"/>
          <w:bCs/>
        </w:rPr>
        <w:t>artroskopijas gaismas vads</w:t>
      </w:r>
      <w:r w:rsidRPr="00641AB6">
        <w:rPr>
          <w:rFonts w:eastAsia="Liberation Serif"/>
          <w:b/>
          <w:bCs/>
        </w:rPr>
        <w:t xml:space="preserve"> </w:t>
      </w:r>
      <w:r>
        <w:rPr>
          <w:rFonts w:eastAsia="Liberation Serif"/>
          <w:b/>
          <w:bCs/>
        </w:rPr>
        <w:t>–</w:t>
      </w:r>
      <w:r w:rsidRPr="00641AB6">
        <w:rPr>
          <w:rFonts w:eastAsia="Liberation Serif"/>
          <w:b/>
          <w:bCs/>
        </w:rPr>
        <w:t xml:space="preserve"> </w:t>
      </w:r>
      <w:r w:rsidRPr="00641AB6">
        <w:rPr>
          <w:b/>
        </w:rPr>
        <w:t>3</w:t>
      </w:r>
      <w:r>
        <w:rPr>
          <w:b/>
        </w:rPr>
        <w:t xml:space="preserve"> </w:t>
      </w:r>
      <w:r w:rsidRPr="00641AB6">
        <w:rPr>
          <w:b/>
        </w:rPr>
        <w:t xml:space="preserve">gb </w:t>
      </w:r>
      <w:r>
        <w:rPr>
          <w:b/>
        </w:rPr>
        <w:t xml:space="preserve"> </w:t>
      </w:r>
    </w:p>
    <w:tbl>
      <w:tblPr>
        <w:tblStyle w:val="Reatabula3"/>
        <w:tblW w:w="10455" w:type="dxa"/>
        <w:tblInd w:w="-318" w:type="dxa"/>
        <w:tblLook w:val="01E0" w:firstRow="1" w:lastRow="1" w:firstColumn="1" w:lastColumn="1" w:noHBand="0" w:noVBand="0"/>
      </w:tblPr>
      <w:tblGrid>
        <w:gridCol w:w="710"/>
        <w:gridCol w:w="4394"/>
        <w:gridCol w:w="3544"/>
        <w:gridCol w:w="1807"/>
      </w:tblGrid>
      <w:tr w:rsidR="00B74655" w:rsidRPr="00641AB6" w14:paraId="7DDA2E94" w14:textId="77777777" w:rsidTr="003F6BC8">
        <w:tc>
          <w:tcPr>
            <w:tcW w:w="710" w:type="dxa"/>
            <w:vAlign w:val="center"/>
          </w:tcPr>
          <w:p w14:paraId="350D0BC8" w14:textId="77777777" w:rsidR="00B74655" w:rsidRPr="00641AB6" w:rsidRDefault="00B74655" w:rsidP="003F6BC8">
            <w:pPr>
              <w:tabs>
                <w:tab w:val="right" w:pos="10065"/>
              </w:tabs>
              <w:ind w:left="-993" w:firstLine="1027"/>
              <w:jc w:val="center"/>
              <w:rPr>
                <w:rFonts w:cs="DejaVu Sans"/>
                <w:b/>
                <w:bCs/>
              </w:rPr>
            </w:pPr>
            <w:r w:rsidRPr="00641AB6">
              <w:rPr>
                <w:rFonts w:cs="DejaVu Sans"/>
                <w:b/>
                <w:bCs/>
              </w:rPr>
              <w:t>Nr.</w:t>
            </w:r>
          </w:p>
          <w:p w14:paraId="5089C282" w14:textId="77777777" w:rsidR="00B74655" w:rsidRPr="00641AB6" w:rsidRDefault="00B74655" w:rsidP="003F6BC8">
            <w:pPr>
              <w:tabs>
                <w:tab w:val="right" w:pos="10065"/>
              </w:tabs>
              <w:ind w:left="-993" w:firstLine="1027"/>
              <w:jc w:val="center"/>
              <w:rPr>
                <w:rFonts w:cs="DejaVu Sans"/>
                <w:b/>
                <w:bCs/>
              </w:rPr>
            </w:pPr>
            <w:r w:rsidRPr="00641AB6">
              <w:rPr>
                <w:rFonts w:cs="DejaVu Sans"/>
                <w:b/>
                <w:bCs/>
              </w:rPr>
              <w:lastRenderedPageBreak/>
              <w:t>p. k.</w:t>
            </w:r>
          </w:p>
        </w:tc>
        <w:tc>
          <w:tcPr>
            <w:tcW w:w="4394" w:type="dxa"/>
            <w:vAlign w:val="center"/>
          </w:tcPr>
          <w:p w14:paraId="4FF7E0AC" w14:textId="77777777" w:rsidR="00B74655" w:rsidRPr="00641AB6" w:rsidRDefault="00B74655" w:rsidP="003F6BC8">
            <w:pPr>
              <w:tabs>
                <w:tab w:val="right" w:pos="10065"/>
              </w:tabs>
              <w:ind w:left="-993" w:firstLine="1027"/>
              <w:jc w:val="center"/>
              <w:rPr>
                <w:rFonts w:cs="DejaVu Sans"/>
                <w:b/>
              </w:rPr>
            </w:pPr>
            <w:r w:rsidRPr="00641AB6">
              <w:rPr>
                <w:rFonts w:cs="DejaVu Sans"/>
                <w:b/>
              </w:rPr>
              <w:lastRenderedPageBreak/>
              <w:t>Pasūtītāja prasības</w:t>
            </w:r>
          </w:p>
        </w:tc>
        <w:tc>
          <w:tcPr>
            <w:tcW w:w="3544" w:type="dxa"/>
            <w:vAlign w:val="center"/>
          </w:tcPr>
          <w:p w14:paraId="73731274" w14:textId="77777777" w:rsidR="00B74655" w:rsidRPr="00641AB6" w:rsidRDefault="00B74655" w:rsidP="003F6BC8">
            <w:pPr>
              <w:tabs>
                <w:tab w:val="right" w:pos="10065"/>
              </w:tabs>
              <w:jc w:val="center"/>
              <w:rPr>
                <w:rFonts w:cs="DejaVu Sans"/>
                <w:b/>
                <w:bCs/>
              </w:rPr>
            </w:pPr>
            <w:r w:rsidRPr="00641AB6">
              <w:rPr>
                <w:rFonts w:cs="DejaVu Sans"/>
                <w:b/>
                <w:bCs/>
              </w:rPr>
              <w:t>Pretendenta piedāvājums</w:t>
            </w:r>
          </w:p>
        </w:tc>
        <w:tc>
          <w:tcPr>
            <w:tcW w:w="1807" w:type="dxa"/>
          </w:tcPr>
          <w:p w14:paraId="2097E288" w14:textId="77777777" w:rsidR="00B74655" w:rsidRPr="00121CAE" w:rsidRDefault="00B74655" w:rsidP="003F6BC8">
            <w:pPr>
              <w:tabs>
                <w:tab w:val="right" w:pos="10065"/>
              </w:tabs>
              <w:ind w:left="33" w:hanging="33"/>
              <w:jc w:val="center"/>
              <w:rPr>
                <w:b/>
                <w:bCs/>
              </w:rPr>
            </w:pPr>
            <w:r>
              <w:rPr>
                <w:b/>
                <w:bCs/>
              </w:rPr>
              <w:t xml:space="preserve">Norāde katalogā, </w:t>
            </w:r>
            <w:r w:rsidRPr="00641AB6">
              <w:rPr>
                <w:b/>
                <w:bCs/>
              </w:rPr>
              <w:lastRenderedPageBreak/>
              <w:t>lpp</w:t>
            </w:r>
          </w:p>
        </w:tc>
      </w:tr>
      <w:tr w:rsidR="00B74655" w:rsidRPr="00641AB6" w14:paraId="3F62E916" w14:textId="77777777" w:rsidTr="003F6BC8">
        <w:tc>
          <w:tcPr>
            <w:tcW w:w="710" w:type="dxa"/>
            <w:vAlign w:val="center"/>
          </w:tcPr>
          <w:p w14:paraId="3639E64B" w14:textId="77777777" w:rsidR="00B74655" w:rsidRPr="00641AB6" w:rsidRDefault="00B74655" w:rsidP="0019545C">
            <w:pPr>
              <w:pStyle w:val="Sarakstarindkopa"/>
              <w:numPr>
                <w:ilvl w:val="1"/>
                <w:numId w:val="10"/>
              </w:numPr>
              <w:tabs>
                <w:tab w:val="right" w:pos="10065"/>
              </w:tabs>
              <w:ind w:left="-993" w:firstLine="1027"/>
              <w:contextualSpacing/>
              <w:jc w:val="both"/>
              <w:rPr>
                <w:b/>
                <w:bCs/>
                <w:sz w:val="22"/>
                <w:szCs w:val="22"/>
              </w:rPr>
            </w:pPr>
          </w:p>
        </w:tc>
        <w:tc>
          <w:tcPr>
            <w:tcW w:w="4394" w:type="dxa"/>
          </w:tcPr>
          <w:p w14:paraId="66448EE8" w14:textId="77777777" w:rsidR="00B74655" w:rsidRPr="00641AB6" w:rsidRDefault="00B74655" w:rsidP="003F6BC8">
            <w:pPr>
              <w:tabs>
                <w:tab w:val="right" w:pos="10065"/>
              </w:tabs>
              <w:ind w:left="34"/>
              <w:rPr>
                <w:bCs/>
                <w:sz w:val="22"/>
                <w:szCs w:val="22"/>
              </w:rPr>
            </w:pPr>
            <w:r w:rsidRPr="00641AB6">
              <w:rPr>
                <w:rFonts w:eastAsia="Arial"/>
                <w:sz w:val="22"/>
                <w:szCs w:val="22"/>
              </w:rPr>
              <w:t xml:space="preserve">Fibroptikas gaismas vads 4.0mm bez adapteriem </w:t>
            </w:r>
          </w:p>
        </w:tc>
        <w:tc>
          <w:tcPr>
            <w:tcW w:w="3544" w:type="dxa"/>
          </w:tcPr>
          <w:p w14:paraId="6F2B34F1" w14:textId="77777777" w:rsidR="00B74655" w:rsidRPr="00641AB6" w:rsidRDefault="00B74655" w:rsidP="003F6BC8">
            <w:pPr>
              <w:tabs>
                <w:tab w:val="right" w:pos="10065"/>
              </w:tabs>
              <w:ind w:left="-993" w:firstLine="1027"/>
              <w:jc w:val="center"/>
              <w:rPr>
                <w:color w:val="000000"/>
                <w:sz w:val="22"/>
                <w:szCs w:val="22"/>
              </w:rPr>
            </w:pPr>
          </w:p>
        </w:tc>
        <w:tc>
          <w:tcPr>
            <w:tcW w:w="1807" w:type="dxa"/>
          </w:tcPr>
          <w:p w14:paraId="679AF982" w14:textId="77777777" w:rsidR="00B74655" w:rsidRPr="00641AB6" w:rsidRDefault="00B74655" w:rsidP="003F6BC8">
            <w:pPr>
              <w:tabs>
                <w:tab w:val="right" w:pos="10065"/>
              </w:tabs>
              <w:ind w:left="-993" w:firstLine="1027"/>
              <w:jc w:val="center"/>
              <w:rPr>
                <w:color w:val="000000"/>
                <w:sz w:val="22"/>
                <w:szCs w:val="22"/>
              </w:rPr>
            </w:pPr>
          </w:p>
        </w:tc>
      </w:tr>
      <w:tr w:rsidR="00B74655" w:rsidRPr="00641AB6" w14:paraId="562975D3" w14:textId="77777777" w:rsidTr="003F6BC8">
        <w:tc>
          <w:tcPr>
            <w:tcW w:w="710" w:type="dxa"/>
            <w:vAlign w:val="center"/>
          </w:tcPr>
          <w:p w14:paraId="5094CA4E" w14:textId="77777777" w:rsidR="00B74655" w:rsidRPr="00641AB6" w:rsidRDefault="00B74655" w:rsidP="0019545C">
            <w:pPr>
              <w:pStyle w:val="Sarakstarindkopa"/>
              <w:numPr>
                <w:ilvl w:val="1"/>
                <w:numId w:val="10"/>
              </w:numPr>
              <w:tabs>
                <w:tab w:val="right" w:pos="10065"/>
              </w:tabs>
              <w:ind w:left="-993" w:firstLine="1027"/>
              <w:contextualSpacing/>
              <w:jc w:val="both"/>
              <w:rPr>
                <w:b/>
                <w:bCs/>
                <w:sz w:val="22"/>
                <w:szCs w:val="22"/>
              </w:rPr>
            </w:pPr>
          </w:p>
        </w:tc>
        <w:tc>
          <w:tcPr>
            <w:tcW w:w="4394" w:type="dxa"/>
          </w:tcPr>
          <w:p w14:paraId="7721FFF4" w14:textId="77777777" w:rsidR="00B74655" w:rsidRPr="00641AB6" w:rsidRDefault="00B74655" w:rsidP="003F6BC8">
            <w:pPr>
              <w:tabs>
                <w:tab w:val="right" w:pos="10065"/>
              </w:tabs>
              <w:ind w:left="34"/>
              <w:rPr>
                <w:sz w:val="22"/>
                <w:szCs w:val="22"/>
              </w:rPr>
            </w:pPr>
            <w:r w:rsidRPr="00641AB6">
              <w:rPr>
                <w:rFonts w:eastAsia="Arial"/>
                <w:sz w:val="22"/>
                <w:szCs w:val="22"/>
              </w:rPr>
              <w:t>Savietojams ar Smith&amp;Nephew (vai ekvivalentiem) 4.0 mm un 2.7 mm artroskopiem</w:t>
            </w:r>
          </w:p>
        </w:tc>
        <w:tc>
          <w:tcPr>
            <w:tcW w:w="3544" w:type="dxa"/>
          </w:tcPr>
          <w:p w14:paraId="6E6529E0" w14:textId="77777777" w:rsidR="00B74655" w:rsidRPr="00641AB6" w:rsidRDefault="00B74655" w:rsidP="003F6BC8">
            <w:pPr>
              <w:tabs>
                <w:tab w:val="right" w:pos="10065"/>
              </w:tabs>
              <w:ind w:left="-993" w:firstLine="1027"/>
              <w:rPr>
                <w:b/>
                <w:bCs/>
                <w:sz w:val="22"/>
                <w:szCs w:val="22"/>
              </w:rPr>
            </w:pPr>
          </w:p>
        </w:tc>
        <w:tc>
          <w:tcPr>
            <w:tcW w:w="1807" w:type="dxa"/>
          </w:tcPr>
          <w:p w14:paraId="3A04687E" w14:textId="77777777" w:rsidR="00B74655" w:rsidRPr="00641AB6" w:rsidRDefault="00B74655" w:rsidP="003F6BC8">
            <w:pPr>
              <w:tabs>
                <w:tab w:val="right" w:pos="10065"/>
              </w:tabs>
              <w:ind w:left="-993" w:firstLine="1027"/>
              <w:rPr>
                <w:b/>
                <w:bCs/>
                <w:sz w:val="22"/>
                <w:szCs w:val="22"/>
              </w:rPr>
            </w:pPr>
          </w:p>
        </w:tc>
      </w:tr>
      <w:tr w:rsidR="00B74655" w:rsidRPr="00641AB6" w14:paraId="66A802A4" w14:textId="77777777" w:rsidTr="003F6BC8">
        <w:tc>
          <w:tcPr>
            <w:tcW w:w="710" w:type="dxa"/>
            <w:vAlign w:val="center"/>
          </w:tcPr>
          <w:p w14:paraId="0F9A0782" w14:textId="77777777" w:rsidR="00B74655" w:rsidRPr="00641AB6" w:rsidRDefault="00B74655" w:rsidP="0019545C">
            <w:pPr>
              <w:pStyle w:val="Sarakstarindkopa"/>
              <w:numPr>
                <w:ilvl w:val="1"/>
                <w:numId w:val="10"/>
              </w:numPr>
              <w:tabs>
                <w:tab w:val="right" w:pos="10065"/>
              </w:tabs>
              <w:ind w:left="-993" w:firstLine="1027"/>
              <w:contextualSpacing/>
              <w:jc w:val="both"/>
              <w:rPr>
                <w:b/>
                <w:bCs/>
                <w:sz w:val="22"/>
                <w:szCs w:val="22"/>
              </w:rPr>
            </w:pPr>
          </w:p>
        </w:tc>
        <w:tc>
          <w:tcPr>
            <w:tcW w:w="4394" w:type="dxa"/>
          </w:tcPr>
          <w:p w14:paraId="231EB043" w14:textId="77777777" w:rsidR="00B74655" w:rsidRPr="00641AB6" w:rsidRDefault="00B74655" w:rsidP="003F6BC8">
            <w:pPr>
              <w:tabs>
                <w:tab w:val="right" w:pos="10065"/>
              </w:tabs>
              <w:ind w:left="34"/>
              <w:rPr>
                <w:rFonts w:eastAsia="Arial"/>
                <w:sz w:val="22"/>
                <w:szCs w:val="22"/>
              </w:rPr>
            </w:pPr>
            <w:r w:rsidRPr="00641AB6">
              <w:rPr>
                <w:rFonts w:eastAsia="Arial"/>
                <w:sz w:val="22"/>
                <w:szCs w:val="22"/>
              </w:rPr>
              <w:t>Savietojams ar Smith&amp;Nephew (vai ekvivalentu) un Stryker L9000 LED Light Source (vai ekvivalentu) gaismas avotu</w:t>
            </w:r>
          </w:p>
        </w:tc>
        <w:tc>
          <w:tcPr>
            <w:tcW w:w="3544" w:type="dxa"/>
          </w:tcPr>
          <w:p w14:paraId="6B5CD05B" w14:textId="77777777" w:rsidR="00B74655" w:rsidRPr="00641AB6" w:rsidRDefault="00B74655" w:rsidP="003F6BC8">
            <w:pPr>
              <w:tabs>
                <w:tab w:val="right" w:pos="10065"/>
              </w:tabs>
              <w:ind w:left="-993" w:firstLine="1027"/>
              <w:rPr>
                <w:b/>
                <w:bCs/>
                <w:sz w:val="22"/>
                <w:szCs w:val="22"/>
              </w:rPr>
            </w:pPr>
          </w:p>
        </w:tc>
        <w:tc>
          <w:tcPr>
            <w:tcW w:w="1807" w:type="dxa"/>
          </w:tcPr>
          <w:p w14:paraId="62B220FA" w14:textId="77777777" w:rsidR="00B74655" w:rsidRPr="00641AB6" w:rsidRDefault="00B74655" w:rsidP="003F6BC8">
            <w:pPr>
              <w:tabs>
                <w:tab w:val="right" w:pos="10065"/>
              </w:tabs>
              <w:ind w:left="-993" w:firstLine="1027"/>
              <w:rPr>
                <w:b/>
                <w:bCs/>
                <w:sz w:val="22"/>
                <w:szCs w:val="22"/>
              </w:rPr>
            </w:pPr>
          </w:p>
        </w:tc>
      </w:tr>
      <w:tr w:rsidR="00B74655" w:rsidRPr="00641AB6" w14:paraId="174E9703" w14:textId="77777777" w:rsidTr="003F6BC8">
        <w:tc>
          <w:tcPr>
            <w:tcW w:w="710" w:type="dxa"/>
            <w:vAlign w:val="center"/>
          </w:tcPr>
          <w:p w14:paraId="567A3607" w14:textId="77777777" w:rsidR="00B74655" w:rsidRPr="00641AB6" w:rsidRDefault="00B74655" w:rsidP="0019545C">
            <w:pPr>
              <w:pStyle w:val="Sarakstarindkopa"/>
              <w:numPr>
                <w:ilvl w:val="1"/>
                <w:numId w:val="10"/>
              </w:numPr>
              <w:tabs>
                <w:tab w:val="right" w:pos="10065"/>
              </w:tabs>
              <w:ind w:left="-993" w:firstLine="1027"/>
              <w:contextualSpacing/>
              <w:jc w:val="both"/>
              <w:rPr>
                <w:b/>
                <w:bCs/>
                <w:sz w:val="22"/>
                <w:szCs w:val="22"/>
              </w:rPr>
            </w:pPr>
          </w:p>
        </w:tc>
        <w:tc>
          <w:tcPr>
            <w:tcW w:w="4394" w:type="dxa"/>
          </w:tcPr>
          <w:p w14:paraId="29778C53" w14:textId="77777777" w:rsidR="00B74655" w:rsidRPr="00641AB6" w:rsidRDefault="00B74655" w:rsidP="003F6BC8">
            <w:pPr>
              <w:tabs>
                <w:tab w:val="right" w:pos="10065"/>
              </w:tabs>
              <w:ind w:left="34"/>
              <w:rPr>
                <w:sz w:val="22"/>
                <w:szCs w:val="22"/>
              </w:rPr>
            </w:pPr>
            <w:r w:rsidRPr="00641AB6">
              <w:rPr>
                <w:rFonts w:eastAsia="Arial"/>
                <w:sz w:val="22"/>
                <w:szCs w:val="22"/>
              </w:rPr>
              <w:t>Vada garums ne mazāks kā 2m</w:t>
            </w:r>
          </w:p>
        </w:tc>
        <w:tc>
          <w:tcPr>
            <w:tcW w:w="3544" w:type="dxa"/>
          </w:tcPr>
          <w:p w14:paraId="6A4F2790" w14:textId="77777777" w:rsidR="00B74655" w:rsidRPr="00641AB6" w:rsidRDefault="00B74655" w:rsidP="003F6BC8">
            <w:pPr>
              <w:tabs>
                <w:tab w:val="right" w:pos="10065"/>
              </w:tabs>
              <w:ind w:left="-993" w:firstLine="1027"/>
              <w:jc w:val="center"/>
              <w:rPr>
                <w:b/>
                <w:bCs/>
                <w:sz w:val="22"/>
                <w:szCs w:val="22"/>
              </w:rPr>
            </w:pPr>
          </w:p>
        </w:tc>
        <w:tc>
          <w:tcPr>
            <w:tcW w:w="1807" w:type="dxa"/>
          </w:tcPr>
          <w:p w14:paraId="79ADB03A" w14:textId="77777777" w:rsidR="00B74655" w:rsidRPr="00641AB6" w:rsidRDefault="00B74655" w:rsidP="003F6BC8">
            <w:pPr>
              <w:tabs>
                <w:tab w:val="right" w:pos="10065"/>
              </w:tabs>
              <w:ind w:left="-993" w:firstLine="1027"/>
              <w:jc w:val="center"/>
              <w:rPr>
                <w:b/>
                <w:bCs/>
                <w:sz w:val="22"/>
                <w:szCs w:val="22"/>
              </w:rPr>
            </w:pPr>
          </w:p>
        </w:tc>
      </w:tr>
      <w:tr w:rsidR="00B74655" w:rsidRPr="00641AB6" w14:paraId="61B28B5D" w14:textId="77777777" w:rsidTr="003F6BC8">
        <w:tc>
          <w:tcPr>
            <w:tcW w:w="710" w:type="dxa"/>
            <w:vAlign w:val="center"/>
          </w:tcPr>
          <w:p w14:paraId="3D03FDF8" w14:textId="77777777" w:rsidR="00B74655" w:rsidRPr="00641AB6" w:rsidRDefault="00B74655" w:rsidP="0019545C">
            <w:pPr>
              <w:pStyle w:val="Sarakstarindkopa"/>
              <w:numPr>
                <w:ilvl w:val="1"/>
                <w:numId w:val="10"/>
              </w:numPr>
              <w:tabs>
                <w:tab w:val="right" w:pos="10065"/>
              </w:tabs>
              <w:ind w:left="-993" w:firstLine="1027"/>
              <w:contextualSpacing/>
              <w:jc w:val="both"/>
              <w:rPr>
                <w:b/>
                <w:bCs/>
                <w:sz w:val="22"/>
                <w:szCs w:val="22"/>
              </w:rPr>
            </w:pPr>
          </w:p>
        </w:tc>
        <w:tc>
          <w:tcPr>
            <w:tcW w:w="4394" w:type="dxa"/>
          </w:tcPr>
          <w:p w14:paraId="5D32EF8E" w14:textId="77777777" w:rsidR="00B74655" w:rsidRPr="00641AB6" w:rsidRDefault="00B74655" w:rsidP="003F6BC8">
            <w:pPr>
              <w:tabs>
                <w:tab w:val="right" w:pos="10065"/>
              </w:tabs>
              <w:ind w:left="34"/>
              <w:rPr>
                <w:rFonts w:eastAsia="Arial"/>
                <w:sz w:val="22"/>
                <w:szCs w:val="22"/>
              </w:rPr>
            </w:pPr>
            <w:r w:rsidRPr="00641AB6">
              <w:rPr>
                <w:rFonts w:eastAsia="Arial"/>
                <w:sz w:val="22"/>
                <w:szCs w:val="22"/>
              </w:rPr>
              <w:t xml:space="preserve">Sterilizējams autoklāvā 134º tvaikā </w:t>
            </w:r>
          </w:p>
        </w:tc>
        <w:tc>
          <w:tcPr>
            <w:tcW w:w="3544" w:type="dxa"/>
          </w:tcPr>
          <w:p w14:paraId="061CF9F9" w14:textId="77777777" w:rsidR="00B74655" w:rsidRPr="00641AB6" w:rsidRDefault="00B74655" w:rsidP="003F6BC8">
            <w:pPr>
              <w:tabs>
                <w:tab w:val="left" w:pos="992"/>
                <w:tab w:val="right" w:pos="10065"/>
              </w:tabs>
              <w:ind w:left="-993" w:firstLine="1027"/>
              <w:rPr>
                <w:b/>
                <w:bCs/>
                <w:sz w:val="22"/>
                <w:szCs w:val="22"/>
              </w:rPr>
            </w:pPr>
          </w:p>
        </w:tc>
        <w:tc>
          <w:tcPr>
            <w:tcW w:w="1807" w:type="dxa"/>
          </w:tcPr>
          <w:p w14:paraId="20AE81B4" w14:textId="77777777" w:rsidR="00B74655" w:rsidRPr="00641AB6" w:rsidRDefault="00B74655" w:rsidP="003F6BC8">
            <w:pPr>
              <w:tabs>
                <w:tab w:val="left" w:pos="992"/>
                <w:tab w:val="right" w:pos="10065"/>
              </w:tabs>
              <w:ind w:left="-993" w:firstLine="1027"/>
              <w:rPr>
                <w:b/>
                <w:bCs/>
                <w:sz w:val="22"/>
                <w:szCs w:val="22"/>
              </w:rPr>
            </w:pPr>
          </w:p>
        </w:tc>
      </w:tr>
    </w:tbl>
    <w:p w14:paraId="199958BD" w14:textId="77777777" w:rsidR="00B74655" w:rsidRPr="00641AB6" w:rsidRDefault="00B74655" w:rsidP="00B74655">
      <w:pPr>
        <w:tabs>
          <w:tab w:val="right" w:pos="10065"/>
        </w:tabs>
        <w:ind w:left="-993" w:firstLine="1027"/>
        <w:rPr>
          <w:b/>
        </w:rPr>
      </w:pPr>
      <w:r>
        <w:rPr>
          <w:b/>
        </w:rPr>
        <w:t xml:space="preserve">3.2  </w:t>
      </w:r>
      <w:r w:rsidRPr="00641AB6">
        <w:rPr>
          <w:rFonts w:eastAsia="Liberation Serif"/>
          <w:bCs/>
        </w:rPr>
        <w:t>artroskopijas gaismas vada adapteri</w:t>
      </w:r>
      <w:r w:rsidRPr="00641AB6">
        <w:t>:</w:t>
      </w:r>
      <w:r>
        <w:t xml:space="preserve">  </w:t>
      </w:r>
      <w:r>
        <w:rPr>
          <w:b/>
        </w:rPr>
        <w:t xml:space="preserve"> </w:t>
      </w:r>
    </w:p>
    <w:p w14:paraId="2AEDF7FE" w14:textId="77777777" w:rsidR="00B74655" w:rsidRPr="00641AB6" w:rsidRDefault="00B74655" w:rsidP="00B74655">
      <w:pPr>
        <w:tabs>
          <w:tab w:val="right" w:pos="10065"/>
        </w:tabs>
        <w:ind w:left="-307" w:firstLine="1027"/>
        <w:rPr>
          <w:b/>
        </w:rPr>
      </w:pPr>
      <w:r>
        <w:rPr>
          <w:b/>
        </w:rPr>
        <w:t>3.2</w:t>
      </w:r>
      <w:r w:rsidRPr="00641AB6">
        <w:rPr>
          <w:b/>
        </w:rPr>
        <w:t xml:space="preserve">.1 </w:t>
      </w:r>
      <w:r w:rsidRPr="00641AB6">
        <w:t>adapteris gaismas vada savienošanai ar artroskopu</w:t>
      </w:r>
      <w:r w:rsidRPr="00641AB6">
        <w:rPr>
          <w:b/>
        </w:rPr>
        <w:t xml:space="preserve"> – 2</w:t>
      </w:r>
      <w:r>
        <w:rPr>
          <w:b/>
        </w:rPr>
        <w:t xml:space="preserve"> </w:t>
      </w:r>
      <w:r w:rsidRPr="00641AB6">
        <w:rPr>
          <w:b/>
        </w:rPr>
        <w:t>gb</w:t>
      </w:r>
    </w:p>
    <w:p w14:paraId="064FA0FF" w14:textId="77777777" w:rsidR="00B74655" w:rsidRPr="00641AB6" w:rsidRDefault="00B74655" w:rsidP="00B74655">
      <w:pPr>
        <w:tabs>
          <w:tab w:val="right" w:pos="10065"/>
        </w:tabs>
        <w:ind w:left="-307" w:firstLine="1027"/>
        <w:rPr>
          <w:b/>
        </w:rPr>
      </w:pPr>
      <w:r>
        <w:rPr>
          <w:b/>
        </w:rPr>
        <w:t>3.2</w:t>
      </w:r>
      <w:r w:rsidRPr="00641AB6">
        <w:rPr>
          <w:b/>
        </w:rPr>
        <w:t xml:space="preserve">.2 </w:t>
      </w:r>
      <w:r w:rsidRPr="00641AB6">
        <w:t>adapteris gaismas vada savienošanai ar gaismas avotu</w:t>
      </w:r>
      <w:r w:rsidRPr="00641AB6">
        <w:rPr>
          <w:b/>
        </w:rPr>
        <w:t xml:space="preserve"> – 2</w:t>
      </w:r>
      <w:r>
        <w:rPr>
          <w:b/>
        </w:rPr>
        <w:t xml:space="preserve"> </w:t>
      </w:r>
      <w:r w:rsidRPr="00641AB6">
        <w:rPr>
          <w:b/>
        </w:rPr>
        <w:t>gb</w:t>
      </w:r>
    </w:p>
    <w:tbl>
      <w:tblPr>
        <w:tblStyle w:val="Reatabula3"/>
        <w:tblW w:w="10455" w:type="dxa"/>
        <w:tblInd w:w="-318" w:type="dxa"/>
        <w:tblLook w:val="01E0" w:firstRow="1" w:lastRow="1" w:firstColumn="1" w:lastColumn="1" w:noHBand="0" w:noVBand="0"/>
      </w:tblPr>
      <w:tblGrid>
        <w:gridCol w:w="710"/>
        <w:gridCol w:w="4394"/>
        <w:gridCol w:w="3544"/>
        <w:gridCol w:w="1807"/>
      </w:tblGrid>
      <w:tr w:rsidR="00B74655" w:rsidRPr="00641AB6" w14:paraId="725D6F94" w14:textId="77777777" w:rsidTr="003F6BC8">
        <w:tc>
          <w:tcPr>
            <w:tcW w:w="710" w:type="dxa"/>
            <w:vAlign w:val="center"/>
          </w:tcPr>
          <w:p w14:paraId="37E00252" w14:textId="77777777" w:rsidR="00B74655" w:rsidRPr="00641AB6" w:rsidRDefault="00B74655" w:rsidP="003F6BC8">
            <w:pPr>
              <w:tabs>
                <w:tab w:val="right" w:pos="10065"/>
              </w:tabs>
              <w:ind w:left="-993" w:firstLine="1027"/>
              <w:jc w:val="center"/>
              <w:rPr>
                <w:rFonts w:cs="DejaVu Sans"/>
                <w:b/>
                <w:bCs/>
              </w:rPr>
            </w:pPr>
            <w:r w:rsidRPr="00641AB6">
              <w:rPr>
                <w:rFonts w:cs="DejaVu Sans"/>
                <w:b/>
                <w:bCs/>
              </w:rPr>
              <w:t>Nr.</w:t>
            </w:r>
          </w:p>
          <w:p w14:paraId="27C5D9A9" w14:textId="77777777" w:rsidR="00B74655" w:rsidRPr="00641AB6" w:rsidRDefault="00B74655" w:rsidP="003F6BC8">
            <w:pPr>
              <w:tabs>
                <w:tab w:val="right" w:pos="10065"/>
              </w:tabs>
              <w:ind w:left="-993" w:firstLine="1027"/>
              <w:jc w:val="center"/>
              <w:rPr>
                <w:rFonts w:cs="DejaVu Sans"/>
                <w:b/>
                <w:bCs/>
              </w:rPr>
            </w:pPr>
            <w:r w:rsidRPr="00641AB6">
              <w:rPr>
                <w:rFonts w:cs="DejaVu Sans"/>
                <w:b/>
                <w:bCs/>
              </w:rPr>
              <w:t>p. k.</w:t>
            </w:r>
          </w:p>
        </w:tc>
        <w:tc>
          <w:tcPr>
            <w:tcW w:w="4394" w:type="dxa"/>
            <w:vAlign w:val="center"/>
          </w:tcPr>
          <w:p w14:paraId="6C3BE203" w14:textId="77777777" w:rsidR="00B74655" w:rsidRPr="00641AB6" w:rsidRDefault="00B74655" w:rsidP="003F6BC8">
            <w:pPr>
              <w:tabs>
                <w:tab w:val="right" w:pos="10065"/>
              </w:tabs>
              <w:ind w:left="-993" w:firstLine="1027"/>
              <w:jc w:val="center"/>
              <w:rPr>
                <w:rFonts w:cs="DejaVu Sans"/>
                <w:b/>
              </w:rPr>
            </w:pPr>
            <w:r w:rsidRPr="00641AB6">
              <w:rPr>
                <w:rFonts w:cs="DejaVu Sans"/>
                <w:b/>
              </w:rPr>
              <w:t>Pasūtītāja prasības</w:t>
            </w:r>
          </w:p>
        </w:tc>
        <w:tc>
          <w:tcPr>
            <w:tcW w:w="3544" w:type="dxa"/>
            <w:vAlign w:val="center"/>
          </w:tcPr>
          <w:p w14:paraId="505A8114" w14:textId="77777777" w:rsidR="00B74655" w:rsidRPr="00641AB6" w:rsidRDefault="00B74655" w:rsidP="003F6BC8">
            <w:pPr>
              <w:tabs>
                <w:tab w:val="right" w:pos="10065"/>
              </w:tabs>
              <w:ind w:left="75"/>
              <w:jc w:val="center"/>
              <w:rPr>
                <w:rFonts w:cs="DejaVu Sans"/>
                <w:b/>
                <w:bCs/>
              </w:rPr>
            </w:pPr>
            <w:r w:rsidRPr="00641AB6">
              <w:rPr>
                <w:rFonts w:cs="DejaVu Sans"/>
                <w:b/>
                <w:bCs/>
              </w:rPr>
              <w:t>Pretendenta piedāvājums</w:t>
            </w:r>
          </w:p>
        </w:tc>
        <w:tc>
          <w:tcPr>
            <w:tcW w:w="1807" w:type="dxa"/>
          </w:tcPr>
          <w:p w14:paraId="3B16BD00" w14:textId="77777777" w:rsidR="00B74655" w:rsidRPr="00121CAE" w:rsidRDefault="00B74655" w:rsidP="003F6BC8">
            <w:pPr>
              <w:tabs>
                <w:tab w:val="right" w:pos="10065"/>
              </w:tabs>
              <w:ind w:left="33" w:hanging="33"/>
              <w:jc w:val="center"/>
              <w:rPr>
                <w:b/>
                <w:bCs/>
              </w:rPr>
            </w:pPr>
            <w:r>
              <w:rPr>
                <w:b/>
                <w:bCs/>
              </w:rPr>
              <w:t xml:space="preserve">Norāde katalogā, </w:t>
            </w:r>
            <w:r w:rsidRPr="00641AB6">
              <w:rPr>
                <w:b/>
                <w:bCs/>
              </w:rPr>
              <w:t>lpp</w:t>
            </w:r>
          </w:p>
        </w:tc>
      </w:tr>
      <w:tr w:rsidR="00B74655" w:rsidRPr="00641AB6" w14:paraId="43C91F4C" w14:textId="77777777" w:rsidTr="003F6BC8">
        <w:tc>
          <w:tcPr>
            <w:tcW w:w="710" w:type="dxa"/>
            <w:vAlign w:val="center"/>
          </w:tcPr>
          <w:p w14:paraId="058E8505" w14:textId="77777777" w:rsidR="00B74655" w:rsidRPr="00641AB6" w:rsidRDefault="00B74655" w:rsidP="0019545C">
            <w:pPr>
              <w:pStyle w:val="Sarakstarindkopa"/>
              <w:numPr>
                <w:ilvl w:val="0"/>
                <w:numId w:val="12"/>
              </w:numPr>
              <w:tabs>
                <w:tab w:val="right" w:pos="10065"/>
              </w:tabs>
              <w:ind w:left="-993" w:firstLine="1027"/>
              <w:contextualSpacing/>
              <w:jc w:val="both"/>
              <w:rPr>
                <w:b/>
                <w:bCs/>
                <w:sz w:val="22"/>
                <w:szCs w:val="22"/>
              </w:rPr>
            </w:pPr>
          </w:p>
        </w:tc>
        <w:tc>
          <w:tcPr>
            <w:tcW w:w="4394" w:type="dxa"/>
          </w:tcPr>
          <w:p w14:paraId="4791B4DB" w14:textId="77777777" w:rsidR="00B74655" w:rsidRPr="00641AB6" w:rsidRDefault="00B74655" w:rsidP="003F6BC8">
            <w:pPr>
              <w:tabs>
                <w:tab w:val="right" w:pos="10065"/>
              </w:tabs>
              <w:rPr>
                <w:bCs/>
                <w:sz w:val="22"/>
                <w:szCs w:val="22"/>
              </w:rPr>
            </w:pPr>
            <w:r w:rsidRPr="00641AB6">
              <w:rPr>
                <w:bCs/>
                <w:sz w:val="22"/>
                <w:szCs w:val="22"/>
              </w:rPr>
              <w:t xml:space="preserve">Piemērots Gemini  4mm fiberoptikas gaismas vadam un tā savienošanai ar </w:t>
            </w:r>
            <w:r w:rsidRPr="00641AB6">
              <w:rPr>
                <w:rFonts w:eastAsia="Arial"/>
                <w:sz w:val="22"/>
                <w:szCs w:val="22"/>
              </w:rPr>
              <w:t>Smith&amp;Nephew (vai ekvivalentu) artroskopu</w:t>
            </w:r>
          </w:p>
        </w:tc>
        <w:tc>
          <w:tcPr>
            <w:tcW w:w="3544" w:type="dxa"/>
          </w:tcPr>
          <w:p w14:paraId="3BD41D8F" w14:textId="77777777" w:rsidR="00B74655" w:rsidRPr="00641AB6" w:rsidRDefault="00B74655" w:rsidP="003F6BC8">
            <w:pPr>
              <w:tabs>
                <w:tab w:val="right" w:pos="10065"/>
              </w:tabs>
              <w:ind w:left="-993" w:firstLine="1027"/>
              <w:jc w:val="center"/>
              <w:rPr>
                <w:rFonts w:asciiTheme="minorHAnsi" w:hAnsiTheme="minorHAnsi" w:cstheme="minorHAnsi"/>
                <w:bCs/>
                <w:sz w:val="22"/>
                <w:szCs w:val="22"/>
              </w:rPr>
            </w:pPr>
          </w:p>
        </w:tc>
        <w:tc>
          <w:tcPr>
            <w:tcW w:w="1807" w:type="dxa"/>
          </w:tcPr>
          <w:p w14:paraId="537ED548" w14:textId="77777777" w:rsidR="00B74655" w:rsidRPr="00641AB6" w:rsidRDefault="00B74655" w:rsidP="003F6BC8">
            <w:pPr>
              <w:tabs>
                <w:tab w:val="right" w:pos="10065"/>
              </w:tabs>
              <w:ind w:left="-993" w:firstLine="1027"/>
              <w:jc w:val="center"/>
              <w:rPr>
                <w:rFonts w:asciiTheme="minorHAnsi" w:hAnsiTheme="minorHAnsi" w:cstheme="minorHAnsi"/>
                <w:bCs/>
                <w:sz w:val="22"/>
                <w:szCs w:val="22"/>
              </w:rPr>
            </w:pPr>
          </w:p>
        </w:tc>
      </w:tr>
      <w:tr w:rsidR="00B74655" w:rsidRPr="00641AB6" w14:paraId="26A8953E" w14:textId="77777777" w:rsidTr="003F6BC8">
        <w:tc>
          <w:tcPr>
            <w:tcW w:w="710" w:type="dxa"/>
            <w:vAlign w:val="center"/>
          </w:tcPr>
          <w:p w14:paraId="15C26EEB" w14:textId="77777777" w:rsidR="00B74655" w:rsidRPr="00641AB6" w:rsidRDefault="00B74655" w:rsidP="0019545C">
            <w:pPr>
              <w:pStyle w:val="Sarakstarindkopa"/>
              <w:numPr>
                <w:ilvl w:val="0"/>
                <w:numId w:val="12"/>
              </w:numPr>
              <w:tabs>
                <w:tab w:val="right" w:pos="10065"/>
              </w:tabs>
              <w:ind w:left="-993" w:firstLine="1027"/>
              <w:contextualSpacing/>
              <w:jc w:val="both"/>
              <w:rPr>
                <w:b/>
                <w:bCs/>
                <w:sz w:val="22"/>
                <w:szCs w:val="22"/>
              </w:rPr>
            </w:pPr>
          </w:p>
        </w:tc>
        <w:tc>
          <w:tcPr>
            <w:tcW w:w="4394" w:type="dxa"/>
          </w:tcPr>
          <w:p w14:paraId="5F25EBB6" w14:textId="77777777" w:rsidR="00B74655" w:rsidRPr="00641AB6" w:rsidRDefault="00B74655" w:rsidP="003F6BC8">
            <w:pPr>
              <w:tabs>
                <w:tab w:val="right" w:pos="10065"/>
              </w:tabs>
              <w:rPr>
                <w:sz w:val="22"/>
                <w:szCs w:val="22"/>
              </w:rPr>
            </w:pPr>
            <w:r w:rsidRPr="00641AB6">
              <w:rPr>
                <w:bCs/>
                <w:sz w:val="22"/>
                <w:szCs w:val="22"/>
              </w:rPr>
              <w:t xml:space="preserve">Piemērots Gemini  4mm fiberoptikas gaismas vadam un tā savienošanai ar </w:t>
            </w:r>
            <w:r w:rsidRPr="00641AB6">
              <w:rPr>
                <w:rFonts w:eastAsia="Arial"/>
                <w:sz w:val="22"/>
                <w:szCs w:val="22"/>
              </w:rPr>
              <w:t>Smith&amp;Nephew un Stryker L9000 LED Light Source (vai ekvivalentiem) gaismas avotiem</w:t>
            </w:r>
          </w:p>
        </w:tc>
        <w:tc>
          <w:tcPr>
            <w:tcW w:w="3544" w:type="dxa"/>
            <w:tcBorders>
              <w:bottom w:val="single" w:sz="4" w:space="0" w:color="auto"/>
            </w:tcBorders>
          </w:tcPr>
          <w:p w14:paraId="4CD083C0" w14:textId="77777777" w:rsidR="00B74655" w:rsidRPr="00641AB6" w:rsidRDefault="00B74655" w:rsidP="003F6BC8">
            <w:pPr>
              <w:tabs>
                <w:tab w:val="right" w:pos="10065"/>
              </w:tabs>
              <w:ind w:left="-993" w:firstLine="1027"/>
              <w:jc w:val="center"/>
              <w:rPr>
                <w:rFonts w:asciiTheme="minorHAnsi" w:hAnsiTheme="minorHAnsi" w:cstheme="minorHAnsi"/>
                <w:bCs/>
                <w:sz w:val="22"/>
                <w:szCs w:val="22"/>
              </w:rPr>
            </w:pPr>
          </w:p>
        </w:tc>
        <w:tc>
          <w:tcPr>
            <w:tcW w:w="1807" w:type="dxa"/>
            <w:tcBorders>
              <w:bottom w:val="single" w:sz="4" w:space="0" w:color="auto"/>
            </w:tcBorders>
          </w:tcPr>
          <w:p w14:paraId="765B4665" w14:textId="77777777" w:rsidR="00B74655" w:rsidRPr="00641AB6" w:rsidRDefault="00B74655" w:rsidP="003F6BC8">
            <w:pPr>
              <w:tabs>
                <w:tab w:val="right" w:pos="10065"/>
              </w:tabs>
              <w:ind w:left="-993" w:firstLine="1027"/>
              <w:jc w:val="center"/>
              <w:rPr>
                <w:rFonts w:asciiTheme="minorHAnsi" w:hAnsiTheme="minorHAnsi" w:cstheme="minorHAnsi"/>
                <w:bCs/>
                <w:sz w:val="22"/>
                <w:szCs w:val="22"/>
              </w:rPr>
            </w:pPr>
          </w:p>
        </w:tc>
      </w:tr>
      <w:tr w:rsidR="00B74655" w:rsidRPr="00641AB6" w14:paraId="004444F5" w14:textId="77777777" w:rsidTr="003F6BC8">
        <w:tc>
          <w:tcPr>
            <w:tcW w:w="710" w:type="dxa"/>
            <w:vAlign w:val="center"/>
          </w:tcPr>
          <w:p w14:paraId="2C722B70" w14:textId="77777777" w:rsidR="00B74655" w:rsidRPr="00641AB6" w:rsidRDefault="00B74655" w:rsidP="0019545C">
            <w:pPr>
              <w:pStyle w:val="Sarakstarindkopa"/>
              <w:numPr>
                <w:ilvl w:val="0"/>
                <w:numId w:val="12"/>
              </w:numPr>
              <w:tabs>
                <w:tab w:val="right" w:pos="10065"/>
              </w:tabs>
              <w:ind w:left="-993" w:firstLine="1027"/>
              <w:contextualSpacing/>
              <w:jc w:val="both"/>
              <w:rPr>
                <w:b/>
                <w:bCs/>
                <w:sz w:val="22"/>
                <w:szCs w:val="22"/>
              </w:rPr>
            </w:pPr>
          </w:p>
        </w:tc>
        <w:tc>
          <w:tcPr>
            <w:tcW w:w="4394" w:type="dxa"/>
          </w:tcPr>
          <w:p w14:paraId="32F93F34" w14:textId="77777777" w:rsidR="00B74655" w:rsidRPr="00641AB6" w:rsidRDefault="00B74655" w:rsidP="003F6BC8">
            <w:pPr>
              <w:tabs>
                <w:tab w:val="right" w:pos="10065"/>
              </w:tabs>
              <w:ind w:left="-993" w:firstLine="1027"/>
              <w:rPr>
                <w:bCs/>
                <w:sz w:val="22"/>
                <w:szCs w:val="22"/>
              </w:rPr>
            </w:pPr>
            <w:r w:rsidRPr="00641AB6">
              <w:rPr>
                <w:sz w:val="22"/>
                <w:szCs w:val="22"/>
              </w:rPr>
              <w:t>Pieļaujama mehāniska apstrāde</w:t>
            </w:r>
          </w:p>
        </w:tc>
        <w:tc>
          <w:tcPr>
            <w:tcW w:w="3544" w:type="dxa"/>
            <w:tcBorders>
              <w:bottom w:val="single" w:sz="4" w:space="0" w:color="auto"/>
            </w:tcBorders>
          </w:tcPr>
          <w:p w14:paraId="1EFA8DBA" w14:textId="77777777" w:rsidR="00B74655" w:rsidRPr="00641AB6" w:rsidRDefault="00B74655" w:rsidP="003F6BC8">
            <w:pPr>
              <w:tabs>
                <w:tab w:val="right" w:pos="10065"/>
              </w:tabs>
              <w:ind w:left="-993" w:firstLine="1027"/>
              <w:jc w:val="center"/>
              <w:rPr>
                <w:rFonts w:asciiTheme="minorHAnsi" w:hAnsiTheme="minorHAnsi" w:cstheme="minorHAnsi"/>
                <w:bCs/>
                <w:sz w:val="22"/>
                <w:szCs w:val="22"/>
              </w:rPr>
            </w:pPr>
          </w:p>
        </w:tc>
        <w:tc>
          <w:tcPr>
            <w:tcW w:w="1807" w:type="dxa"/>
            <w:tcBorders>
              <w:bottom w:val="single" w:sz="4" w:space="0" w:color="auto"/>
            </w:tcBorders>
          </w:tcPr>
          <w:p w14:paraId="0D1BD843" w14:textId="77777777" w:rsidR="00B74655" w:rsidRPr="00641AB6" w:rsidRDefault="00B74655" w:rsidP="003F6BC8">
            <w:pPr>
              <w:tabs>
                <w:tab w:val="right" w:pos="10065"/>
              </w:tabs>
              <w:ind w:left="-993" w:firstLine="1027"/>
              <w:jc w:val="center"/>
              <w:rPr>
                <w:rFonts w:asciiTheme="minorHAnsi" w:hAnsiTheme="minorHAnsi" w:cstheme="minorHAnsi"/>
                <w:bCs/>
                <w:sz w:val="22"/>
                <w:szCs w:val="22"/>
              </w:rPr>
            </w:pPr>
          </w:p>
        </w:tc>
      </w:tr>
      <w:tr w:rsidR="00B74655" w:rsidRPr="00641AB6" w14:paraId="2E95799A" w14:textId="77777777" w:rsidTr="003F6BC8">
        <w:tc>
          <w:tcPr>
            <w:tcW w:w="710" w:type="dxa"/>
            <w:vAlign w:val="center"/>
          </w:tcPr>
          <w:p w14:paraId="56160A79" w14:textId="77777777" w:rsidR="00B74655" w:rsidRPr="00641AB6" w:rsidRDefault="00B74655" w:rsidP="0019545C">
            <w:pPr>
              <w:pStyle w:val="Sarakstarindkopa"/>
              <w:numPr>
                <w:ilvl w:val="0"/>
                <w:numId w:val="12"/>
              </w:numPr>
              <w:tabs>
                <w:tab w:val="right" w:pos="10065"/>
              </w:tabs>
              <w:ind w:left="-993" w:firstLine="1027"/>
              <w:contextualSpacing/>
              <w:jc w:val="both"/>
              <w:rPr>
                <w:b/>
                <w:bCs/>
                <w:sz w:val="22"/>
                <w:szCs w:val="22"/>
              </w:rPr>
            </w:pPr>
          </w:p>
        </w:tc>
        <w:tc>
          <w:tcPr>
            <w:tcW w:w="4394" w:type="dxa"/>
          </w:tcPr>
          <w:p w14:paraId="269CA8E4" w14:textId="77777777" w:rsidR="00B74655" w:rsidRPr="00641AB6" w:rsidRDefault="00B74655" w:rsidP="003F6BC8">
            <w:pPr>
              <w:tabs>
                <w:tab w:val="right" w:pos="10065"/>
              </w:tabs>
              <w:ind w:left="-993" w:firstLine="1027"/>
              <w:rPr>
                <w:bCs/>
                <w:sz w:val="22"/>
                <w:szCs w:val="22"/>
              </w:rPr>
            </w:pPr>
            <w:r w:rsidRPr="00641AB6">
              <w:rPr>
                <w:sz w:val="22"/>
                <w:szCs w:val="22"/>
              </w:rPr>
              <w:t>Sterilizējams autoklāvā 134° tvaikā</w:t>
            </w:r>
          </w:p>
        </w:tc>
        <w:tc>
          <w:tcPr>
            <w:tcW w:w="3544" w:type="dxa"/>
            <w:tcBorders>
              <w:bottom w:val="single" w:sz="4" w:space="0" w:color="auto"/>
            </w:tcBorders>
          </w:tcPr>
          <w:p w14:paraId="6307E807" w14:textId="77777777" w:rsidR="00B74655" w:rsidRPr="00641AB6" w:rsidRDefault="00B74655" w:rsidP="003F6BC8">
            <w:pPr>
              <w:tabs>
                <w:tab w:val="right" w:pos="10065"/>
              </w:tabs>
              <w:ind w:left="-993" w:firstLine="1027"/>
              <w:jc w:val="center"/>
              <w:rPr>
                <w:rFonts w:asciiTheme="minorHAnsi" w:hAnsiTheme="minorHAnsi" w:cstheme="minorHAnsi"/>
                <w:bCs/>
                <w:sz w:val="22"/>
                <w:szCs w:val="22"/>
              </w:rPr>
            </w:pPr>
          </w:p>
        </w:tc>
        <w:tc>
          <w:tcPr>
            <w:tcW w:w="1807" w:type="dxa"/>
            <w:tcBorders>
              <w:bottom w:val="single" w:sz="4" w:space="0" w:color="auto"/>
            </w:tcBorders>
          </w:tcPr>
          <w:p w14:paraId="415D2D09" w14:textId="77777777" w:rsidR="00B74655" w:rsidRPr="00641AB6" w:rsidRDefault="00B74655" w:rsidP="003F6BC8">
            <w:pPr>
              <w:tabs>
                <w:tab w:val="right" w:pos="10065"/>
              </w:tabs>
              <w:ind w:left="-993" w:firstLine="1027"/>
              <w:jc w:val="center"/>
              <w:rPr>
                <w:rFonts w:asciiTheme="minorHAnsi" w:hAnsiTheme="minorHAnsi" w:cstheme="minorHAnsi"/>
                <w:bCs/>
                <w:sz w:val="22"/>
                <w:szCs w:val="22"/>
              </w:rPr>
            </w:pPr>
          </w:p>
        </w:tc>
      </w:tr>
    </w:tbl>
    <w:p w14:paraId="3766DFCA" w14:textId="77777777" w:rsidR="00B74655" w:rsidRPr="00641AB6" w:rsidRDefault="00B74655" w:rsidP="00B74655">
      <w:pPr>
        <w:tabs>
          <w:tab w:val="right" w:pos="10065"/>
        </w:tabs>
        <w:ind w:left="-993" w:firstLine="1027"/>
        <w:rPr>
          <w:b/>
        </w:rPr>
      </w:pPr>
    </w:p>
    <w:p w14:paraId="00A40FDE" w14:textId="77777777" w:rsidR="00B74655" w:rsidRPr="00566916" w:rsidRDefault="00B74655" w:rsidP="00B74655">
      <w:pPr>
        <w:pStyle w:val="Sarakstarindkopa"/>
        <w:tabs>
          <w:tab w:val="right" w:pos="10065"/>
        </w:tabs>
        <w:ind w:left="34"/>
        <w:rPr>
          <w:b/>
          <w:i/>
          <w:sz w:val="26"/>
          <w:szCs w:val="26"/>
        </w:rPr>
      </w:pPr>
      <w:r w:rsidRPr="00566916">
        <w:rPr>
          <w:b/>
          <w:i/>
          <w:sz w:val="26"/>
          <w:szCs w:val="26"/>
        </w:rPr>
        <w:t>4.daļa</w:t>
      </w:r>
    </w:p>
    <w:p w14:paraId="31017611" w14:textId="60F3162F" w:rsidR="00B74655" w:rsidRPr="00641AB6" w:rsidRDefault="00B74655" w:rsidP="00566916">
      <w:pPr>
        <w:pStyle w:val="Sarakstarindkopa"/>
        <w:tabs>
          <w:tab w:val="right" w:pos="10065"/>
        </w:tabs>
        <w:ind w:left="-992" w:firstLine="1026"/>
        <w:rPr>
          <w:rFonts w:eastAsia="Times New Roman"/>
          <w:b/>
          <w:kern w:val="0"/>
          <w:lang w:eastAsia="lv-LV"/>
        </w:rPr>
      </w:pPr>
      <w:r w:rsidRPr="00641AB6">
        <w:rPr>
          <w:b/>
          <w:bCs/>
        </w:rPr>
        <w:t>Iepirkuma priekšmets:</w:t>
      </w:r>
      <w:r w:rsidRPr="00641AB6">
        <w:rPr>
          <w:rFonts w:eastAsia="Times New Roman"/>
          <w:b/>
          <w:kern w:val="0"/>
          <w:lang w:eastAsia="lv-LV"/>
        </w:rPr>
        <w:t xml:space="preserve"> </w:t>
      </w:r>
      <w:r w:rsidRPr="00641AB6">
        <w:rPr>
          <w:rFonts w:eastAsia="Times New Roman"/>
          <w:kern w:val="0"/>
          <w:lang w:eastAsia="lv-LV"/>
        </w:rPr>
        <w:t xml:space="preserve">metāla troakāri (kanules) un </w:t>
      </w:r>
      <w:r w:rsidRPr="00641AB6">
        <w:t>obturatori</w:t>
      </w:r>
      <w:r w:rsidRPr="00641AB6">
        <w:rPr>
          <w:b/>
        </w:rPr>
        <w:t xml:space="preserve"> </w:t>
      </w:r>
      <w:r>
        <w:rPr>
          <w:b/>
        </w:rPr>
        <w:t xml:space="preserve">   </w:t>
      </w:r>
    </w:p>
    <w:p w14:paraId="201B296B" w14:textId="77777777" w:rsidR="00B74655" w:rsidRPr="00641AB6" w:rsidRDefault="00B74655" w:rsidP="00B74655">
      <w:pPr>
        <w:tabs>
          <w:tab w:val="right" w:pos="10065"/>
        </w:tabs>
        <w:ind w:left="-993" w:firstLine="1027"/>
        <w:rPr>
          <w:rFonts w:eastAsia="Times New Roman"/>
        </w:rPr>
      </w:pPr>
      <w:r w:rsidRPr="00641AB6">
        <w:rPr>
          <w:rFonts w:eastAsia="Times New Roman"/>
          <w:b/>
        </w:rPr>
        <w:t xml:space="preserve">Pielietošanas mērķis: </w:t>
      </w:r>
      <w:r w:rsidRPr="00641AB6">
        <w:rPr>
          <w:rFonts w:eastAsia="Times New Roman"/>
        </w:rPr>
        <w:t>šķidruma plūsmas nodrošināšana un pareiza artroskopa ievadīšana locītavā</w:t>
      </w:r>
    </w:p>
    <w:p w14:paraId="4D10B889" w14:textId="77777777" w:rsidR="00B74655" w:rsidRPr="00641AB6" w:rsidRDefault="00B74655" w:rsidP="00B74655">
      <w:pPr>
        <w:tabs>
          <w:tab w:val="right" w:pos="10065"/>
        </w:tabs>
        <w:rPr>
          <w:b/>
          <w:bCs/>
        </w:rPr>
      </w:pPr>
      <w:r w:rsidRPr="00641AB6">
        <w:rPr>
          <w:rFonts w:eastAsia="Times New Roman"/>
          <w:b/>
        </w:rPr>
        <w:t xml:space="preserve">       4.1 metāla troakāri (kanules) 2</w:t>
      </w:r>
      <w:r>
        <w:rPr>
          <w:rFonts w:eastAsia="Times New Roman"/>
          <w:b/>
        </w:rPr>
        <w:t xml:space="preserve"> </w:t>
      </w:r>
      <w:r w:rsidRPr="00641AB6">
        <w:rPr>
          <w:rFonts w:eastAsia="Times New Roman"/>
          <w:b/>
        </w:rPr>
        <w:t>gb</w:t>
      </w:r>
    </w:p>
    <w:tbl>
      <w:tblPr>
        <w:tblStyle w:val="Reatabula6"/>
        <w:tblW w:w="10491" w:type="dxa"/>
        <w:tblInd w:w="-318" w:type="dxa"/>
        <w:tblLook w:val="01E0" w:firstRow="1" w:lastRow="1" w:firstColumn="1" w:lastColumn="1" w:noHBand="0" w:noVBand="0"/>
      </w:tblPr>
      <w:tblGrid>
        <w:gridCol w:w="710"/>
        <w:gridCol w:w="4393"/>
        <w:gridCol w:w="3545"/>
        <w:gridCol w:w="1843"/>
      </w:tblGrid>
      <w:tr w:rsidR="00B74655" w:rsidRPr="00641AB6" w14:paraId="3F0DFE0F" w14:textId="77777777" w:rsidTr="003F6BC8">
        <w:tc>
          <w:tcPr>
            <w:tcW w:w="710" w:type="dxa"/>
          </w:tcPr>
          <w:p w14:paraId="15844CFB" w14:textId="77777777" w:rsidR="00B74655" w:rsidRPr="00641AB6" w:rsidRDefault="00B74655" w:rsidP="003F6BC8">
            <w:pPr>
              <w:tabs>
                <w:tab w:val="right" w:pos="10065"/>
              </w:tabs>
              <w:ind w:left="-993" w:firstLine="1027"/>
              <w:jc w:val="center"/>
              <w:rPr>
                <w:b/>
              </w:rPr>
            </w:pPr>
            <w:r w:rsidRPr="00641AB6">
              <w:rPr>
                <w:b/>
              </w:rPr>
              <w:t>Nr.</w:t>
            </w:r>
          </w:p>
          <w:p w14:paraId="0F89F5E1" w14:textId="77777777" w:rsidR="00B74655" w:rsidRPr="00641AB6" w:rsidRDefault="00B74655" w:rsidP="003F6BC8">
            <w:pPr>
              <w:tabs>
                <w:tab w:val="right" w:pos="10065"/>
              </w:tabs>
              <w:ind w:left="-993" w:firstLine="1027"/>
              <w:jc w:val="center"/>
              <w:rPr>
                <w:b/>
              </w:rPr>
            </w:pPr>
            <w:r w:rsidRPr="00641AB6">
              <w:rPr>
                <w:b/>
              </w:rPr>
              <w:t>p.k.</w:t>
            </w:r>
          </w:p>
        </w:tc>
        <w:tc>
          <w:tcPr>
            <w:tcW w:w="4393" w:type="dxa"/>
          </w:tcPr>
          <w:p w14:paraId="3AAA7129" w14:textId="77777777" w:rsidR="00B74655" w:rsidRPr="00641AB6" w:rsidRDefault="00B74655" w:rsidP="003F6BC8">
            <w:pPr>
              <w:tabs>
                <w:tab w:val="right" w:pos="10065"/>
              </w:tabs>
              <w:ind w:left="-993" w:firstLine="1027"/>
              <w:jc w:val="center"/>
              <w:rPr>
                <w:b/>
              </w:rPr>
            </w:pPr>
            <w:r w:rsidRPr="00641AB6">
              <w:rPr>
                <w:b/>
              </w:rPr>
              <w:t>Pasūtītāja prasības</w:t>
            </w:r>
          </w:p>
        </w:tc>
        <w:tc>
          <w:tcPr>
            <w:tcW w:w="3545" w:type="dxa"/>
          </w:tcPr>
          <w:p w14:paraId="37C4031E" w14:textId="77777777" w:rsidR="00B74655" w:rsidRPr="00641AB6" w:rsidRDefault="00B74655" w:rsidP="003F6BC8">
            <w:pPr>
              <w:tabs>
                <w:tab w:val="right" w:pos="10065"/>
              </w:tabs>
              <w:ind w:left="35"/>
              <w:jc w:val="center"/>
              <w:rPr>
                <w:b/>
              </w:rPr>
            </w:pPr>
            <w:r w:rsidRPr="00641AB6">
              <w:rPr>
                <w:b/>
              </w:rPr>
              <w:t>Pretendenta piedāvājums</w:t>
            </w:r>
          </w:p>
        </w:tc>
        <w:tc>
          <w:tcPr>
            <w:tcW w:w="1843" w:type="dxa"/>
          </w:tcPr>
          <w:p w14:paraId="75B86BD7" w14:textId="77777777" w:rsidR="00B74655" w:rsidRPr="00121CAE" w:rsidRDefault="00B74655" w:rsidP="003F6BC8">
            <w:pPr>
              <w:tabs>
                <w:tab w:val="right" w:pos="10065"/>
              </w:tabs>
              <w:ind w:left="33" w:hanging="33"/>
              <w:jc w:val="center"/>
              <w:rPr>
                <w:b/>
                <w:bCs/>
              </w:rPr>
            </w:pPr>
            <w:r>
              <w:rPr>
                <w:b/>
                <w:bCs/>
              </w:rPr>
              <w:t xml:space="preserve">Norāde katalogā, </w:t>
            </w:r>
            <w:r w:rsidRPr="00641AB6">
              <w:rPr>
                <w:b/>
                <w:bCs/>
              </w:rPr>
              <w:t>lpp</w:t>
            </w:r>
          </w:p>
        </w:tc>
      </w:tr>
      <w:tr w:rsidR="00B74655" w:rsidRPr="00641AB6" w14:paraId="3BDB2869" w14:textId="77777777" w:rsidTr="003F6BC8">
        <w:tc>
          <w:tcPr>
            <w:tcW w:w="710" w:type="dxa"/>
          </w:tcPr>
          <w:p w14:paraId="16D84F1B" w14:textId="77777777" w:rsidR="00B74655" w:rsidRPr="00641AB6" w:rsidRDefault="00B74655" w:rsidP="0019545C">
            <w:pPr>
              <w:pStyle w:val="Sarakstarindkopa"/>
              <w:widowControl/>
              <w:numPr>
                <w:ilvl w:val="0"/>
                <w:numId w:val="11"/>
              </w:numPr>
              <w:tabs>
                <w:tab w:val="right" w:pos="10065"/>
              </w:tabs>
              <w:suppressAutoHyphens w:val="0"/>
              <w:ind w:left="-993" w:firstLine="1027"/>
              <w:contextualSpacing/>
              <w:jc w:val="center"/>
              <w:rPr>
                <w:rFonts w:eastAsia="Times New Roman"/>
                <w:b/>
                <w:kern w:val="0"/>
                <w:sz w:val="22"/>
                <w:szCs w:val="22"/>
              </w:rPr>
            </w:pPr>
          </w:p>
        </w:tc>
        <w:tc>
          <w:tcPr>
            <w:tcW w:w="4393" w:type="dxa"/>
          </w:tcPr>
          <w:p w14:paraId="035F877E" w14:textId="77777777" w:rsidR="00B74655" w:rsidRPr="00641AB6" w:rsidRDefault="00B74655" w:rsidP="003F6BC8">
            <w:pPr>
              <w:tabs>
                <w:tab w:val="right" w:pos="10065"/>
              </w:tabs>
              <w:rPr>
                <w:sz w:val="22"/>
                <w:szCs w:val="22"/>
              </w:rPr>
            </w:pPr>
            <w:r w:rsidRPr="00641AB6">
              <w:rPr>
                <w:sz w:val="22"/>
                <w:szCs w:val="22"/>
              </w:rPr>
              <w:t>Kanules diametram jābūt 4,5mm</w:t>
            </w:r>
          </w:p>
        </w:tc>
        <w:tc>
          <w:tcPr>
            <w:tcW w:w="3545" w:type="dxa"/>
          </w:tcPr>
          <w:p w14:paraId="02DDA799" w14:textId="77777777" w:rsidR="00B74655" w:rsidRPr="00641AB6" w:rsidRDefault="00B74655" w:rsidP="003F6BC8">
            <w:pPr>
              <w:tabs>
                <w:tab w:val="right" w:pos="10065"/>
              </w:tabs>
              <w:ind w:left="-993" w:firstLine="1027"/>
              <w:rPr>
                <w:sz w:val="22"/>
                <w:szCs w:val="22"/>
              </w:rPr>
            </w:pPr>
          </w:p>
        </w:tc>
        <w:tc>
          <w:tcPr>
            <w:tcW w:w="1843" w:type="dxa"/>
          </w:tcPr>
          <w:p w14:paraId="0C733C40" w14:textId="77777777" w:rsidR="00B74655" w:rsidRPr="00641AB6" w:rsidRDefault="00B74655" w:rsidP="003F6BC8">
            <w:pPr>
              <w:tabs>
                <w:tab w:val="right" w:pos="10065"/>
              </w:tabs>
              <w:ind w:left="-993" w:firstLine="1027"/>
              <w:rPr>
                <w:sz w:val="22"/>
                <w:szCs w:val="22"/>
              </w:rPr>
            </w:pPr>
          </w:p>
        </w:tc>
      </w:tr>
      <w:tr w:rsidR="00B74655" w:rsidRPr="00641AB6" w14:paraId="3763D268" w14:textId="77777777" w:rsidTr="003F6BC8">
        <w:tc>
          <w:tcPr>
            <w:tcW w:w="710" w:type="dxa"/>
          </w:tcPr>
          <w:p w14:paraId="61AA27B7" w14:textId="77777777" w:rsidR="00B74655" w:rsidRPr="00641AB6" w:rsidRDefault="00B74655" w:rsidP="0019545C">
            <w:pPr>
              <w:pStyle w:val="Sarakstarindkopa"/>
              <w:widowControl/>
              <w:numPr>
                <w:ilvl w:val="0"/>
                <w:numId w:val="11"/>
              </w:numPr>
              <w:tabs>
                <w:tab w:val="right" w:pos="10065"/>
              </w:tabs>
              <w:suppressAutoHyphens w:val="0"/>
              <w:ind w:left="-993" w:firstLine="1027"/>
              <w:contextualSpacing/>
              <w:jc w:val="center"/>
              <w:rPr>
                <w:rFonts w:eastAsia="Times New Roman"/>
                <w:b/>
                <w:kern w:val="0"/>
                <w:sz w:val="22"/>
                <w:szCs w:val="22"/>
              </w:rPr>
            </w:pPr>
          </w:p>
        </w:tc>
        <w:tc>
          <w:tcPr>
            <w:tcW w:w="4393" w:type="dxa"/>
          </w:tcPr>
          <w:p w14:paraId="57C27165" w14:textId="77777777" w:rsidR="00B74655" w:rsidRPr="00641AB6" w:rsidRDefault="00B74655" w:rsidP="003F6BC8">
            <w:pPr>
              <w:tabs>
                <w:tab w:val="right" w:pos="10065"/>
              </w:tabs>
              <w:ind w:left="-993" w:firstLine="1027"/>
              <w:rPr>
                <w:sz w:val="22"/>
                <w:szCs w:val="22"/>
              </w:rPr>
            </w:pPr>
            <w:r w:rsidRPr="00641AB6">
              <w:rPr>
                <w:sz w:val="22"/>
                <w:szCs w:val="22"/>
              </w:rPr>
              <w:t>Divvārstu ūdens regulācija</w:t>
            </w:r>
          </w:p>
        </w:tc>
        <w:tc>
          <w:tcPr>
            <w:tcW w:w="3545" w:type="dxa"/>
          </w:tcPr>
          <w:p w14:paraId="59850855" w14:textId="77777777" w:rsidR="00B74655" w:rsidRPr="00641AB6" w:rsidRDefault="00B74655" w:rsidP="003F6BC8">
            <w:pPr>
              <w:tabs>
                <w:tab w:val="right" w:pos="10065"/>
              </w:tabs>
              <w:ind w:left="-993" w:firstLine="1027"/>
              <w:rPr>
                <w:sz w:val="22"/>
                <w:szCs w:val="22"/>
              </w:rPr>
            </w:pPr>
          </w:p>
        </w:tc>
        <w:tc>
          <w:tcPr>
            <w:tcW w:w="1843" w:type="dxa"/>
          </w:tcPr>
          <w:p w14:paraId="5F9D7A25" w14:textId="77777777" w:rsidR="00B74655" w:rsidRPr="00641AB6" w:rsidRDefault="00B74655" w:rsidP="003F6BC8">
            <w:pPr>
              <w:tabs>
                <w:tab w:val="right" w:pos="10065"/>
              </w:tabs>
              <w:ind w:left="-993" w:firstLine="1027"/>
              <w:rPr>
                <w:sz w:val="22"/>
                <w:szCs w:val="22"/>
              </w:rPr>
            </w:pPr>
          </w:p>
        </w:tc>
      </w:tr>
      <w:tr w:rsidR="00B74655" w:rsidRPr="00641AB6" w14:paraId="1AD01EDF" w14:textId="77777777" w:rsidTr="003F6BC8">
        <w:tc>
          <w:tcPr>
            <w:tcW w:w="710" w:type="dxa"/>
          </w:tcPr>
          <w:p w14:paraId="0B8BA804" w14:textId="77777777" w:rsidR="00B74655" w:rsidRPr="00641AB6" w:rsidRDefault="00B74655" w:rsidP="0019545C">
            <w:pPr>
              <w:pStyle w:val="Sarakstarindkopa"/>
              <w:widowControl/>
              <w:numPr>
                <w:ilvl w:val="0"/>
                <w:numId w:val="11"/>
              </w:numPr>
              <w:tabs>
                <w:tab w:val="right" w:pos="10065"/>
              </w:tabs>
              <w:suppressAutoHyphens w:val="0"/>
              <w:ind w:left="-993" w:firstLine="1027"/>
              <w:contextualSpacing/>
              <w:jc w:val="center"/>
              <w:rPr>
                <w:rFonts w:eastAsia="Times New Roman"/>
                <w:b/>
                <w:kern w:val="0"/>
                <w:sz w:val="22"/>
                <w:szCs w:val="22"/>
              </w:rPr>
            </w:pPr>
          </w:p>
        </w:tc>
        <w:tc>
          <w:tcPr>
            <w:tcW w:w="4393" w:type="dxa"/>
          </w:tcPr>
          <w:p w14:paraId="07B958D4" w14:textId="77777777" w:rsidR="00B74655" w:rsidRPr="00641AB6" w:rsidRDefault="00B74655" w:rsidP="003F6BC8">
            <w:pPr>
              <w:tabs>
                <w:tab w:val="right" w:pos="10065"/>
              </w:tabs>
              <w:ind w:left="-993" w:firstLine="1027"/>
              <w:rPr>
                <w:sz w:val="22"/>
                <w:szCs w:val="22"/>
              </w:rPr>
            </w:pPr>
            <w:r w:rsidRPr="00641AB6">
              <w:rPr>
                <w:sz w:val="22"/>
                <w:szCs w:val="22"/>
              </w:rPr>
              <w:t>Fiksēts kanules ķermenis</w:t>
            </w:r>
          </w:p>
        </w:tc>
        <w:tc>
          <w:tcPr>
            <w:tcW w:w="3545" w:type="dxa"/>
          </w:tcPr>
          <w:p w14:paraId="6C917968" w14:textId="77777777" w:rsidR="00B74655" w:rsidRPr="00641AB6" w:rsidRDefault="00B74655" w:rsidP="003F6BC8">
            <w:pPr>
              <w:tabs>
                <w:tab w:val="right" w:pos="10065"/>
              </w:tabs>
              <w:ind w:left="-993" w:firstLine="1027"/>
              <w:rPr>
                <w:sz w:val="22"/>
                <w:szCs w:val="22"/>
              </w:rPr>
            </w:pPr>
          </w:p>
        </w:tc>
        <w:tc>
          <w:tcPr>
            <w:tcW w:w="1843" w:type="dxa"/>
          </w:tcPr>
          <w:p w14:paraId="23EB740F" w14:textId="77777777" w:rsidR="00B74655" w:rsidRPr="00641AB6" w:rsidRDefault="00B74655" w:rsidP="003F6BC8">
            <w:pPr>
              <w:tabs>
                <w:tab w:val="right" w:pos="10065"/>
              </w:tabs>
              <w:ind w:left="-993" w:firstLine="1027"/>
              <w:rPr>
                <w:sz w:val="22"/>
                <w:szCs w:val="22"/>
              </w:rPr>
            </w:pPr>
          </w:p>
        </w:tc>
      </w:tr>
      <w:tr w:rsidR="00B74655" w:rsidRPr="00641AB6" w14:paraId="3D44EE7F" w14:textId="77777777" w:rsidTr="003F6BC8">
        <w:tc>
          <w:tcPr>
            <w:tcW w:w="710" w:type="dxa"/>
          </w:tcPr>
          <w:p w14:paraId="3D3D0610" w14:textId="77777777" w:rsidR="00B74655" w:rsidRPr="00641AB6" w:rsidRDefault="00B74655" w:rsidP="0019545C">
            <w:pPr>
              <w:pStyle w:val="Sarakstarindkopa"/>
              <w:widowControl/>
              <w:numPr>
                <w:ilvl w:val="0"/>
                <w:numId w:val="11"/>
              </w:numPr>
              <w:tabs>
                <w:tab w:val="right" w:pos="10065"/>
              </w:tabs>
              <w:suppressAutoHyphens w:val="0"/>
              <w:ind w:left="-993" w:firstLine="1027"/>
              <w:contextualSpacing/>
              <w:jc w:val="center"/>
              <w:rPr>
                <w:rFonts w:eastAsia="Times New Roman"/>
                <w:b/>
                <w:kern w:val="0"/>
                <w:sz w:val="22"/>
                <w:szCs w:val="22"/>
              </w:rPr>
            </w:pPr>
          </w:p>
        </w:tc>
        <w:tc>
          <w:tcPr>
            <w:tcW w:w="4393" w:type="dxa"/>
          </w:tcPr>
          <w:p w14:paraId="691E5E5D" w14:textId="77777777" w:rsidR="00B74655" w:rsidRPr="00641AB6" w:rsidRDefault="00B74655" w:rsidP="003F6BC8">
            <w:pPr>
              <w:tabs>
                <w:tab w:val="right" w:pos="10065"/>
              </w:tabs>
              <w:ind w:left="-993" w:firstLine="1027"/>
              <w:rPr>
                <w:sz w:val="22"/>
                <w:szCs w:val="22"/>
              </w:rPr>
            </w:pPr>
            <w:r w:rsidRPr="00641AB6">
              <w:rPr>
                <w:sz w:val="22"/>
                <w:szCs w:val="22"/>
              </w:rPr>
              <w:t>Savienojams ar 4mm obturatoru (skat.4.2)</w:t>
            </w:r>
          </w:p>
        </w:tc>
        <w:tc>
          <w:tcPr>
            <w:tcW w:w="3545" w:type="dxa"/>
          </w:tcPr>
          <w:p w14:paraId="4D170BB9" w14:textId="77777777" w:rsidR="00B74655" w:rsidRPr="00641AB6" w:rsidRDefault="00B74655" w:rsidP="003F6BC8">
            <w:pPr>
              <w:tabs>
                <w:tab w:val="right" w:pos="10065"/>
              </w:tabs>
              <w:ind w:left="-993" w:firstLine="1027"/>
              <w:rPr>
                <w:sz w:val="22"/>
                <w:szCs w:val="22"/>
              </w:rPr>
            </w:pPr>
          </w:p>
        </w:tc>
        <w:tc>
          <w:tcPr>
            <w:tcW w:w="1843" w:type="dxa"/>
          </w:tcPr>
          <w:p w14:paraId="08298E4E" w14:textId="77777777" w:rsidR="00B74655" w:rsidRPr="00641AB6" w:rsidRDefault="00B74655" w:rsidP="003F6BC8">
            <w:pPr>
              <w:tabs>
                <w:tab w:val="right" w:pos="10065"/>
              </w:tabs>
              <w:ind w:left="-993" w:firstLine="1027"/>
              <w:rPr>
                <w:sz w:val="22"/>
                <w:szCs w:val="22"/>
              </w:rPr>
            </w:pPr>
          </w:p>
        </w:tc>
      </w:tr>
      <w:tr w:rsidR="00B74655" w:rsidRPr="00641AB6" w14:paraId="24BA83B2" w14:textId="77777777" w:rsidTr="003F6BC8">
        <w:tc>
          <w:tcPr>
            <w:tcW w:w="710" w:type="dxa"/>
          </w:tcPr>
          <w:p w14:paraId="187E65C4" w14:textId="77777777" w:rsidR="00B74655" w:rsidRPr="00641AB6" w:rsidRDefault="00B74655" w:rsidP="0019545C">
            <w:pPr>
              <w:pStyle w:val="Sarakstarindkopa"/>
              <w:widowControl/>
              <w:numPr>
                <w:ilvl w:val="0"/>
                <w:numId w:val="11"/>
              </w:numPr>
              <w:tabs>
                <w:tab w:val="right" w:pos="10065"/>
              </w:tabs>
              <w:suppressAutoHyphens w:val="0"/>
              <w:ind w:left="-993" w:firstLine="1027"/>
              <w:contextualSpacing/>
              <w:jc w:val="center"/>
              <w:rPr>
                <w:rFonts w:eastAsia="Times New Roman"/>
                <w:b/>
                <w:kern w:val="0"/>
                <w:sz w:val="22"/>
                <w:szCs w:val="22"/>
              </w:rPr>
            </w:pPr>
          </w:p>
        </w:tc>
        <w:tc>
          <w:tcPr>
            <w:tcW w:w="4393" w:type="dxa"/>
          </w:tcPr>
          <w:p w14:paraId="4412CBB2" w14:textId="77777777" w:rsidR="00B74655" w:rsidRPr="00641AB6" w:rsidRDefault="00B74655" w:rsidP="003F6BC8">
            <w:pPr>
              <w:tabs>
                <w:tab w:val="right" w:pos="10065"/>
              </w:tabs>
              <w:ind w:left="31" w:firstLine="3"/>
              <w:rPr>
                <w:sz w:val="22"/>
                <w:szCs w:val="22"/>
              </w:rPr>
            </w:pPr>
            <w:r w:rsidRPr="00641AB6">
              <w:rPr>
                <w:sz w:val="22"/>
                <w:szCs w:val="22"/>
              </w:rPr>
              <w:t>Savienojams ar 4mm Smith&amp; Nephew artroskopu</w:t>
            </w:r>
          </w:p>
        </w:tc>
        <w:tc>
          <w:tcPr>
            <w:tcW w:w="3545" w:type="dxa"/>
          </w:tcPr>
          <w:p w14:paraId="201D4E0C" w14:textId="77777777" w:rsidR="00B74655" w:rsidRPr="00641AB6" w:rsidRDefault="00B74655" w:rsidP="003F6BC8">
            <w:pPr>
              <w:tabs>
                <w:tab w:val="right" w:pos="10065"/>
              </w:tabs>
              <w:ind w:left="-993" w:firstLine="1027"/>
              <w:rPr>
                <w:sz w:val="22"/>
                <w:szCs w:val="22"/>
              </w:rPr>
            </w:pPr>
          </w:p>
        </w:tc>
        <w:tc>
          <w:tcPr>
            <w:tcW w:w="1843" w:type="dxa"/>
          </w:tcPr>
          <w:p w14:paraId="1F47E8CB" w14:textId="77777777" w:rsidR="00B74655" w:rsidRPr="00641AB6" w:rsidRDefault="00B74655" w:rsidP="003F6BC8">
            <w:pPr>
              <w:tabs>
                <w:tab w:val="right" w:pos="10065"/>
              </w:tabs>
              <w:ind w:left="-993" w:firstLine="1027"/>
              <w:rPr>
                <w:sz w:val="22"/>
                <w:szCs w:val="22"/>
              </w:rPr>
            </w:pPr>
          </w:p>
        </w:tc>
      </w:tr>
      <w:tr w:rsidR="00B74655" w:rsidRPr="00641AB6" w14:paraId="5B44B138" w14:textId="77777777" w:rsidTr="003F6BC8">
        <w:tc>
          <w:tcPr>
            <w:tcW w:w="710" w:type="dxa"/>
          </w:tcPr>
          <w:p w14:paraId="225B163D" w14:textId="77777777" w:rsidR="00B74655" w:rsidRPr="00641AB6" w:rsidRDefault="00B74655" w:rsidP="0019545C">
            <w:pPr>
              <w:pStyle w:val="Sarakstarindkopa"/>
              <w:widowControl/>
              <w:numPr>
                <w:ilvl w:val="0"/>
                <w:numId w:val="11"/>
              </w:numPr>
              <w:tabs>
                <w:tab w:val="right" w:pos="10065"/>
              </w:tabs>
              <w:suppressAutoHyphens w:val="0"/>
              <w:ind w:left="-993" w:firstLine="1027"/>
              <w:contextualSpacing/>
              <w:jc w:val="center"/>
              <w:rPr>
                <w:rFonts w:eastAsia="Times New Roman"/>
                <w:b/>
                <w:kern w:val="0"/>
                <w:sz w:val="22"/>
                <w:szCs w:val="22"/>
              </w:rPr>
            </w:pPr>
          </w:p>
        </w:tc>
        <w:tc>
          <w:tcPr>
            <w:tcW w:w="4393" w:type="dxa"/>
          </w:tcPr>
          <w:p w14:paraId="1B70DC15" w14:textId="77777777" w:rsidR="00B74655" w:rsidRPr="00641AB6" w:rsidRDefault="00B74655" w:rsidP="003F6BC8">
            <w:pPr>
              <w:tabs>
                <w:tab w:val="right" w:pos="10065"/>
              </w:tabs>
              <w:ind w:left="-993" w:firstLine="1027"/>
              <w:rPr>
                <w:sz w:val="22"/>
                <w:szCs w:val="22"/>
              </w:rPr>
            </w:pPr>
            <w:r w:rsidRPr="00641AB6">
              <w:rPr>
                <w:sz w:val="22"/>
                <w:szCs w:val="22"/>
              </w:rPr>
              <w:t xml:space="preserve">Sterilizējams autoklāvā 134º </w:t>
            </w:r>
          </w:p>
        </w:tc>
        <w:tc>
          <w:tcPr>
            <w:tcW w:w="3545" w:type="dxa"/>
          </w:tcPr>
          <w:p w14:paraId="53B7D4C4" w14:textId="77777777" w:rsidR="00B74655" w:rsidRPr="00641AB6" w:rsidRDefault="00B74655" w:rsidP="003F6BC8">
            <w:pPr>
              <w:tabs>
                <w:tab w:val="right" w:pos="10065"/>
              </w:tabs>
              <w:ind w:left="-993" w:firstLine="1027"/>
              <w:rPr>
                <w:sz w:val="22"/>
                <w:szCs w:val="22"/>
              </w:rPr>
            </w:pPr>
          </w:p>
        </w:tc>
        <w:tc>
          <w:tcPr>
            <w:tcW w:w="1843" w:type="dxa"/>
          </w:tcPr>
          <w:p w14:paraId="4E6A3373" w14:textId="77777777" w:rsidR="00B74655" w:rsidRPr="00641AB6" w:rsidRDefault="00B74655" w:rsidP="003F6BC8">
            <w:pPr>
              <w:tabs>
                <w:tab w:val="right" w:pos="10065"/>
              </w:tabs>
              <w:ind w:left="-993" w:firstLine="1027"/>
              <w:rPr>
                <w:sz w:val="22"/>
                <w:szCs w:val="22"/>
              </w:rPr>
            </w:pPr>
          </w:p>
        </w:tc>
      </w:tr>
    </w:tbl>
    <w:p w14:paraId="754FA781" w14:textId="77777777" w:rsidR="00B74655" w:rsidRPr="00641AB6" w:rsidRDefault="00B74655" w:rsidP="0019545C">
      <w:pPr>
        <w:pStyle w:val="Sarakstarindkopa"/>
        <w:numPr>
          <w:ilvl w:val="1"/>
          <w:numId w:val="12"/>
        </w:numPr>
        <w:tabs>
          <w:tab w:val="right" w:pos="10065"/>
        </w:tabs>
        <w:contextualSpacing/>
        <w:rPr>
          <w:b/>
        </w:rPr>
      </w:pPr>
      <w:r w:rsidRPr="00641AB6">
        <w:rPr>
          <w:b/>
        </w:rPr>
        <w:t>obturatori  2gb</w:t>
      </w:r>
    </w:p>
    <w:tbl>
      <w:tblPr>
        <w:tblStyle w:val="Reatabula6"/>
        <w:tblW w:w="10491" w:type="dxa"/>
        <w:tblInd w:w="-318" w:type="dxa"/>
        <w:tblLook w:val="01E0" w:firstRow="1" w:lastRow="1" w:firstColumn="1" w:lastColumn="1" w:noHBand="0" w:noVBand="0"/>
      </w:tblPr>
      <w:tblGrid>
        <w:gridCol w:w="710"/>
        <w:gridCol w:w="4394"/>
        <w:gridCol w:w="3544"/>
        <w:gridCol w:w="1843"/>
      </w:tblGrid>
      <w:tr w:rsidR="00B74655" w:rsidRPr="00641AB6" w14:paraId="52271E26" w14:textId="77777777" w:rsidTr="003F6BC8">
        <w:trPr>
          <w:trHeight w:val="621"/>
        </w:trPr>
        <w:tc>
          <w:tcPr>
            <w:tcW w:w="710" w:type="dxa"/>
          </w:tcPr>
          <w:p w14:paraId="0BD9EADD" w14:textId="77777777" w:rsidR="00B74655" w:rsidRPr="00641AB6" w:rsidRDefault="00B74655" w:rsidP="003F6BC8">
            <w:pPr>
              <w:tabs>
                <w:tab w:val="right" w:pos="10065"/>
              </w:tabs>
              <w:rPr>
                <w:b/>
              </w:rPr>
            </w:pPr>
          </w:p>
        </w:tc>
        <w:tc>
          <w:tcPr>
            <w:tcW w:w="4394" w:type="dxa"/>
          </w:tcPr>
          <w:p w14:paraId="4213E272" w14:textId="77777777" w:rsidR="00B74655" w:rsidRPr="00641AB6" w:rsidRDefault="00B74655" w:rsidP="003F6BC8">
            <w:pPr>
              <w:tabs>
                <w:tab w:val="right" w:pos="10065"/>
              </w:tabs>
              <w:ind w:left="-993" w:firstLine="1027"/>
              <w:jc w:val="center"/>
              <w:rPr>
                <w:b/>
              </w:rPr>
            </w:pPr>
            <w:r w:rsidRPr="00641AB6">
              <w:rPr>
                <w:b/>
              </w:rPr>
              <w:t>Pasūtītāja prasības</w:t>
            </w:r>
          </w:p>
        </w:tc>
        <w:tc>
          <w:tcPr>
            <w:tcW w:w="3544" w:type="dxa"/>
          </w:tcPr>
          <w:p w14:paraId="0FE3182B" w14:textId="77777777" w:rsidR="00B74655" w:rsidRPr="00641AB6" w:rsidRDefault="00B74655" w:rsidP="003F6BC8">
            <w:pPr>
              <w:tabs>
                <w:tab w:val="right" w:pos="10065"/>
              </w:tabs>
              <w:ind w:left="34"/>
              <w:jc w:val="center"/>
              <w:rPr>
                <w:b/>
              </w:rPr>
            </w:pPr>
            <w:r w:rsidRPr="00641AB6">
              <w:rPr>
                <w:b/>
              </w:rPr>
              <w:t>Pretendenta piedāvājums</w:t>
            </w:r>
          </w:p>
        </w:tc>
        <w:tc>
          <w:tcPr>
            <w:tcW w:w="1843" w:type="dxa"/>
          </w:tcPr>
          <w:p w14:paraId="1622DA8D" w14:textId="77777777" w:rsidR="00B74655" w:rsidRPr="00121CAE" w:rsidRDefault="00B74655" w:rsidP="003F6BC8">
            <w:pPr>
              <w:tabs>
                <w:tab w:val="right" w:pos="10065"/>
              </w:tabs>
              <w:ind w:left="33" w:hanging="33"/>
              <w:jc w:val="center"/>
              <w:rPr>
                <w:b/>
                <w:bCs/>
              </w:rPr>
            </w:pPr>
            <w:r>
              <w:rPr>
                <w:b/>
                <w:bCs/>
              </w:rPr>
              <w:t xml:space="preserve">Norāde katalogā, </w:t>
            </w:r>
            <w:r w:rsidRPr="00641AB6">
              <w:rPr>
                <w:b/>
                <w:bCs/>
              </w:rPr>
              <w:t>lpp</w:t>
            </w:r>
          </w:p>
        </w:tc>
      </w:tr>
      <w:tr w:rsidR="00B74655" w:rsidRPr="00641AB6" w14:paraId="1A1D4A4F" w14:textId="77777777" w:rsidTr="003F6BC8">
        <w:tc>
          <w:tcPr>
            <w:tcW w:w="710" w:type="dxa"/>
          </w:tcPr>
          <w:p w14:paraId="41BC8A38" w14:textId="77777777" w:rsidR="00B74655" w:rsidRPr="00641AB6" w:rsidRDefault="00B74655" w:rsidP="0019545C">
            <w:pPr>
              <w:pStyle w:val="Sarakstarindkopa"/>
              <w:widowControl/>
              <w:numPr>
                <w:ilvl w:val="0"/>
                <w:numId w:val="14"/>
              </w:numPr>
              <w:tabs>
                <w:tab w:val="right" w:pos="10065"/>
              </w:tabs>
              <w:suppressAutoHyphens w:val="0"/>
              <w:ind w:left="-993" w:firstLine="1027"/>
              <w:contextualSpacing/>
              <w:jc w:val="center"/>
              <w:rPr>
                <w:rFonts w:eastAsia="Times New Roman"/>
                <w:b/>
                <w:kern w:val="0"/>
                <w:sz w:val="22"/>
                <w:szCs w:val="22"/>
              </w:rPr>
            </w:pPr>
          </w:p>
        </w:tc>
        <w:tc>
          <w:tcPr>
            <w:tcW w:w="4394" w:type="dxa"/>
          </w:tcPr>
          <w:p w14:paraId="790F6E31" w14:textId="77777777" w:rsidR="00B74655" w:rsidRPr="00641AB6" w:rsidRDefault="00B74655" w:rsidP="003F6BC8">
            <w:pPr>
              <w:tabs>
                <w:tab w:val="right" w:pos="10065"/>
              </w:tabs>
              <w:ind w:left="-993" w:firstLine="1027"/>
              <w:rPr>
                <w:sz w:val="22"/>
                <w:szCs w:val="22"/>
              </w:rPr>
            </w:pPr>
            <w:r w:rsidRPr="00641AB6">
              <w:rPr>
                <w:sz w:val="22"/>
                <w:szCs w:val="22"/>
              </w:rPr>
              <w:t>Diametrs 4mm</w:t>
            </w:r>
          </w:p>
        </w:tc>
        <w:tc>
          <w:tcPr>
            <w:tcW w:w="3544" w:type="dxa"/>
          </w:tcPr>
          <w:p w14:paraId="6003448F" w14:textId="77777777" w:rsidR="00B74655" w:rsidRPr="00641AB6" w:rsidRDefault="00B74655" w:rsidP="003F6BC8">
            <w:pPr>
              <w:tabs>
                <w:tab w:val="right" w:pos="10065"/>
              </w:tabs>
              <w:ind w:left="-993" w:firstLine="1027"/>
              <w:rPr>
                <w:sz w:val="22"/>
                <w:szCs w:val="22"/>
              </w:rPr>
            </w:pPr>
          </w:p>
        </w:tc>
        <w:tc>
          <w:tcPr>
            <w:tcW w:w="1843" w:type="dxa"/>
          </w:tcPr>
          <w:p w14:paraId="786A1E67" w14:textId="77777777" w:rsidR="00B74655" w:rsidRPr="00641AB6" w:rsidRDefault="00B74655" w:rsidP="003F6BC8">
            <w:pPr>
              <w:tabs>
                <w:tab w:val="right" w:pos="10065"/>
              </w:tabs>
              <w:ind w:left="-993" w:firstLine="1027"/>
              <w:rPr>
                <w:sz w:val="22"/>
                <w:szCs w:val="22"/>
              </w:rPr>
            </w:pPr>
          </w:p>
        </w:tc>
      </w:tr>
      <w:tr w:rsidR="00B74655" w:rsidRPr="00641AB6" w14:paraId="4EB539FC" w14:textId="77777777" w:rsidTr="003F6BC8">
        <w:tc>
          <w:tcPr>
            <w:tcW w:w="710" w:type="dxa"/>
          </w:tcPr>
          <w:p w14:paraId="70B879F6" w14:textId="77777777" w:rsidR="00B74655" w:rsidRPr="00641AB6" w:rsidRDefault="00B74655" w:rsidP="0019545C">
            <w:pPr>
              <w:pStyle w:val="Sarakstarindkopa"/>
              <w:widowControl/>
              <w:numPr>
                <w:ilvl w:val="0"/>
                <w:numId w:val="14"/>
              </w:numPr>
              <w:tabs>
                <w:tab w:val="right" w:pos="10065"/>
              </w:tabs>
              <w:suppressAutoHyphens w:val="0"/>
              <w:ind w:left="-993" w:firstLine="1027"/>
              <w:contextualSpacing/>
              <w:jc w:val="center"/>
              <w:rPr>
                <w:rFonts w:eastAsia="Times New Roman"/>
                <w:b/>
                <w:kern w:val="0"/>
                <w:sz w:val="22"/>
                <w:szCs w:val="22"/>
              </w:rPr>
            </w:pPr>
          </w:p>
        </w:tc>
        <w:tc>
          <w:tcPr>
            <w:tcW w:w="4394" w:type="dxa"/>
          </w:tcPr>
          <w:p w14:paraId="702BB439" w14:textId="77777777" w:rsidR="00B74655" w:rsidRPr="00641AB6" w:rsidRDefault="00B74655" w:rsidP="003F6BC8">
            <w:pPr>
              <w:tabs>
                <w:tab w:val="right" w:pos="10065"/>
              </w:tabs>
              <w:ind w:left="34"/>
              <w:rPr>
                <w:sz w:val="22"/>
                <w:szCs w:val="22"/>
              </w:rPr>
            </w:pPr>
            <w:r w:rsidRPr="00641AB6">
              <w:rPr>
                <w:sz w:val="22"/>
                <w:szCs w:val="22"/>
              </w:rPr>
              <w:t xml:space="preserve">Distālais gals sašaurināts konusveidā, neagresīvs, noapaļots </w:t>
            </w:r>
          </w:p>
        </w:tc>
        <w:tc>
          <w:tcPr>
            <w:tcW w:w="3544" w:type="dxa"/>
          </w:tcPr>
          <w:p w14:paraId="57ADD13D" w14:textId="77777777" w:rsidR="00B74655" w:rsidRPr="00641AB6" w:rsidRDefault="00B74655" w:rsidP="003F6BC8">
            <w:pPr>
              <w:tabs>
                <w:tab w:val="right" w:pos="10065"/>
              </w:tabs>
              <w:ind w:left="-993" w:firstLine="1027"/>
              <w:rPr>
                <w:sz w:val="22"/>
                <w:szCs w:val="22"/>
              </w:rPr>
            </w:pPr>
          </w:p>
        </w:tc>
        <w:tc>
          <w:tcPr>
            <w:tcW w:w="1843" w:type="dxa"/>
          </w:tcPr>
          <w:p w14:paraId="4240E59B" w14:textId="77777777" w:rsidR="00B74655" w:rsidRPr="00641AB6" w:rsidRDefault="00B74655" w:rsidP="003F6BC8">
            <w:pPr>
              <w:tabs>
                <w:tab w:val="right" w:pos="10065"/>
              </w:tabs>
              <w:ind w:left="-993" w:firstLine="1027"/>
              <w:rPr>
                <w:sz w:val="22"/>
                <w:szCs w:val="22"/>
              </w:rPr>
            </w:pPr>
          </w:p>
        </w:tc>
      </w:tr>
      <w:tr w:rsidR="00B74655" w:rsidRPr="00641AB6" w14:paraId="5C43F020" w14:textId="77777777" w:rsidTr="003F6BC8">
        <w:trPr>
          <w:trHeight w:val="517"/>
        </w:trPr>
        <w:tc>
          <w:tcPr>
            <w:tcW w:w="710" w:type="dxa"/>
          </w:tcPr>
          <w:p w14:paraId="197E47C0" w14:textId="77777777" w:rsidR="00B74655" w:rsidRPr="00641AB6" w:rsidRDefault="00B74655" w:rsidP="0019545C">
            <w:pPr>
              <w:pStyle w:val="Sarakstarindkopa"/>
              <w:widowControl/>
              <w:numPr>
                <w:ilvl w:val="0"/>
                <w:numId w:val="14"/>
              </w:numPr>
              <w:tabs>
                <w:tab w:val="right" w:pos="10065"/>
              </w:tabs>
              <w:suppressAutoHyphens w:val="0"/>
              <w:ind w:left="-993" w:firstLine="1027"/>
              <w:contextualSpacing/>
              <w:jc w:val="center"/>
              <w:rPr>
                <w:rFonts w:eastAsia="Times New Roman"/>
                <w:b/>
                <w:kern w:val="0"/>
                <w:sz w:val="22"/>
                <w:szCs w:val="22"/>
              </w:rPr>
            </w:pPr>
          </w:p>
        </w:tc>
        <w:tc>
          <w:tcPr>
            <w:tcW w:w="4394" w:type="dxa"/>
          </w:tcPr>
          <w:p w14:paraId="1C934401" w14:textId="77777777" w:rsidR="00B74655" w:rsidRPr="00641AB6" w:rsidRDefault="00B74655" w:rsidP="003F6BC8">
            <w:pPr>
              <w:tabs>
                <w:tab w:val="right" w:pos="10065"/>
              </w:tabs>
              <w:rPr>
                <w:sz w:val="22"/>
                <w:szCs w:val="22"/>
              </w:rPr>
            </w:pPr>
            <w:r w:rsidRPr="00641AB6">
              <w:rPr>
                <w:sz w:val="22"/>
                <w:szCs w:val="22"/>
              </w:rPr>
              <w:t>Savienojams ar 4,5mm troakāru (kanuli) (skat.4.1)</w:t>
            </w:r>
          </w:p>
        </w:tc>
        <w:tc>
          <w:tcPr>
            <w:tcW w:w="3544" w:type="dxa"/>
          </w:tcPr>
          <w:p w14:paraId="58A49721" w14:textId="77777777" w:rsidR="00B74655" w:rsidRPr="00641AB6" w:rsidRDefault="00B74655" w:rsidP="003F6BC8">
            <w:pPr>
              <w:tabs>
                <w:tab w:val="right" w:pos="10065"/>
              </w:tabs>
              <w:ind w:left="-993" w:firstLine="1027"/>
              <w:rPr>
                <w:sz w:val="22"/>
                <w:szCs w:val="22"/>
              </w:rPr>
            </w:pPr>
          </w:p>
        </w:tc>
        <w:tc>
          <w:tcPr>
            <w:tcW w:w="1843" w:type="dxa"/>
          </w:tcPr>
          <w:p w14:paraId="3D46B2BE" w14:textId="77777777" w:rsidR="00B74655" w:rsidRPr="00641AB6" w:rsidRDefault="00B74655" w:rsidP="003F6BC8">
            <w:pPr>
              <w:tabs>
                <w:tab w:val="right" w:pos="10065"/>
              </w:tabs>
              <w:ind w:left="-993" w:firstLine="1027"/>
              <w:rPr>
                <w:sz w:val="22"/>
                <w:szCs w:val="22"/>
              </w:rPr>
            </w:pPr>
          </w:p>
        </w:tc>
      </w:tr>
      <w:tr w:rsidR="00B74655" w:rsidRPr="00641AB6" w14:paraId="1D4CEB83" w14:textId="77777777" w:rsidTr="003F6BC8">
        <w:tc>
          <w:tcPr>
            <w:tcW w:w="710" w:type="dxa"/>
          </w:tcPr>
          <w:p w14:paraId="355FD1F2" w14:textId="77777777" w:rsidR="00B74655" w:rsidRPr="00641AB6" w:rsidRDefault="00B74655" w:rsidP="0019545C">
            <w:pPr>
              <w:pStyle w:val="Sarakstarindkopa"/>
              <w:widowControl/>
              <w:numPr>
                <w:ilvl w:val="0"/>
                <w:numId w:val="14"/>
              </w:numPr>
              <w:tabs>
                <w:tab w:val="right" w:pos="10065"/>
              </w:tabs>
              <w:suppressAutoHyphens w:val="0"/>
              <w:ind w:left="-993" w:firstLine="1027"/>
              <w:contextualSpacing/>
              <w:jc w:val="center"/>
              <w:rPr>
                <w:rFonts w:eastAsia="Times New Roman"/>
                <w:b/>
                <w:kern w:val="0"/>
                <w:sz w:val="22"/>
                <w:szCs w:val="22"/>
              </w:rPr>
            </w:pPr>
          </w:p>
        </w:tc>
        <w:tc>
          <w:tcPr>
            <w:tcW w:w="4394" w:type="dxa"/>
          </w:tcPr>
          <w:p w14:paraId="3805EDFB" w14:textId="77777777" w:rsidR="00B74655" w:rsidRPr="00641AB6" w:rsidRDefault="00B74655" w:rsidP="003F6BC8">
            <w:pPr>
              <w:tabs>
                <w:tab w:val="right" w:pos="10065"/>
              </w:tabs>
              <w:ind w:left="-993" w:firstLine="1027"/>
              <w:rPr>
                <w:sz w:val="22"/>
                <w:szCs w:val="22"/>
              </w:rPr>
            </w:pPr>
            <w:r w:rsidRPr="00641AB6">
              <w:rPr>
                <w:sz w:val="22"/>
                <w:szCs w:val="22"/>
              </w:rPr>
              <w:t xml:space="preserve">Sterilizējams autoklāvā 134º </w:t>
            </w:r>
          </w:p>
        </w:tc>
        <w:tc>
          <w:tcPr>
            <w:tcW w:w="3544" w:type="dxa"/>
          </w:tcPr>
          <w:p w14:paraId="56879172" w14:textId="77777777" w:rsidR="00B74655" w:rsidRPr="00641AB6" w:rsidRDefault="00B74655" w:rsidP="003F6BC8">
            <w:pPr>
              <w:tabs>
                <w:tab w:val="right" w:pos="10065"/>
              </w:tabs>
              <w:ind w:left="-993" w:firstLine="1027"/>
              <w:rPr>
                <w:sz w:val="22"/>
                <w:szCs w:val="22"/>
              </w:rPr>
            </w:pPr>
          </w:p>
        </w:tc>
        <w:tc>
          <w:tcPr>
            <w:tcW w:w="1843" w:type="dxa"/>
          </w:tcPr>
          <w:p w14:paraId="29E3A565" w14:textId="77777777" w:rsidR="00B74655" w:rsidRPr="00641AB6" w:rsidRDefault="00B74655" w:rsidP="003F6BC8">
            <w:pPr>
              <w:tabs>
                <w:tab w:val="right" w:pos="10065"/>
              </w:tabs>
              <w:ind w:left="-993" w:firstLine="1027"/>
              <w:rPr>
                <w:sz w:val="22"/>
                <w:szCs w:val="22"/>
              </w:rPr>
            </w:pPr>
          </w:p>
        </w:tc>
      </w:tr>
    </w:tbl>
    <w:p w14:paraId="2AF3AF92" w14:textId="77777777" w:rsidR="00B74655" w:rsidRPr="00641AB6" w:rsidRDefault="00B74655" w:rsidP="00B74655">
      <w:pPr>
        <w:tabs>
          <w:tab w:val="right" w:pos="10065"/>
        </w:tabs>
        <w:rPr>
          <w:b/>
        </w:rPr>
      </w:pPr>
    </w:p>
    <w:p w14:paraId="61A3499B" w14:textId="77777777" w:rsidR="00B74655" w:rsidRPr="00566916" w:rsidRDefault="00B74655" w:rsidP="0019545C">
      <w:pPr>
        <w:pStyle w:val="Sarakstarindkopa"/>
        <w:numPr>
          <w:ilvl w:val="0"/>
          <w:numId w:val="12"/>
        </w:numPr>
        <w:tabs>
          <w:tab w:val="right" w:pos="10065"/>
        </w:tabs>
        <w:contextualSpacing/>
        <w:rPr>
          <w:b/>
          <w:i/>
          <w:sz w:val="26"/>
          <w:szCs w:val="26"/>
        </w:rPr>
      </w:pPr>
      <w:r w:rsidRPr="00566916">
        <w:rPr>
          <w:b/>
          <w:i/>
          <w:sz w:val="26"/>
          <w:szCs w:val="26"/>
        </w:rPr>
        <w:t>daļa</w:t>
      </w:r>
    </w:p>
    <w:p w14:paraId="504BA9C8" w14:textId="77777777" w:rsidR="00B74655" w:rsidRPr="00641AB6" w:rsidRDefault="00B74655" w:rsidP="00B74655">
      <w:pPr>
        <w:pStyle w:val="Sarakstarindkopa"/>
        <w:tabs>
          <w:tab w:val="right" w:pos="10065"/>
        </w:tabs>
        <w:ind w:left="0" w:firstLine="34"/>
        <w:rPr>
          <w:b/>
          <w:bCs/>
        </w:rPr>
      </w:pPr>
      <w:r w:rsidRPr="00641AB6">
        <w:rPr>
          <w:b/>
          <w:bCs/>
        </w:rPr>
        <w:t>Iepirkuma priekšmets:</w:t>
      </w:r>
      <w:r w:rsidRPr="00641AB6">
        <w:rPr>
          <w:rFonts w:eastAsia="Times New Roman"/>
          <w:b/>
          <w:kern w:val="0"/>
          <w:lang w:eastAsia="lv-LV"/>
        </w:rPr>
        <w:t xml:space="preserve"> : </w:t>
      </w:r>
      <w:r w:rsidRPr="00641AB6">
        <w:rPr>
          <w:rFonts w:eastAsia="Arial"/>
          <w:b/>
          <w:bCs/>
        </w:rPr>
        <w:t xml:space="preserve"> </w:t>
      </w:r>
      <w:r w:rsidRPr="00641AB6">
        <w:rPr>
          <w:rFonts w:eastAsia="Arial"/>
          <w:bCs/>
        </w:rPr>
        <w:t>groziņšķēres</w:t>
      </w:r>
      <w:r w:rsidRPr="00641AB6">
        <w:rPr>
          <w:rFonts w:eastAsia="Arial"/>
          <w:b/>
          <w:bCs/>
        </w:rPr>
        <w:t xml:space="preserve"> </w:t>
      </w:r>
      <w:r w:rsidRPr="00641AB6">
        <w:rPr>
          <w:rFonts w:eastAsia="Times New Roman"/>
          <w:b/>
          <w:kern w:val="0"/>
          <w:lang w:eastAsia="lv-LV"/>
        </w:rPr>
        <w:t xml:space="preserve">– </w:t>
      </w:r>
      <w:r w:rsidRPr="00641AB6">
        <w:rPr>
          <w:b/>
        </w:rPr>
        <w:t>1</w:t>
      </w:r>
      <w:r>
        <w:rPr>
          <w:b/>
        </w:rPr>
        <w:t xml:space="preserve"> </w:t>
      </w:r>
      <w:r w:rsidRPr="00641AB6">
        <w:rPr>
          <w:b/>
        </w:rPr>
        <w:t xml:space="preserve">gb         </w:t>
      </w:r>
      <w:r>
        <w:rPr>
          <w:b/>
        </w:rPr>
        <w:t xml:space="preserve"> </w:t>
      </w:r>
    </w:p>
    <w:p w14:paraId="01BD3BC5" w14:textId="77777777" w:rsidR="00B74655" w:rsidRPr="00641AB6" w:rsidRDefault="00B74655" w:rsidP="00B74655">
      <w:pPr>
        <w:pStyle w:val="Sarakstarindkopa"/>
        <w:tabs>
          <w:tab w:val="right" w:pos="10065"/>
        </w:tabs>
        <w:ind w:left="-993" w:firstLine="1027"/>
        <w:rPr>
          <w:b/>
        </w:rPr>
      </w:pPr>
      <w:r w:rsidRPr="00641AB6">
        <w:rPr>
          <w:rFonts w:eastAsia="Arial"/>
          <w:b/>
          <w:bCs/>
        </w:rPr>
        <w:t xml:space="preserve">Pielietošanas mērķis: </w:t>
      </w:r>
      <w:r w:rsidRPr="00641AB6">
        <w:rPr>
          <w:rFonts w:eastAsia="Arial"/>
          <w:bCs/>
        </w:rPr>
        <w:t>meniska un citu intraartikulāro mīksto audu rezekcijai</w:t>
      </w:r>
    </w:p>
    <w:tbl>
      <w:tblPr>
        <w:tblStyle w:val="Reatabula2"/>
        <w:tblW w:w="10455" w:type="dxa"/>
        <w:tblInd w:w="-318" w:type="dxa"/>
        <w:tblLook w:val="01E0" w:firstRow="1" w:lastRow="1" w:firstColumn="1" w:lastColumn="1" w:noHBand="0" w:noVBand="0"/>
      </w:tblPr>
      <w:tblGrid>
        <w:gridCol w:w="710"/>
        <w:gridCol w:w="4394"/>
        <w:gridCol w:w="3544"/>
        <w:gridCol w:w="1807"/>
      </w:tblGrid>
      <w:tr w:rsidR="00B74655" w:rsidRPr="00641AB6" w14:paraId="79829AB3" w14:textId="77777777" w:rsidTr="003F6BC8">
        <w:tc>
          <w:tcPr>
            <w:tcW w:w="710" w:type="dxa"/>
            <w:vAlign w:val="center"/>
          </w:tcPr>
          <w:p w14:paraId="53AAAD70" w14:textId="77777777" w:rsidR="00B74655" w:rsidRPr="00641AB6" w:rsidRDefault="00B74655" w:rsidP="003F6BC8">
            <w:pPr>
              <w:tabs>
                <w:tab w:val="right" w:pos="10065"/>
              </w:tabs>
              <w:ind w:left="-993" w:firstLine="1027"/>
              <w:jc w:val="center"/>
              <w:rPr>
                <w:rFonts w:cs="DejaVu Sans"/>
                <w:b/>
                <w:bCs/>
              </w:rPr>
            </w:pPr>
            <w:r w:rsidRPr="00641AB6">
              <w:rPr>
                <w:rFonts w:cs="DejaVu Sans"/>
                <w:b/>
                <w:bCs/>
              </w:rPr>
              <w:t>Nr.</w:t>
            </w:r>
          </w:p>
          <w:p w14:paraId="55CC765C" w14:textId="77777777" w:rsidR="00B74655" w:rsidRPr="00641AB6" w:rsidRDefault="00B74655" w:rsidP="003F6BC8">
            <w:pPr>
              <w:tabs>
                <w:tab w:val="right" w:pos="10065"/>
              </w:tabs>
              <w:ind w:left="-993" w:firstLine="1027"/>
              <w:jc w:val="center"/>
              <w:rPr>
                <w:rFonts w:cs="DejaVu Sans"/>
                <w:b/>
                <w:bCs/>
              </w:rPr>
            </w:pPr>
            <w:r w:rsidRPr="00641AB6">
              <w:rPr>
                <w:rFonts w:cs="DejaVu Sans"/>
                <w:b/>
                <w:bCs/>
              </w:rPr>
              <w:t>p. k.</w:t>
            </w:r>
          </w:p>
        </w:tc>
        <w:tc>
          <w:tcPr>
            <w:tcW w:w="4394" w:type="dxa"/>
            <w:vAlign w:val="center"/>
          </w:tcPr>
          <w:p w14:paraId="1FE57BA5" w14:textId="77777777" w:rsidR="00B74655" w:rsidRPr="00641AB6" w:rsidRDefault="00B74655" w:rsidP="003F6BC8">
            <w:pPr>
              <w:tabs>
                <w:tab w:val="right" w:pos="10065"/>
              </w:tabs>
              <w:ind w:left="-993" w:firstLine="1027"/>
              <w:jc w:val="center"/>
              <w:rPr>
                <w:rFonts w:cs="DejaVu Sans"/>
                <w:b/>
              </w:rPr>
            </w:pPr>
            <w:r w:rsidRPr="00641AB6">
              <w:rPr>
                <w:rFonts w:cs="DejaVu Sans"/>
                <w:b/>
              </w:rPr>
              <w:t>Pasūtītāja prasības</w:t>
            </w:r>
          </w:p>
        </w:tc>
        <w:tc>
          <w:tcPr>
            <w:tcW w:w="3544" w:type="dxa"/>
            <w:vAlign w:val="center"/>
          </w:tcPr>
          <w:p w14:paraId="41C522B6" w14:textId="77777777" w:rsidR="00B74655" w:rsidRPr="00641AB6" w:rsidRDefault="00B74655" w:rsidP="003F6BC8">
            <w:pPr>
              <w:tabs>
                <w:tab w:val="right" w:pos="10065"/>
              </w:tabs>
              <w:ind w:left="34"/>
              <w:jc w:val="center"/>
              <w:rPr>
                <w:rFonts w:cs="DejaVu Sans"/>
                <w:b/>
                <w:bCs/>
              </w:rPr>
            </w:pPr>
            <w:r w:rsidRPr="00641AB6">
              <w:rPr>
                <w:rFonts w:cs="DejaVu Sans"/>
                <w:b/>
                <w:bCs/>
              </w:rPr>
              <w:t>Pretendenta piedāvājums</w:t>
            </w:r>
          </w:p>
        </w:tc>
        <w:tc>
          <w:tcPr>
            <w:tcW w:w="1807" w:type="dxa"/>
          </w:tcPr>
          <w:p w14:paraId="42D17BAE" w14:textId="77777777" w:rsidR="00B74655" w:rsidRPr="00121CAE" w:rsidRDefault="00B74655" w:rsidP="003F6BC8">
            <w:pPr>
              <w:tabs>
                <w:tab w:val="right" w:pos="10065"/>
              </w:tabs>
              <w:ind w:left="33" w:hanging="33"/>
              <w:jc w:val="center"/>
              <w:rPr>
                <w:b/>
                <w:bCs/>
              </w:rPr>
            </w:pPr>
            <w:r>
              <w:rPr>
                <w:b/>
                <w:bCs/>
              </w:rPr>
              <w:t xml:space="preserve">Norāde katalogā, </w:t>
            </w:r>
            <w:r w:rsidRPr="00641AB6">
              <w:rPr>
                <w:b/>
                <w:bCs/>
              </w:rPr>
              <w:t>lpp</w:t>
            </w:r>
          </w:p>
        </w:tc>
      </w:tr>
      <w:tr w:rsidR="00B74655" w:rsidRPr="00641AB6" w14:paraId="0C8544BA" w14:textId="77777777" w:rsidTr="003F6BC8">
        <w:tc>
          <w:tcPr>
            <w:tcW w:w="710" w:type="dxa"/>
            <w:vAlign w:val="center"/>
          </w:tcPr>
          <w:p w14:paraId="2275B2B9" w14:textId="77777777" w:rsidR="00B74655" w:rsidRPr="00641AB6" w:rsidRDefault="00B74655" w:rsidP="0019545C">
            <w:pPr>
              <w:pStyle w:val="Sarakstarindkopa"/>
              <w:numPr>
                <w:ilvl w:val="0"/>
                <w:numId w:val="13"/>
              </w:numPr>
              <w:tabs>
                <w:tab w:val="right" w:pos="10065"/>
              </w:tabs>
              <w:ind w:left="-993" w:firstLine="1027"/>
              <w:contextualSpacing/>
              <w:jc w:val="both"/>
              <w:rPr>
                <w:rFonts w:cs="DejaVu Sans"/>
                <w:b/>
                <w:bCs/>
                <w:sz w:val="22"/>
                <w:szCs w:val="22"/>
              </w:rPr>
            </w:pPr>
          </w:p>
        </w:tc>
        <w:tc>
          <w:tcPr>
            <w:tcW w:w="4394" w:type="dxa"/>
          </w:tcPr>
          <w:p w14:paraId="18563A0D" w14:textId="77777777" w:rsidR="00B74655" w:rsidRPr="00641AB6" w:rsidRDefault="00B74655" w:rsidP="003F6BC8">
            <w:pPr>
              <w:tabs>
                <w:tab w:val="right" w:pos="10065"/>
              </w:tabs>
              <w:rPr>
                <w:rFonts w:cs="DejaVu Sans"/>
                <w:bCs/>
                <w:sz w:val="22"/>
                <w:szCs w:val="22"/>
              </w:rPr>
            </w:pPr>
            <w:r w:rsidRPr="00641AB6">
              <w:rPr>
                <w:rFonts w:cs="DejaVu Sans"/>
                <w:bCs/>
                <w:sz w:val="22"/>
                <w:szCs w:val="22"/>
              </w:rPr>
              <w:t>Ergonomisks šķērveida rokturis;</w:t>
            </w:r>
          </w:p>
        </w:tc>
        <w:tc>
          <w:tcPr>
            <w:tcW w:w="3544" w:type="dxa"/>
          </w:tcPr>
          <w:p w14:paraId="3EFDCC34" w14:textId="77777777" w:rsidR="00B74655" w:rsidRPr="00641AB6" w:rsidRDefault="00B74655" w:rsidP="003F6BC8">
            <w:pPr>
              <w:tabs>
                <w:tab w:val="right" w:pos="10065"/>
              </w:tabs>
              <w:ind w:left="-993" w:firstLine="1027"/>
              <w:jc w:val="center"/>
              <w:rPr>
                <w:rFonts w:cs="DejaVu Sans"/>
                <w:b/>
                <w:bCs/>
                <w:sz w:val="22"/>
                <w:szCs w:val="22"/>
              </w:rPr>
            </w:pPr>
          </w:p>
        </w:tc>
        <w:tc>
          <w:tcPr>
            <w:tcW w:w="1807" w:type="dxa"/>
          </w:tcPr>
          <w:p w14:paraId="298FCBAC" w14:textId="77777777" w:rsidR="00B74655" w:rsidRPr="00641AB6" w:rsidRDefault="00B74655" w:rsidP="003F6BC8">
            <w:pPr>
              <w:tabs>
                <w:tab w:val="right" w:pos="10065"/>
              </w:tabs>
              <w:ind w:left="-993" w:firstLine="1027"/>
              <w:jc w:val="center"/>
              <w:rPr>
                <w:rFonts w:cs="DejaVu Sans"/>
                <w:b/>
                <w:bCs/>
                <w:sz w:val="22"/>
                <w:szCs w:val="22"/>
              </w:rPr>
            </w:pPr>
          </w:p>
        </w:tc>
      </w:tr>
      <w:tr w:rsidR="00B74655" w:rsidRPr="00641AB6" w14:paraId="3B0114B6" w14:textId="77777777" w:rsidTr="003F6BC8">
        <w:tc>
          <w:tcPr>
            <w:tcW w:w="710" w:type="dxa"/>
            <w:vAlign w:val="center"/>
          </w:tcPr>
          <w:p w14:paraId="6FAA52BB" w14:textId="77777777" w:rsidR="00B74655" w:rsidRPr="00641AB6" w:rsidRDefault="00B74655" w:rsidP="0019545C">
            <w:pPr>
              <w:pStyle w:val="Sarakstarindkopa"/>
              <w:numPr>
                <w:ilvl w:val="0"/>
                <w:numId w:val="13"/>
              </w:numPr>
              <w:tabs>
                <w:tab w:val="right" w:pos="10065"/>
              </w:tabs>
              <w:ind w:left="-993" w:firstLine="1027"/>
              <w:contextualSpacing/>
              <w:jc w:val="both"/>
              <w:rPr>
                <w:rFonts w:cs="DejaVu Sans"/>
                <w:b/>
                <w:bCs/>
                <w:sz w:val="22"/>
                <w:szCs w:val="22"/>
              </w:rPr>
            </w:pPr>
          </w:p>
        </w:tc>
        <w:tc>
          <w:tcPr>
            <w:tcW w:w="4394" w:type="dxa"/>
          </w:tcPr>
          <w:p w14:paraId="7434D4DB" w14:textId="77777777" w:rsidR="00B74655" w:rsidRPr="00641AB6" w:rsidRDefault="00B74655" w:rsidP="003F6BC8">
            <w:pPr>
              <w:tabs>
                <w:tab w:val="right" w:pos="10065"/>
              </w:tabs>
              <w:rPr>
                <w:rFonts w:cs="DejaVu Sans"/>
                <w:sz w:val="22"/>
                <w:szCs w:val="22"/>
              </w:rPr>
            </w:pPr>
            <w:r w:rsidRPr="00641AB6">
              <w:rPr>
                <w:rFonts w:cs="DejaVu Sans"/>
                <w:sz w:val="22"/>
                <w:szCs w:val="22"/>
              </w:rPr>
              <w:t>Bezass paralēlu pusloka sliedīšu žokļu atvēršanas/ aizvēršanas mehānisms</w:t>
            </w:r>
          </w:p>
        </w:tc>
        <w:tc>
          <w:tcPr>
            <w:tcW w:w="3544" w:type="dxa"/>
          </w:tcPr>
          <w:p w14:paraId="29D6B864" w14:textId="77777777" w:rsidR="00B74655" w:rsidRPr="00641AB6" w:rsidRDefault="00B74655" w:rsidP="003F6BC8">
            <w:pPr>
              <w:tabs>
                <w:tab w:val="right" w:pos="10065"/>
              </w:tabs>
              <w:ind w:left="-993" w:firstLine="1027"/>
              <w:jc w:val="center"/>
              <w:rPr>
                <w:rFonts w:cs="DejaVu Sans"/>
                <w:b/>
                <w:bCs/>
                <w:sz w:val="22"/>
                <w:szCs w:val="22"/>
              </w:rPr>
            </w:pPr>
          </w:p>
        </w:tc>
        <w:tc>
          <w:tcPr>
            <w:tcW w:w="1807" w:type="dxa"/>
          </w:tcPr>
          <w:p w14:paraId="2D6C9E49" w14:textId="77777777" w:rsidR="00B74655" w:rsidRPr="00641AB6" w:rsidRDefault="00B74655" w:rsidP="003F6BC8">
            <w:pPr>
              <w:tabs>
                <w:tab w:val="right" w:pos="10065"/>
              </w:tabs>
              <w:ind w:left="-993" w:firstLine="1027"/>
              <w:jc w:val="center"/>
              <w:rPr>
                <w:rFonts w:cs="DejaVu Sans"/>
                <w:b/>
                <w:bCs/>
                <w:sz w:val="22"/>
                <w:szCs w:val="22"/>
              </w:rPr>
            </w:pPr>
          </w:p>
        </w:tc>
      </w:tr>
      <w:tr w:rsidR="00B74655" w:rsidRPr="00641AB6" w14:paraId="3C1DB992" w14:textId="77777777" w:rsidTr="003F6BC8">
        <w:tc>
          <w:tcPr>
            <w:tcW w:w="710" w:type="dxa"/>
            <w:vAlign w:val="center"/>
          </w:tcPr>
          <w:p w14:paraId="33845AD1" w14:textId="77777777" w:rsidR="00B74655" w:rsidRPr="00641AB6" w:rsidRDefault="00B74655" w:rsidP="0019545C">
            <w:pPr>
              <w:pStyle w:val="Sarakstarindkopa"/>
              <w:numPr>
                <w:ilvl w:val="0"/>
                <w:numId w:val="13"/>
              </w:numPr>
              <w:tabs>
                <w:tab w:val="right" w:pos="10065"/>
              </w:tabs>
              <w:ind w:left="-993" w:firstLine="1027"/>
              <w:contextualSpacing/>
              <w:jc w:val="both"/>
              <w:rPr>
                <w:rFonts w:cs="DejaVu Sans"/>
                <w:b/>
                <w:bCs/>
                <w:sz w:val="22"/>
                <w:szCs w:val="22"/>
              </w:rPr>
            </w:pPr>
          </w:p>
        </w:tc>
        <w:tc>
          <w:tcPr>
            <w:tcW w:w="4394" w:type="dxa"/>
          </w:tcPr>
          <w:p w14:paraId="779CCF73" w14:textId="77777777" w:rsidR="00B74655" w:rsidRPr="00641AB6" w:rsidRDefault="00B74655" w:rsidP="003F6BC8">
            <w:pPr>
              <w:tabs>
                <w:tab w:val="right" w:pos="10065"/>
              </w:tabs>
              <w:ind w:left="-993" w:firstLine="1027"/>
              <w:rPr>
                <w:rFonts w:cs="DejaVu Sans"/>
                <w:sz w:val="22"/>
                <w:szCs w:val="22"/>
              </w:rPr>
            </w:pPr>
            <w:r w:rsidRPr="00641AB6">
              <w:rPr>
                <w:rFonts w:cs="DejaVu Sans"/>
                <w:sz w:val="22"/>
                <w:szCs w:val="22"/>
              </w:rPr>
              <w:t>Knābjveida augšžokļa distālais gals;</w:t>
            </w:r>
          </w:p>
        </w:tc>
        <w:tc>
          <w:tcPr>
            <w:tcW w:w="3544" w:type="dxa"/>
          </w:tcPr>
          <w:p w14:paraId="55CF7293" w14:textId="77777777" w:rsidR="00B74655" w:rsidRPr="00641AB6" w:rsidRDefault="00B74655" w:rsidP="003F6BC8">
            <w:pPr>
              <w:tabs>
                <w:tab w:val="right" w:pos="10065"/>
              </w:tabs>
              <w:ind w:left="-993" w:firstLine="1027"/>
              <w:jc w:val="center"/>
              <w:rPr>
                <w:rFonts w:cs="DejaVu Sans"/>
                <w:b/>
                <w:bCs/>
                <w:sz w:val="22"/>
                <w:szCs w:val="22"/>
              </w:rPr>
            </w:pPr>
          </w:p>
        </w:tc>
        <w:tc>
          <w:tcPr>
            <w:tcW w:w="1807" w:type="dxa"/>
          </w:tcPr>
          <w:p w14:paraId="126B5EBA" w14:textId="77777777" w:rsidR="00B74655" w:rsidRPr="00641AB6" w:rsidRDefault="00B74655" w:rsidP="003F6BC8">
            <w:pPr>
              <w:tabs>
                <w:tab w:val="right" w:pos="10065"/>
              </w:tabs>
              <w:ind w:left="-993" w:firstLine="1027"/>
              <w:jc w:val="center"/>
              <w:rPr>
                <w:rFonts w:cs="DejaVu Sans"/>
                <w:b/>
                <w:bCs/>
                <w:sz w:val="22"/>
                <w:szCs w:val="22"/>
              </w:rPr>
            </w:pPr>
          </w:p>
        </w:tc>
      </w:tr>
      <w:tr w:rsidR="00B74655" w:rsidRPr="00641AB6" w14:paraId="25B8E976" w14:textId="77777777" w:rsidTr="003F6BC8">
        <w:tc>
          <w:tcPr>
            <w:tcW w:w="710" w:type="dxa"/>
            <w:vAlign w:val="center"/>
          </w:tcPr>
          <w:p w14:paraId="5B64F220" w14:textId="77777777" w:rsidR="00B74655" w:rsidRPr="00641AB6" w:rsidRDefault="00B74655" w:rsidP="0019545C">
            <w:pPr>
              <w:pStyle w:val="Sarakstarindkopa"/>
              <w:numPr>
                <w:ilvl w:val="0"/>
                <w:numId w:val="13"/>
              </w:numPr>
              <w:tabs>
                <w:tab w:val="right" w:pos="10065"/>
              </w:tabs>
              <w:ind w:left="-993" w:firstLine="1027"/>
              <w:contextualSpacing/>
              <w:jc w:val="both"/>
              <w:rPr>
                <w:rFonts w:cs="DejaVu Sans"/>
                <w:b/>
                <w:bCs/>
                <w:sz w:val="22"/>
                <w:szCs w:val="22"/>
              </w:rPr>
            </w:pPr>
          </w:p>
        </w:tc>
        <w:tc>
          <w:tcPr>
            <w:tcW w:w="4394" w:type="dxa"/>
          </w:tcPr>
          <w:p w14:paraId="4AA99888" w14:textId="77777777" w:rsidR="00B74655" w:rsidRPr="00641AB6" w:rsidRDefault="00B74655" w:rsidP="003F6BC8">
            <w:pPr>
              <w:tabs>
                <w:tab w:val="right" w:pos="10065"/>
              </w:tabs>
              <w:ind w:left="-993" w:firstLine="1027"/>
              <w:rPr>
                <w:rFonts w:cs="DejaVu Sans"/>
                <w:sz w:val="22"/>
                <w:szCs w:val="22"/>
              </w:rPr>
            </w:pPr>
            <w:r w:rsidRPr="00641AB6">
              <w:rPr>
                <w:rFonts w:cs="DejaVu Sans"/>
                <w:sz w:val="22"/>
                <w:szCs w:val="22"/>
              </w:rPr>
              <w:t>Rezekcijas platums 1,5 mm;</w:t>
            </w:r>
          </w:p>
        </w:tc>
        <w:tc>
          <w:tcPr>
            <w:tcW w:w="3544" w:type="dxa"/>
          </w:tcPr>
          <w:p w14:paraId="674D6A40" w14:textId="77777777" w:rsidR="00B74655" w:rsidRPr="00641AB6" w:rsidRDefault="00B74655" w:rsidP="003F6BC8">
            <w:pPr>
              <w:tabs>
                <w:tab w:val="right" w:pos="10065"/>
              </w:tabs>
              <w:ind w:left="-993" w:firstLine="1027"/>
              <w:jc w:val="center"/>
              <w:rPr>
                <w:rFonts w:cs="DejaVu Sans"/>
                <w:b/>
                <w:bCs/>
                <w:sz w:val="22"/>
                <w:szCs w:val="22"/>
              </w:rPr>
            </w:pPr>
          </w:p>
        </w:tc>
        <w:tc>
          <w:tcPr>
            <w:tcW w:w="1807" w:type="dxa"/>
          </w:tcPr>
          <w:p w14:paraId="1FF21914" w14:textId="77777777" w:rsidR="00B74655" w:rsidRPr="00641AB6" w:rsidRDefault="00B74655" w:rsidP="003F6BC8">
            <w:pPr>
              <w:tabs>
                <w:tab w:val="right" w:pos="10065"/>
              </w:tabs>
              <w:ind w:left="-993" w:firstLine="1027"/>
              <w:jc w:val="center"/>
              <w:rPr>
                <w:rFonts w:cs="DejaVu Sans"/>
                <w:b/>
                <w:bCs/>
                <w:sz w:val="22"/>
                <w:szCs w:val="22"/>
              </w:rPr>
            </w:pPr>
          </w:p>
        </w:tc>
      </w:tr>
      <w:tr w:rsidR="00B74655" w:rsidRPr="00641AB6" w14:paraId="4107C38B" w14:textId="77777777" w:rsidTr="003F6BC8">
        <w:tc>
          <w:tcPr>
            <w:tcW w:w="710" w:type="dxa"/>
            <w:vAlign w:val="center"/>
          </w:tcPr>
          <w:p w14:paraId="41E11B80" w14:textId="77777777" w:rsidR="00B74655" w:rsidRPr="00641AB6" w:rsidRDefault="00B74655" w:rsidP="0019545C">
            <w:pPr>
              <w:pStyle w:val="Sarakstarindkopa"/>
              <w:numPr>
                <w:ilvl w:val="0"/>
                <w:numId w:val="13"/>
              </w:numPr>
              <w:tabs>
                <w:tab w:val="right" w:pos="10065"/>
              </w:tabs>
              <w:ind w:left="-993" w:firstLine="1027"/>
              <w:contextualSpacing/>
              <w:jc w:val="both"/>
              <w:rPr>
                <w:rFonts w:cs="DejaVu Sans"/>
                <w:b/>
                <w:bCs/>
                <w:sz w:val="22"/>
                <w:szCs w:val="22"/>
              </w:rPr>
            </w:pPr>
          </w:p>
        </w:tc>
        <w:tc>
          <w:tcPr>
            <w:tcW w:w="4394" w:type="dxa"/>
          </w:tcPr>
          <w:p w14:paraId="73E8C9D9" w14:textId="77777777" w:rsidR="00B74655" w:rsidRPr="00641AB6" w:rsidRDefault="00B74655" w:rsidP="003F6BC8">
            <w:pPr>
              <w:tabs>
                <w:tab w:val="right" w:pos="10065"/>
              </w:tabs>
              <w:ind w:left="-993" w:firstLine="1027"/>
              <w:rPr>
                <w:rFonts w:cs="DejaVu Sans"/>
                <w:sz w:val="22"/>
                <w:szCs w:val="22"/>
              </w:rPr>
            </w:pPr>
            <w:r w:rsidRPr="00641AB6">
              <w:rPr>
                <w:rFonts w:cs="DejaVu Sans"/>
                <w:sz w:val="22"/>
                <w:szCs w:val="22"/>
              </w:rPr>
              <w:t>Distāla gala 15 grādu uzliekums žokļu līmenī;</w:t>
            </w:r>
          </w:p>
        </w:tc>
        <w:tc>
          <w:tcPr>
            <w:tcW w:w="3544" w:type="dxa"/>
          </w:tcPr>
          <w:p w14:paraId="44948D8E" w14:textId="77777777" w:rsidR="00B74655" w:rsidRPr="00641AB6" w:rsidRDefault="00B74655" w:rsidP="003F6BC8">
            <w:pPr>
              <w:tabs>
                <w:tab w:val="right" w:pos="10065"/>
              </w:tabs>
              <w:ind w:left="-993" w:firstLine="1027"/>
              <w:jc w:val="center"/>
              <w:rPr>
                <w:rFonts w:cs="DejaVu Sans"/>
                <w:b/>
                <w:bCs/>
                <w:sz w:val="22"/>
                <w:szCs w:val="22"/>
              </w:rPr>
            </w:pPr>
          </w:p>
        </w:tc>
        <w:tc>
          <w:tcPr>
            <w:tcW w:w="1807" w:type="dxa"/>
          </w:tcPr>
          <w:p w14:paraId="12076704" w14:textId="77777777" w:rsidR="00B74655" w:rsidRPr="00641AB6" w:rsidRDefault="00B74655" w:rsidP="003F6BC8">
            <w:pPr>
              <w:tabs>
                <w:tab w:val="right" w:pos="10065"/>
              </w:tabs>
              <w:ind w:left="-993" w:firstLine="1027"/>
              <w:jc w:val="center"/>
              <w:rPr>
                <w:rFonts w:cs="DejaVu Sans"/>
                <w:b/>
                <w:bCs/>
                <w:sz w:val="22"/>
                <w:szCs w:val="22"/>
              </w:rPr>
            </w:pPr>
          </w:p>
        </w:tc>
      </w:tr>
      <w:tr w:rsidR="00B74655" w:rsidRPr="00641AB6" w14:paraId="044286D8" w14:textId="77777777" w:rsidTr="003F6BC8">
        <w:tc>
          <w:tcPr>
            <w:tcW w:w="710" w:type="dxa"/>
            <w:vAlign w:val="center"/>
          </w:tcPr>
          <w:p w14:paraId="61E58316" w14:textId="77777777" w:rsidR="00B74655" w:rsidRPr="00641AB6" w:rsidRDefault="00B74655" w:rsidP="0019545C">
            <w:pPr>
              <w:pStyle w:val="Sarakstarindkopa"/>
              <w:numPr>
                <w:ilvl w:val="0"/>
                <w:numId w:val="13"/>
              </w:numPr>
              <w:tabs>
                <w:tab w:val="right" w:pos="10065"/>
              </w:tabs>
              <w:ind w:left="-993" w:firstLine="1027"/>
              <w:contextualSpacing/>
              <w:jc w:val="both"/>
              <w:rPr>
                <w:rFonts w:cs="DejaVu Sans"/>
                <w:b/>
                <w:bCs/>
                <w:sz w:val="22"/>
                <w:szCs w:val="22"/>
              </w:rPr>
            </w:pPr>
          </w:p>
        </w:tc>
        <w:tc>
          <w:tcPr>
            <w:tcW w:w="4394" w:type="dxa"/>
          </w:tcPr>
          <w:p w14:paraId="3CE2C9CB" w14:textId="77777777" w:rsidR="00B74655" w:rsidRPr="00641AB6" w:rsidRDefault="00B74655" w:rsidP="003F6BC8">
            <w:pPr>
              <w:tabs>
                <w:tab w:val="right" w:pos="10065"/>
              </w:tabs>
              <w:ind w:left="34"/>
              <w:rPr>
                <w:rFonts w:cs="DejaVu Sans"/>
                <w:sz w:val="22"/>
                <w:szCs w:val="22"/>
              </w:rPr>
            </w:pPr>
            <w:r w:rsidRPr="00641AB6">
              <w:rPr>
                <w:rFonts w:cs="DejaVu Sans"/>
                <w:sz w:val="22"/>
                <w:szCs w:val="22"/>
              </w:rPr>
              <w:t>Saplacināts – “lienošs” apakšžokļa distālais gals;</w:t>
            </w:r>
          </w:p>
        </w:tc>
        <w:tc>
          <w:tcPr>
            <w:tcW w:w="3544" w:type="dxa"/>
          </w:tcPr>
          <w:p w14:paraId="636452AD" w14:textId="77777777" w:rsidR="00B74655" w:rsidRPr="00641AB6" w:rsidRDefault="00B74655" w:rsidP="003F6BC8">
            <w:pPr>
              <w:tabs>
                <w:tab w:val="right" w:pos="10065"/>
              </w:tabs>
              <w:ind w:left="-993" w:firstLine="1027"/>
              <w:jc w:val="center"/>
              <w:rPr>
                <w:rFonts w:cs="DejaVu Sans"/>
                <w:b/>
                <w:bCs/>
                <w:sz w:val="22"/>
                <w:szCs w:val="22"/>
              </w:rPr>
            </w:pPr>
          </w:p>
        </w:tc>
        <w:tc>
          <w:tcPr>
            <w:tcW w:w="1807" w:type="dxa"/>
          </w:tcPr>
          <w:p w14:paraId="1AC4A033" w14:textId="77777777" w:rsidR="00B74655" w:rsidRPr="00641AB6" w:rsidRDefault="00B74655" w:rsidP="003F6BC8">
            <w:pPr>
              <w:tabs>
                <w:tab w:val="right" w:pos="10065"/>
              </w:tabs>
              <w:ind w:left="-993" w:firstLine="1027"/>
              <w:jc w:val="center"/>
              <w:rPr>
                <w:rFonts w:cs="DejaVu Sans"/>
                <w:b/>
                <w:bCs/>
                <w:sz w:val="22"/>
                <w:szCs w:val="22"/>
              </w:rPr>
            </w:pPr>
          </w:p>
        </w:tc>
      </w:tr>
      <w:tr w:rsidR="00B74655" w:rsidRPr="00641AB6" w14:paraId="6FCB8967" w14:textId="77777777" w:rsidTr="003F6BC8">
        <w:tc>
          <w:tcPr>
            <w:tcW w:w="710" w:type="dxa"/>
            <w:vAlign w:val="center"/>
          </w:tcPr>
          <w:p w14:paraId="073BB66F" w14:textId="77777777" w:rsidR="00B74655" w:rsidRPr="00641AB6" w:rsidRDefault="00B74655" w:rsidP="003F6BC8">
            <w:pPr>
              <w:tabs>
                <w:tab w:val="right" w:pos="10065"/>
              </w:tabs>
              <w:ind w:left="-993" w:firstLine="1027"/>
              <w:jc w:val="both"/>
              <w:rPr>
                <w:rFonts w:cs="DejaVu Sans"/>
                <w:b/>
                <w:bCs/>
                <w:sz w:val="22"/>
                <w:szCs w:val="22"/>
              </w:rPr>
            </w:pPr>
            <w:r w:rsidRPr="00641AB6">
              <w:rPr>
                <w:rFonts w:cs="DejaVu Sans"/>
                <w:b/>
                <w:bCs/>
                <w:sz w:val="22"/>
                <w:szCs w:val="22"/>
              </w:rPr>
              <w:t>7.</w:t>
            </w:r>
          </w:p>
        </w:tc>
        <w:tc>
          <w:tcPr>
            <w:tcW w:w="4394" w:type="dxa"/>
          </w:tcPr>
          <w:p w14:paraId="18D26903" w14:textId="77777777" w:rsidR="00B74655" w:rsidRPr="00641AB6" w:rsidRDefault="00B74655" w:rsidP="003F6BC8">
            <w:pPr>
              <w:tabs>
                <w:tab w:val="right" w:pos="10065"/>
              </w:tabs>
              <w:ind w:left="-993" w:firstLine="1027"/>
              <w:rPr>
                <w:rFonts w:cs="DejaVu Sans"/>
                <w:sz w:val="22"/>
                <w:szCs w:val="22"/>
              </w:rPr>
            </w:pPr>
            <w:r w:rsidRPr="00641AB6">
              <w:rPr>
                <w:rFonts w:cs="DejaVu Sans"/>
                <w:sz w:val="22"/>
                <w:szCs w:val="22"/>
              </w:rPr>
              <w:t xml:space="preserve">Sterilizējams autoklāvā </w:t>
            </w:r>
            <w:r w:rsidRPr="00641AB6">
              <w:rPr>
                <w:sz w:val="22"/>
                <w:szCs w:val="22"/>
              </w:rPr>
              <w:t>134°</w:t>
            </w:r>
          </w:p>
        </w:tc>
        <w:tc>
          <w:tcPr>
            <w:tcW w:w="3544" w:type="dxa"/>
          </w:tcPr>
          <w:p w14:paraId="5B1363C4" w14:textId="77777777" w:rsidR="00B74655" w:rsidRPr="00641AB6" w:rsidRDefault="00B74655" w:rsidP="003F6BC8">
            <w:pPr>
              <w:tabs>
                <w:tab w:val="right" w:pos="10065"/>
              </w:tabs>
              <w:ind w:left="-993" w:firstLine="1027"/>
              <w:jc w:val="center"/>
              <w:rPr>
                <w:rFonts w:cs="DejaVu Sans"/>
                <w:b/>
                <w:bCs/>
                <w:sz w:val="22"/>
                <w:szCs w:val="22"/>
              </w:rPr>
            </w:pPr>
          </w:p>
        </w:tc>
        <w:tc>
          <w:tcPr>
            <w:tcW w:w="1807" w:type="dxa"/>
          </w:tcPr>
          <w:p w14:paraId="11E74194" w14:textId="77777777" w:rsidR="00B74655" w:rsidRPr="00641AB6" w:rsidRDefault="00B74655" w:rsidP="003F6BC8">
            <w:pPr>
              <w:tabs>
                <w:tab w:val="right" w:pos="10065"/>
              </w:tabs>
              <w:ind w:left="-993" w:firstLine="1027"/>
              <w:jc w:val="center"/>
              <w:rPr>
                <w:rFonts w:cs="DejaVu Sans"/>
                <w:b/>
                <w:bCs/>
                <w:sz w:val="22"/>
                <w:szCs w:val="22"/>
              </w:rPr>
            </w:pPr>
          </w:p>
        </w:tc>
      </w:tr>
    </w:tbl>
    <w:p w14:paraId="6E632EEC" w14:textId="77777777" w:rsidR="00B74655" w:rsidRPr="00641AB6" w:rsidRDefault="00B74655" w:rsidP="00B74655">
      <w:pPr>
        <w:pStyle w:val="Sarakstarindkopa"/>
        <w:tabs>
          <w:tab w:val="right" w:pos="10065"/>
        </w:tabs>
        <w:ind w:left="360"/>
        <w:rPr>
          <w:b/>
        </w:rPr>
      </w:pPr>
    </w:p>
    <w:p w14:paraId="6E0C1356" w14:textId="77777777" w:rsidR="00B74655" w:rsidRPr="00566916" w:rsidRDefault="00B74655" w:rsidP="0019545C">
      <w:pPr>
        <w:pStyle w:val="Sarakstarindkopa"/>
        <w:numPr>
          <w:ilvl w:val="0"/>
          <w:numId w:val="12"/>
        </w:numPr>
        <w:tabs>
          <w:tab w:val="right" w:pos="10065"/>
        </w:tabs>
        <w:contextualSpacing/>
        <w:rPr>
          <w:b/>
          <w:i/>
          <w:sz w:val="26"/>
          <w:szCs w:val="26"/>
        </w:rPr>
      </w:pPr>
      <w:r w:rsidRPr="00566916">
        <w:rPr>
          <w:b/>
          <w:i/>
          <w:sz w:val="26"/>
          <w:szCs w:val="26"/>
        </w:rPr>
        <w:t>daļa</w:t>
      </w:r>
    </w:p>
    <w:p w14:paraId="604EB0F8" w14:textId="77777777" w:rsidR="00B74655" w:rsidRPr="00641AB6" w:rsidRDefault="00B74655" w:rsidP="00B74655">
      <w:pPr>
        <w:pStyle w:val="Sarakstarindkopa"/>
        <w:tabs>
          <w:tab w:val="right" w:pos="10065"/>
        </w:tabs>
        <w:ind w:left="360"/>
        <w:rPr>
          <w:rFonts w:eastAsia="Arial"/>
          <w:b/>
          <w:bCs/>
        </w:rPr>
      </w:pPr>
      <w:r w:rsidRPr="00641AB6">
        <w:rPr>
          <w:rFonts w:eastAsia="Arial"/>
          <w:b/>
          <w:bCs/>
        </w:rPr>
        <w:t>Iepirkuma priekšmets:</w:t>
      </w:r>
      <w:r w:rsidRPr="00641AB6">
        <w:rPr>
          <w:b/>
          <w:bCs/>
        </w:rPr>
        <w:t xml:space="preserve"> </w:t>
      </w:r>
      <w:r w:rsidRPr="00641AB6">
        <w:rPr>
          <w:bCs/>
        </w:rPr>
        <w:t>Stieple ar “actiņu” un urbīti</w:t>
      </w:r>
      <w:r w:rsidRPr="00641AB6">
        <w:rPr>
          <w:b/>
          <w:bCs/>
        </w:rPr>
        <w:t xml:space="preserve"> -15</w:t>
      </w:r>
      <w:r>
        <w:rPr>
          <w:b/>
          <w:bCs/>
        </w:rPr>
        <w:t xml:space="preserve"> </w:t>
      </w:r>
      <w:r w:rsidRPr="00641AB6">
        <w:rPr>
          <w:b/>
          <w:bCs/>
        </w:rPr>
        <w:t>gb</w:t>
      </w:r>
      <w:r>
        <w:rPr>
          <w:b/>
          <w:bCs/>
        </w:rPr>
        <w:t xml:space="preserve">    </w:t>
      </w:r>
    </w:p>
    <w:p w14:paraId="45E7F522" w14:textId="77777777" w:rsidR="00B74655" w:rsidRPr="00641AB6" w:rsidRDefault="00B74655" w:rsidP="00B74655">
      <w:pPr>
        <w:pStyle w:val="Sarakstarindkopa"/>
        <w:tabs>
          <w:tab w:val="right" w:pos="10065"/>
        </w:tabs>
        <w:ind w:left="360"/>
        <w:rPr>
          <w:bCs/>
        </w:rPr>
      </w:pPr>
      <w:r w:rsidRPr="00641AB6">
        <w:rPr>
          <w:rFonts w:eastAsia="Arial"/>
          <w:b/>
          <w:bCs/>
        </w:rPr>
        <w:t xml:space="preserve">Pielietošanas mērķis – </w:t>
      </w:r>
      <w:r w:rsidRPr="00641AB6">
        <w:rPr>
          <w:rFonts w:eastAsia="Arial"/>
          <w:bCs/>
        </w:rPr>
        <w:t xml:space="preserve">palīglīdzeklis </w:t>
      </w:r>
      <w:r w:rsidRPr="00641AB6">
        <w:rPr>
          <w:bCs/>
        </w:rPr>
        <w:t>transplantāta ievilkšanai</w:t>
      </w:r>
    </w:p>
    <w:tbl>
      <w:tblPr>
        <w:tblStyle w:val="Reatabula11"/>
        <w:tblW w:w="10491" w:type="dxa"/>
        <w:tblInd w:w="-318" w:type="dxa"/>
        <w:tblLook w:val="01E0" w:firstRow="1" w:lastRow="1" w:firstColumn="1" w:lastColumn="1" w:noHBand="0" w:noVBand="0"/>
      </w:tblPr>
      <w:tblGrid>
        <w:gridCol w:w="888"/>
        <w:gridCol w:w="4718"/>
        <w:gridCol w:w="3042"/>
        <w:gridCol w:w="1843"/>
      </w:tblGrid>
      <w:tr w:rsidR="00B74655" w:rsidRPr="00641AB6" w14:paraId="596F5D42" w14:textId="77777777" w:rsidTr="003F6BC8">
        <w:tc>
          <w:tcPr>
            <w:tcW w:w="888" w:type="dxa"/>
            <w:vAlign w:val="center"/>
          </w:tcPr>
          <w:p w14:paraId="6EB3E76D" w14:textId="77777777" w:rsidR="00B74655" w:rsidRPr="00641AB6" w:rsidRDefault="00B74655" w:rsidP="003F6BC8">
            <w:pPr>
              <w:tabs>
                <w:tab w:val="right" w:pos="10065"/>
              </w:tabs>
              <w:ind w:left="34"/>
              <w:jc w:val="center"/>
              <w:rPr>
                <w:rFonts w:cs="DejaVu Sans"/>
                <w:b/>
                <w:bCs/>
              </w:rPr>
            </w:pPr>
            <w:r w:rsidRPr="00641AB6">
              <w:rPr>
                <w:rFonts w:cs="DejaVu Sans"/>
                <w:b/>
                <w:bCs/>
              </w:rPr>
              <w:t>Nr.</w:t>
            </w:r>
          </w:p>
          <w:p w14:paraId="06C224C8" w14:textId="77777777" w:rsidR="00B74655" w:rsidRPr="00641AB6" w:rsidRDefault="00B74655" w:rsidP="003F6BC8">
            <w:pPr>
              <w:tabs>
                <w:tab w:val="right" w:pos="10065"/>
              </w:tabs>
              <w:ind w:left="34"/>
              <w:jc w:val="center"/>
              <w:rPr>
                <w:rFonts w:cs="DejaVu Sans"/>
                <w:b/>
                <w:bCs/>
              </w:rPr>
            </w:pPr>
            <w:r w:rsidRPr="00641AB6">
              <w:rPr>
                <w:rFonts w:cs="DejaVu Sans"/>
                <w:b/>
                <w:bCs/>
              </w:rPr>
              <w:t>p. k.</w:t>
            </w:r>
          </w:p>
        </w:tc>
        <w:tc>
          <w:tcPr>
            <w:tcW w:w="4718" w:type="dxa"/>
            <w:vAlign w:val="center"/>
          </w:tcPr>
          <w:p w14:paraId="6109BA96" w14:textId="77777777" w:rsidR="00B74655" w:rsidRPr="00641AB6" w:rsidRDefault="00B74655" w:rsidP="003F6BC8">
            <w:pPr>
              <w:tabs>
                <w:tab w:val="right" w:pos="10065"/>
              </w:tabs>
              <w:jc w:val="center"/>
              <w:rPr>
                <w:rFonts w:cs="DejaVu Sans"/>
                <w:b/>
              </w:rPr>
            </w:pPr>
            <w:r w:rsidRPr="00641AB6">
              <w:rPr>
                <w:rFonts w:cs="DejaVu Sans"/>
                <w:b/>
              </w:rPr>
              <w:t>Pasūtītāja prasības</w:t>
            </w:r>
          </w:p>
        </w:tc>
        <w:tc>
          <w:tcPr>
            <w:tcW w:w="3042" w:type="dxa"/>
            <w:vAlign w:val="center"/>
          </w:tcPr>
          <w:p w14:paraId="4D47F398" w14:textId="77777777" w:rsidR="00B74655" w:rsidRPr="00641AB6" w:rsidRDefault="00B74655" w:rsidP="003F6BC8">
            <w:pPr>
              <w:tabs>
                <w:tab w:val="right" w:pos="10065"/>
              </w:tabs>
              <w:jc w:val="center"/>
              <w:rPr>
                <w:rFonts w:cs="DejaVu Sans"/>
                <w:b/>
                <w:bCs/>
              </w:rPr>
            </w:pPr>
            <w:r w:rsidRPr="00641AB6">
              <w:rPr>
                <w:rFonts w:cs="DejaVu Sans"/>
                <w:b/>
                <w:bCs/>
              </w:rPr>
              <w:t>Pretendenta piedāvājums</w:t>
            </w:r>
          </w:p>
        </w:tc>
        <w:tc>
          <w:tcPr>
            <w:tcW w:w="1843" w:type="dxa"/>
          </w:tcPr>
          <w:p w14:paraId="5C58E5A9" w14:textId="77777777" w:rsidR="00B74655" w:rsidRPr="00121CAE" w:rsidRDefault="00B74655" w:rsidP="003F6BC8">
            <w:pPr>
              <w:tabs>
                <w:tab w:val="right" w:pos="10065"/>
              </w:tabs>
              <w:ind w:left="33" w:hanging="33"/>
              <w:jc w:val="center"/>
              <w:rPr>
                <w:b/>
                <w:bCs/>
              </w:rPr>
            </w:pPr>
            <w:r>
              <w:rPr>
                <w:b/>
                <w:bCs/>
              </w:rPr>
              <w:t xml:space="preserve">Norāde katalogā, </w:t>
            </w:r>
            <w:r w:rsidRPr="00641AB6">
              <w:rPr>
                <w:b/>
                <w:bCs/>
              </w:rPr>
              <w:t>lpp</w:t>
            </w:r>
          </w:p>
        </w:tc>
      </w:tr>
      <w:tr w:rsidR="00B74655" w:rsidRPr="00641AB6" w14:paraId="0E40DCC5" w14:textId="77777777" w:rsidTr="003F6BC8">
        <w:tc>
          <w:tcPr>
            <w:tcW w:w="888" w:type="dxa"/>
            <w:vAlign w:val="center"/>
          </w:tcPr>
          <w:p w14:paraId="20599727" w14:textId="77777777" w:rsidR="00B74655" w:rsidRPr="00641AB6" w:rsidRDefault="00B74655" w:rsidP="0019545C">
            <w:pPr>
              <w:pStyle w:val="Sarakstarindkopa"/>
              <w:numPr>
                <w:ilvl w:val="0"/>
                <w:numId w:val="17"/>
              </w:numPr>
              <w:tabs>
                <w:tab w:val="right" w:pos="10065"/>
              </w:tabs>
              <w:contextualSpacing/>
              <w:jc w:val="both"/>
              <w:rPr>
                <w:rFonts w:cs="DejaVu Sans"/>
                <w:b/>
                <w:bCs/>
                <w:sz w:val="22"/>
                <w:szCs w:val="22"/>
              </w:rPr>
            </w:pPr>
          </w:p>
        </w:tc>
        <w:tc>
          <w:tcPr>
            <w:tcW w:w="4718" w:type="dxa"/>
          </w:tcPr>
          <w:p w14:paraId="28087568" w14:textId="77777777" w:rsidR="00B74655" w:rsidRPr="00641AB6" w:rsidRDefault="00B74655" w:rsidP="003F6BC8">
            <w:pPr>
              <w:tabs>
                <w:tab w:val="right" w:pos="10065"/>
              </w:tabs>
              <w:rPr>
                <w:rFonts w:cs="DejaVu Sans"/>
                <w:bCs/>
                <w:sz w:val="22"/>
                <w:szCs w:val="22"/>
              </w:rPr>
            </w:pPr>
            <w:r w:rsidRPr="00641AB6">
              <w:rPr>
                <w:rFonts w:cs="DejaVu Sans"/>
                <w:bCs/>
                <w:sz w:val="22"/>
                <w:szCs w:val="22"/>
              </w:rPr>
              <w:t>Materiāls:</w:t>
            </w:r>
            <w:r w:rsidRPr="00641AB6">
              <w:t xml:space="preserve"> </w:t>
            </w:r>
            <w:r w:rsidRPr="00641AB6">
              <w:rPr>
                <w:sz w:val="22"/>
                <w:szCs w:val="22"/>
              </w:rPr>
              <w:t>nerūsējošais  tērauds</w:t>
            </w:r>
          </w:p>
        </w:tc>
        <w:tc>
          <w:tcPr>
            <w:tcW w:w="3042" w:type="dxa"/>
          </w:tcPr>
          <w:p w14:paraId="678CE022" w14:textId="77777777" w:rsidR="00B74655" w:rsidRPr="00641AB6" w:rsidRDefault="00B74655" w:rsidP="003F6BC8">
            <w:pPr>
              <w:tabs>
                <w:tab w:val="right" w:pos="10065"/>
              </w:tabs>
              <w:jc w:val="center"/>
              <w:rPr>
                <w:rFonts w:cs="DejaVu Sans"/>
                <w:b/>
                <w:bCs/>
                <w:sz w:val="22"/>
                <w:szCs w:val="22"/>
              </w:rPr>
            </w:pPr>
          </w:p>
        </w:tc>
        <w:tc>
          <w:tcPr>
            <w:tcW w:w="1843" w:type="dxa"/>
          </w:tcPr>
          <w:p w14:paraId="227F71E3" w14:textId="77777777" w:rsidR="00B74655" w:rsidRPr="00641AB6" w:rsidRDefault="00B74655" w:rsidP="003F6BC8">
            <w:pPr>
              <w:tabs>
                <w:tab w:val="right" w:pos="10065"/>
              </w:tabs>
              <w:jc w:val="center"/>
              <w:rPr>
                <w:rFonts w:cs="DejaVu Sans"/>
                <w:b/>
                <w:bCs/>
                <w:sz w:val="22"/>
                <w:szCs w:val="22"/>
              </w:rPr>
            </w:pPr>
          </w:p>
        </w:tc>
      </w:tr>
      <w:tr w:rsidR="00B74655" w:rsidRPr="00641AB6" w14:paraId="1BCE202F" w14:textId="77777777" w:rsidTr="003F6BC8">
        <w:tc>
          <w:tcPr>
            <w:tcW w:w="888" w:type="dxa"/>
            <w:vAlign w:val="center"/>
          </w:tcPr>
          <w:p w14:paraId="69623A18" w14:textId="77777777" w:rsidR="00B74655" w:rsidRPr="00641AB6" w:rsidRDefault="00B74655" w:rsidP="0019545C">
            <w:pPr>
              <w:pStyle w:val="Sarakstarindkopa"/>
              <w:numPr>
                <w:ilvl w:val="0"/>
                <w:numId w:val="17"/>
              </w:numPr>
              <w:tabs>
                <w:tab w:val="right" w:pos="10065"/>
              </w:tabs>
              <w:contextualSpacing/>
              <w:jc w:val="both"/>
              <w:rPr>
                <w:rFonts w:cs="DejaVu Sans"/>
                <w:b/>
                <w:bCs/>
                <w:sz w:val="22"/>
                <w:szCs w:val="22"/>
              </w:rPr>
            </w:pPr>
          </w:p>
        </w:tc>
        <w:tc>
          <w:tcPr>
            <w:tcW w:w="4718" w:type="dxa"/>
          </w:tcPr>
          <w:p w14:paraId="785BA453" w14:textId="77777777" w:rsidR="00B74655" w:rsidRPr="00641AB6" w:rsidRDefault="00B74655" w:rsidP="003F6BC8">
            <w:pPr>
              <w:tabs>
                <w:tab w:val="right" w:pos="10065"/>
              </w:tabs>
              <w:rPr>
                <w:rFonts w:cs="DejaVu Sans"/>
                <w:bCs/>
                <w:sz w:val="22"/>
                <w:szCs w:val="22"/>
              </w:rPr>
            </w:pPr>
            <w:r>
              <w:rPr>
                <w:rFonts w:cs="DejaVu Sans"/>
                <w:bCs/>
                <w:sz w:val="22"/>
                <w:szCs w:val="22"/>
              </w:rPr>
              <w:t>D</w:t>
            </w:r>
            <w:r w:rsidRPr="00641AB6">
              <w:rPr>
                <w:rFonts w:cs="DejaVu Sans"/>
                <w:bCs/>
                <w:sz w:val="22"/>
                <w:szCs w:val="22"/>
              </w:rPr>
              <w:t>iametrs: 2.4mm</w:t>
            </w:r>
          </w:p>
        </w:tc>
        <w:tc>
          <w:tcPr>
            <w:tcW w:w="3042" w:type="dxa"/>
          </w:tcPr>
          <w:p w14:paraId="6EBBFCC9" w14:textId="77777777" w:rsidR="00B74655" w:rsidRPr="00641AB6" w:rsidRDefault="00B74655" w:rsidP="003F6BC8">
            <w:pPr>
              <w:tabs>
                <w:tab w:val="right" w:pos="10065"/>
              </w:tabs>
              <w:jc w:val="center"/>
              <w:rPr>
                <w:rFonts w:cs="DejaVu Sans"/>
                <w:b/>
                <w:bCs/>
                <w:sz w:val="22"/>
                <w:szCs w:val="22"/>
              </w:rPr>
            </w:pPr>
          </w:p>
        </w:tc>
        <w:tc>
          <w:tcPr>
            <w:tcW w:w="1843" w:type="dxa"/>
          </w:tcPr>
          <w:p w14:paraId="3CDD95F1" w14:textId="77777777" w:rsidR="00B74655" w:rsidRPr="00641AB6" w:rsidRDefault="00B74655" w:rsidP="003F6BC8">
            <w:pPr>
              <w:tabs>
                <w:tab w:val="right" w:pos="10065"/>
              </w:tabs>
              <w:jc w:val="center"/>
              <w:rPr>
                <w:rFonts w:cs="DejaVu Sans"/>
                <w:b/>
                <w:bCs/>
                <w:sz w:val="22"/>
                <w:szCs w:val="22"/>
              </w:rPr>
            </w:pPr>
          </w:p>
        </w:tc>
      </w:tr>
      <w:tr w:rsidR="00B74655" w:rsidRPr="00641AB6" w14:paraId="569527DA" w14:textId="77777777" w:rsidTr="003F6BC8">
        <w:tc>
          <w:tcPr>
            <w:tcW w:w="888" w:type="dxa"/>
            <w:vAlign w:val="center"/>
          </w:tcPr>
          <w:p w14:paraId="4DB5788D" w14:textId="77777777" w:rsidR="00B74655" w:rsidRPr="00641AB6" w:rsidRDefault="00B74655" w:rsidP="0019545C">
            <w:pPr>
              <w:pStyle w:val="Sarakstarindkopa"/>
              <w:numPr>
                <w:ilvl w:val="0"/>
                <w:numId w:val="17"/>
              </w:numPr>
              <w:tabs>
                <w:tab w:val="right" w:pos="10065"/>
              </w:tabs>
              <w:contextualSpacing/>
              <w:jc w:val="both"/>
              <w:rPr>
                <w:rFonts w:cs="DejaVu Sans"/>
                <w:b/>
                <w:bCs/>
                <w:sz w:val="22"/>
                <w:szCs w:val="22"/>
              </w:rPr>
            </w:pPr>
          </w:p>
        </w:tc>
        <w:tc>
          <w:tcPr>
            <w:tcW w:w="4718" w:type="dxa"/>
          </w:tcPr>
          <w:p w14:paraId="45DE8C05" w14:textId="77777777" w:rsidR="00B74655" w:rsidRPr="00641AB6" w:rsidRDefault="00B74655" w:rsidP="003F6BC8">
            <w:pPr>
              <w:tabs>
                <w:tab w:val="right" w:pos="10065"/>
              </w:tabs>
              <w:rPr>
                <w:rFonts w:cs="DejaVu Sans"/>
                <w:bCs/>
                <w:sz w:val="22"/>
                <w:szCs w:val="22"/>
              </w:rPr>
            </w:pPr>
            <w:r w:rsidRPr="00641AB6">
              <w:rPr>
                <w:rFonts w:cs="DejaVu Sans"/>
                <w:bCs/>
                <w:sz w:val="22"/>
                <w:szCs w:val="22"/>
              </w:rPr>
              <w:t>Izmēri:</w:t>
            </w:r>
          </w:p>
        </w:tc>
        <w:tc>
          <w:tcPr>
            <w:tcW w:w="3042" w:type="dxa"/>
          </w:tcPr>
          <w:p w14:paraId="05AE6AA5" w14:textId="77777777" w:rsidR="00B74655" w:rsidRPr="00641AB6" w:rsidRDefault="00B74655" w:rsidP="003F6BC8">
            <w:pPr>
              <w:tabs>
                <w:tab w:val="right" w:pos="10065"/>
              </w:tabs>
              <w:jc w:val="center"/>
              <w:rPr>
                <w:rFonts w:cs="DejaVu Sans"/>
                <w:b/>
                <w:bCs/>
                <w:sz w:val="22"/>
                <w:szCs w:val="22"/>
              </w:rPr>
            </w:pPr>
          </w:p>
        </w:tc>
        <w:tc>
          <w:tcPr>
            <w:tcW w:w="1843" w:type="dxa"/>
          </w:tcPr>
          <w:p w14:paraId="0F3DF2B8" w14:textId="77777777" w:rsidR="00B74655" w:rsidRPr="00641AB6" w:rsidRDefault="00B74655" w:rsidP="003F6BC8">
            <w:pPr>
              <w:tabs>
                <w:tab w:val="right" w:pos="10065"/>
              </w:tabs>
              <w:jc w:val="center"/>
              <w:rPr>
                <w:rFonts w:cs="DejaVu Sans"/>
                <w:b/>
                <w:bCs/>
                <w:sz w:val="22"/>
                <w:szCs w:val="22"/>
              </w:rPr>
            </w:pPr>
          </w:p>
        </w:tc>
      </w:tr>
      <w:tr w:rsidR="00B74655" w:rsidRPr="00641AB6" w14:paraId="4991405C" w14:textId="77777777" w:rsidTr="003F6BC8">
        <w:tc>
          <w:tcPr>
            <w:tcW w:w="888" w:type="dxa"/>
            <w:vAlign w:val="center"/>
          </w:tcPr>
          <w:p w14:paraId="3326BA13" w14:textId="77777777" w:rsidR="00B74655" w:rsidRPr="00641AB6" w:rsidRDefault="00B74655" w:rsidP="003F6BC8">
            <w:pPr>
              <w:pStyle w:val="Sarakstarindkopa"/>
              <w:tabs>
                <w:tab w:val="right" w:pos="10065"/>
              </w:tabs>
              <w:jc w:val="both"/>
              <w:rPr>
                <w:rFonts w:cs="DejaVu Sans"/>
                <w:b/>
                <w:bCs/>
                <w:sz w:val="22"/>
                <w:szCs w:val="22"/>
              </w:rPr>
            </w:pPr>
          </w:p>
        </w:tc>
        <w:tc>
          <w:tcPr>
            <w:tcW w:w="4718" w:type="dxa"/>
          </w:tcPr>
          <w:p w14:paraId="6FBD499C" w14:textId="77777777" w:rsidR="00B74655" w:rsidRPr="00641AB6" w:rsidRDefault="00B74655" w:rsidP="003F6BC8">
            <w:pPr>
              <w:tabs>
                <w:tab w:val="right" w:pos="10065"/>
              </w:tabs>
              <w:rPr>
                <w:rFonts w:cs="DejaVu Sans"/>
                <w:bCs/>
                <w:sz w:val="22"/>
                <w:szCs w:val="22"/>
              </w:rPr>
            </w:pPr>
            <w:r w:rsidRPr="00641AB6">
              <w:rPr>
                <w:rFonts w:cs="DejaVu Sans"/>
                <w:b/>
                <w:bCs/>
                <w:sz w:val="22"/>
                <w:szCs w:val="22"/>
              </w:rPr>
              <w:t>3.1</w:t>
            </w:r>
            <w:r w:rsidRPr="00641AB6">
              <w:rPr>
                <w:rFonts w:cs="DejaVu Sans"/>
                <w:bCs/>
                <w:sz w:val="22"/>
                <w:szCs w:val="22"/>
              </w:rPr>
              <w:t xml:space="preserve">  garums: 232mm  (+/-10mm)</w:t>
            </w:r>
          </w:p>
        </w:tc>
        <w:tc>
          <w:tcPr>
            <w:tcW w:w="3042" w:type="dxa"/>
          </w:tcPr>
          <w:p w14:paraId="4BBDD64A" w14:textId="77777777" w:rsidR="00B74655" w:rsidRPr="00641AB6" w:rsidRDefault="00B74655" w:rsidP="003F6BC8">
            <w:pPr>
              <w:tabs>
                <w:tab w:val="right" w:pos="10065"/>
              </w:tabs>
              <w:jc w:val="center"/>
              <w:rPr>
                <w:rFonts w:cs="DejaVu Sans"/>
                <w:b/>
                <w:bCs/>
                <w:sz w:val="22"/>
                <w:szCs w:val="22"/>
              </w:rPr>
            </w:pPr>
          </w:p>
        </w:tc>
        <w:tc>
          <w:tcPr>
            <w:tcW w:w="1843" w:type="dxa"/>
          </w:tcPr>
          <w:p w14:paraId="4CD2AF05" w14:textId="77777777" w:rsidR="00B74655" w:rsidRPr="00641AB6" w:rsidRDefault="00B74655" w:rsidP="003F6BC8">
            <w:pPr>
              <w:tabs>
                <w:tab w:val="right" w:pos="10065"/>
              </w:tabs>
              <w:jc w:val="center"/>
              <w:rPr>
                <w:rFonts w:cs="DejaVu Sans"/>
                <w:b/>
                <w:bCs/>
                <w:sz w:val="22"/>
                <w:szCs w:val="22"/>
              </w:rPr>
            </w:pPr>
          </w:p>
        </w:tc>
      </w:tr>
      <w:tr w:rsidR="00B74655" w:rsidRPr="00641AB6" w14:paraId="78CC68ED" w14:textId="77777777" w:rsidTr="003F6BC8">
        <w:tc>
          <w:tcPr>
            <w:tcW w:w="888" w:type="dxa"/>
            <w:vAlign w:val="center"/>
          </w:tcPr>
          <w:p w14:paraId="645EF8B0" w14:textId="77777777" w:rsidR="00B74655" w:rsidRPr="00641AB6" w:rsidRDefault="00B74655" w:rsidP="003F6BC8">
            <w:pPr>
              <w:pStyle w:val="Sarakstarindkopa"/>
              <w:tabs>
                <w:tab w:val="right" w:pos="10065"/>
              </w:tabs>
              <w:jc w:val="both"/>
              <w:rPr>
                <w:rFonts w:cs="DejaVu Sans"/>
                <w:b/>
                <w:bCs/>
                <w:sz w:val="22"/>
                <w:szCs w:val="22"/>
              </w:rPr>
            </w:pPr>
          </w:p>
        </w:tc>
        <w:tc>
          <w:tcPr>
            <w:tcW w:w="4718" w:type="dxa"/>
          </w:tcPr>
          <w:p w14:paraId="2A776E07" w14:textId="77777777" w:rsidR="00B74655" w:rsidRPr="00641AB6" w:rsidRDefault="00B74655" w:rsidP="003F6BC8">
            <w:pPr>
              <w:tabs>
                <w:tab w:val="right" w:pos="10065"/>
              </w:tabs>
              <w:rPr>
                <w:rFonts w:cs="DejaVu Sans"/>
                <w:bCs/>
                <w:sz w:val="22"/>
                <w:szCs w:val="22"/>
              </w:rPr>
            </w:pPr>
            <w:r w:rsidRPr="00641AB6">
              <w:rPr>
                <w:rFonts w:cs="DejaVu Sans"/>
                <w:b/>
                <w:bCs/>
                <w:sz w:val="22"/>
                <w:szCs w:val="22"/>
              </w:rPr>
              <w:t>3.2</w:t>
            </w:r>
            <w:r w:rsidRPr="00641AB6">
              <w:rPr>
                <w:rFonts w:cs="DejaVu Sans"/>
                <w:bCs/>
                <w:sz w:val="22"/>
                <w:szCs w:val="22"/>
              </w:rPr>
              <w:t xml:space="preserve">  urbītis  15mm  (+/-5mm)</w:t>
            </w:r>
          </w:p>
        </w:tc>
        <w:tc>
          <w:tcPr>
            <w:tcW w:w="3042" w:type="dxa"/>
          </w:tcPr>
          <w:p w14:paraId="42C4C036" w14:textId="77777777" w:rsidR="00B74655" w:rsidRPr="00641AB6" w:rsidRDefault="00B74655" w:rsidP="003F6BC8">
            <w:pPr>
              <w:tabs>
                <w:tab w:val="right" w:pos="10065"/>
              </w:tabs>
              <w:jc w:val="center"/>
              <w:rPr>
                <w:rFonts w:cs="DejaVu Sans"/>
                <w:b/>
                <w:bCs/>
                <w:sz w:val="22"/>
                <w:szCs w:val="22"/>
              </w:rPr>
            </w:pPr>
          </w:p>
        </w:tc>
        <w:tc>
          <w:tcPr>
            <w:tcW w:w="1843" w:type="dxa"/>
          </w:tcPr>
          <w:p w14:paraId="110E9DE7" w14:textId="77777777" w:rsidR="00B74655" w:rsidRPr="00641AB6" w:rsidRDefault="00B74655" w:rsidP="003F6BC8">
            <w:pPr>
              <w:tabs>
                <w:tab w:val="right" w:pos="10065"/>
              </w:tabs>
              <w:jc w:val="center"/>
              <w:rPr>
                <w:rFonts w:cs="DejaVu Sans"/>
                <w:b/>
                <w:bCs/>
                <w:sz w:val="22"/>
                <w:szCs w:val="22"/>
              </w:rPr>
            </w:pPr>
          </w:p>
        </w:tc>
      </w:tr>
      <w:tr w:rsidR="00B74655" w:rsidRPr="00641AB6" w14:paraId="3812845C" w14:textId="77777777" w:rsidTr="003F6BC8">
        <w:tc>
          <w:tcPr>
            <w:tcW w:w="888" w:type="dxa"/>
            <w:vAlign w:val="center"/>
          </w:tcPr>
          <w:p w14:paraId="54E24D46" w14:textId="77777777" w:rsidR="00B74655" w:rsidRPr="00641AB6" w:rsidRDefault="00B74655" w:rsidP="003F6BC8">
            <w:pPr>
              <w:pStyle w:val="Sarakstarindkopa"/>
              <w:tabs>
                <w:tab w:val="right" w:pos="10065"/>
              </w:tabs>
              <w:jc w:val="both"/>
              <w:rPr>
                <w:rFonts w:cs="DejaVu Sans"/>
                <w:b/>
                <w:bCs/>
                <w:sz w:val="22"/>
                <w:szCs w:val="22"/>
              </w:rPr>
            </w:pPr>
          </w:p>
        </w:tc>
        <w:tc>
          <w:tcPr>
            <w:tcW w:w="4718" w:type="dxa"/>
          </w:tcPr>
          <w:p w14:paraId="08BB55F8" w14:textId="77777777" w:rsidR="00B74655" w:rsidRPr="00641AB6" w:rsidRDefault="00B74655" w:rsidP="003F6BC8">
            <w:pPr>
              <w:tabs>
                <w:tab w:val="right" w:pos="10065"/>
              </w:tabs>
              <w:rPr>
                <w:rFonts w:cs="DejaVu Sans"/>
                <w:bCs/>
                <w:sz w:val="22"/>
                <w:szCs w:val="22"/>
              </w:rPr>
            </w:pPr>
            <w:r w:rsidRPr="00641AB6">
              <w:rPr>
                <w:rFonts w:cs="DejaVu Sans"/>
                <w:b/>
                <w:bCs/>
                <w:sz w:val="22"/>
                <w:szCs w:val="22"/>
              </w:rPr>
              <w:t>3.3</w:t>
            </w:r>
            <w:r w:rsidRPr="00641AB6">
              <w:rPr>
                <w:rFonts w:cs="DejaVu Sans"/>
                <w:bCs/>
                <w:sz w:val="22"/>
                <w:szCs w:val="22"/>
              </w:rPr>
              <w:t xml:space="preserve">  “actiņa” 10mm </w:t>
            </w:r>
          </w:p>
        </w:tc>
        <w:tc>
          <w:tcPr>
            <w:tcW w:w="3042" w:type="dxa"/>
          </w:tcPr>
          <w:p w14:paraId="15DDAEEA" w14:textId="77777777" w:rsidR="00B74655" w:rsidRPr="00641AB6" w:rsidRDefault="00B74655" w:rsidP="003F6BC8">
            <w:pPr>
              <w:tabs>
                <w:tab w:val="right" w:pos="10065"/>
              </w:tabs>
              <w:jc w:val="center"/>
              <w:rPr>
                <w:rFonts w:cs="DejaVu Sans"/>
                <w:b/>
                <w:bCs/>
                <w:sz w:val="22"/>
                <w:szCs w:val="22"/>
              </w:rPr>
            </w:pPr>
          </w:p>
        </w:tc>
        <w:tc>
          <w:tcPr>
            <w:tcW w:w="1843" w:type="dxa"/>
          </w:tcPr>
          <w:p w14:paraId="748BF3BD" w14:textId="77777777" w:rsidR="00B74655" w:rsidRPr="00641AB6" w:rsidRDefault="00B74655" w:rsidP="003F6BC8">
            <w:pPr>
              <w:tabs>
                <w:tab w:val="right" w:pos="10065"/>
              </w:tabs>
              <w:jc w:val="center"/>
              <w:rPr>
                <w:rFonts w:cs="DejaVu Sans"/>
                <w:b/>
                <w:bCs/>
                <w:sz w:val="22"/>
                <w:szCs w:val="22"/>
              </w:rPr>
            </w:pPr>
          </w:p>
        </w:tc>
      </w:tr>
      <w:tr w:rsidR="00B74655" w:rsidRPr="00641AB6" w14:paraId="7623B073" w14:textId="77777777" w:rsidTr="003F6BC8">
        <w:tc>
          <w:tcPr>
            <w:tcW w:w="888" w:type="dxa"/>
            <w:vAlign w:val="center"/>
          </w:tcPr>
          <w:p w14:paraId="396C8A13" w14:textId="77777777" w:rsidR="00B74655" w:rsidRPr="00641AB6" w:rsidRDefault="00B74655" w:rsidP="0019545C">
            <w:pPr>
              <w:pStyle w:val="Sarakstarindkopa"/>
              <w:numPr>
                <w:ilvl w:val="0"/>
                <w:numId w:val="17"/>
              </w:numPr>
              <w:tabs>
                <w:tab w:val="right" w:pos="10065"/>
              </w:tabs>
              <w:contextualSpacing/>
              <w:jc w:val="both"/>
              <w:rPr>
                <w:rFonts w:cs="DejaVu Sans"/>
                <w:b/>
                <w:bCs/>
                <w:sz w:val="22"/>
                <w:szCs w:val="22"/>
              </w:rPr>
            </w:pPr>
          </w:p>
        </w:tc>
        <w:tc>
          <w:tcPr>
            <w:tcW w:w="4718" w:type="dxa"/>
          </w:tcPr>
          <w:p w14:paraId="13F9CDC7" w14:textId="77777777" w:rsidR="00B74655" w:rsidRPr="00641AB6" w:rsidRDefault="00B74655" w:rsidP="003F6BC8">
            <w:pPr>
              <w:tabs>
                <w:tab w:val="right" w:pos="10065"/>
              </w:tabs>
              <w:rPr>
                <w:rFonts w:cs="DejaVu Sans"/>
                <w:bCs/>
                <w:sz w:val="22"/>
                <w:szCs w:val="22"/>
              </w:rPr>
            </w:pPr>
            <w:r w:rsidRPr="00641AB6">
              <w:rPr>
                <w:rFonts w:eastAsia="Calibri"/>
                <w:sz w:val="22"/>
                <w:szCs w:val="22"/>
              </w:rPr>
              <w:t>Iepakojuma saturs -</w:t>
            </w:r>
            <w:r w:rsidRPr="00641AB6">
              <w:rPr>
                <w:rFonts w:cs="DejaVu Sans"/>
                <w:bCs/>
                <w:sz w:val="22"/>
                <w:szCs w:val="22"/>
              </w:rPr>
              <w:t xml:space="preserve"> daudzreizlietojams,</w:t>
            </w:r>
            <w:r w:rsidRPr="00641AB6">
              <w:rPr>
                <w:rFonts w:eastAsia="Calibri"/>
                <w:sz w:val="22"/>
                <w:szCs w:val="22"/>
              </w:rPr>
              <w:t xml:space="preserve"> </w:t>
            </w:r>
            <w:r>
              <w:rPr>
                <w:rFonts w:eastAsia="Calibri"/>
                <w:sz w:val="22"/>
                <w:szCs w:val="22"/>
              </w:rPr>
              <w:t>ne</w:t>
            </w:r>
            <w:r w:rsidRPr="00641AB6">
              <w:rPr>
                <w:rFonts w:eastAsia="Calibri"/>
                <w:sz w:val="22"/>
                <w:szCs w:val="22"/>
              </w:rPr>
              <w:t>s</w:t>
            </w:r>
            <w:r w:rsidRPr="00641AB6">
              <w:rPr>
                <w:rFonts w:cs="DejaVu Sans"/>
                <w:bCs/>
                <w:sz w:val="22"/>
                <w:szCs w:val="22"/>
              </w:rPr>
              <w:t>terils</w:t>
            </w:r>
          </w:p>
        </w:tc>
        <w:tc>
          <w:tcPr>
            <w:tcW w:w="3042" w:type="dxa"/>
          </w:tcPr>
          <w:p w14:paraId="7157FAB8" w14:textId="77777777" w:rsidR="00B74655" w:rsidRPr="00641AB6" w:rsidRDefault="00B74655" w:rsidP="003F6BC8">
            <w:pPr>
              <w:tabs>
                <w:tab w:val="right" w:pos="10065"/>
              </w:tabs>
              <w:jc w:val="center"/>
              <w:rPr>
                <w:rFonts w:cs="DejaVu Sans"/>
                <w:b/>
                <w:bCs/>
                <w:sz w:val="22"/>
                <w:szCs w:val="22"/>
              </w:rPr>
            </w:pPr>
          </w:p>
        </w:tc>
        <w:tc>
          <w:tcPr>
            <w:tcW w:w="1843" w:type="dxa"/>
          </w:tcPr>
          <w:p w14:paraId="573A6439" w14:textId="77777777" w:rsidR="00B74655" w:rsidRPr="00641AB6" w:rsidRDefault="00B74655" w:rsidP="003F6BC8">
            <w:pPr>
              <w:tabs>
                <w:tab w:val="right" w:pos="10065"/>
              </w:tabs>
              <w:jc w:val="center"/>
              <w:rPr>
                <w:rFonts w:cs="DejaVu Sans"/>
                <w:b/>
                <w:bCs/>
                <w:sz w:val="22"/>
                <w:szCs w:val="22"/>
              </w:rPr>
            </w:pPr>
          </w:p>
        </w:tc>
      </w:tr>
      <w:tr w:rsidR="00B74655" w:rsidRPr="00641AB6" w14:paraId="6E91051F" w14:textId="77777777" w:rsidTr="003F6BC8">
        <w:tc>
          <w:tcPr>
            <w:tcW w:w="888" w:type="dxa"/>
            <w:vAlign w:val="center"/>
          </w:tcPr>
          <w:p w14:paraId="5235327F" w14:textId="77777777" w:rsidR="00B74655" w:rsidRPr="00641AB6" w:rsidRDefault="00B74655" w:rsidP="0019545C">
            <w:pPr>
              <w:pStyle w:val="Sarakstarindkopa"/>
              <w:numPr>
                <w:ilvl w:val="0"/>
                <w:numId w:val="17"/>
              </w:numPr>
              <w:tabs>
                <w:tab w:val="right" w:pos="10065"/>
              </w:tabs>
              <w:contextualSpacing/>
              <w:jc w:val="both"/>
              <w:rPr>
                <w:rFonts w:cs="DejaVu Sans"/>
                <w:b/>
                <w:bCs/>
                <w:sz w:val="22"/>
                <w:szCs w:val="22"/>
              </w:rPr>
            </w:pPr>
          </w:p>
        </w:tc>
        <w:tc>
          <w:tcPr>
            <w:tcW w:w="4718" w:type="dxa"/>
          </w:tcPr>
          <w:p w14:paraId="5DDF22C1" w14:textId="77777777" w:rsidR="00B74655" w:rsidRPr="00641AB6" w:rsidRDefault="00B74655" w:rsidP="003F6BC8">
            <w:pPr>
              <w:tabs>
                <w:tab w:val="right" w:pos="10065"/>
              </w:tabs>
              <w:rPr>
                <w:rFonts w:eastAsia="Calibri"/>
                <w:sz w:val="22"/>
                <w:szCs w:val="22"/>
              </w:rPr>
            </w:pPr>
            <w:r w:rsidRPr="00641AB6">
              <w:rPr>
                <w:rFonts w:cs="DejaVu Sans"/>
                <w:sz w:val="22"/>
                <w:szCs w:val="22"/>
              </w:rPr>
              <w:t xml:space="preserve">Sterilizējams autoklāvā </w:t>
            </w:r>
            <w:r w:rsidRPr="00641AB6">
              <w:rPr>
                <w:sz w:val="22"/>
                <w:szCs w:val="22"/>
              </w:rPr>
              <w:t>134°</w:t>
            </w:r>
          </w:p>
        </w:tc>
        <w:tc>
          <w:tcPr>
            <w:tcW w:w="3042" w:type="dxa"/>
          </w:tcPr>
          <w:p w14:paraId="5445202D" w14:textId="77777777" w:rsidR="00B74655" w:rsidRPr="00641AB6" w:rsidRDefault="00B74655" w:rsidP="003F6BC8">
            <w:pPr>
              <w:tabs>
                <w:tab w:val="right" w:pos="10065"/>
              </w:tabs>
              <w:jc w:val="center"/>
              <w:rPr>
                <w:rFonts w:cs="DejaVu Sans"/>
                <w:b/>
                <w:bCs/>
                <w:sz w:val="22"/>
                <w:szCs w:val="22"/>
              </w:rPr>
            </w:pPr>
          </w:p>
        </w:tc>
        <w:tc>
          <w:tcPr>
            <w:tcW w:w="1843" w:type="dxa"/>
          </w:tcPr>
          <w:p w14:paraId="7AF044EC" w14:textId="77777777" w:rsidR="00B74655" w:rsidRPr="00641AB6" w:rsidRDefault="00B74655" w:rsidP="003F6BC8">
            <w:pPr>
              <w:tabs>
                <w:tab w:val="right" w:pos="10065"/>
              </w:tabs>
              <w:jc w:val="center"/>
              <w:rPr>
                <w:rFonts w:cs="DejaVu Sans"/>
                <w:b/>
                <w:bCs/>
                <w:sz w:val="22"/>
                <w:szCs w:val="22"/>
              </w:rPr>
            </w:pPr>
          </w:p>
        </w:tc>
      </w:tr>
    </w:tbl>
    <w:p w14:paraId="4C7E6BF9" w14:textId="77777777" w:rsidR="00B74655" w:rsidRPr="00641AB6" w:rsidRDefault="00B74655" w:rsidP="00B74655">
      <w:pPr>
        <w:pStyle w:val="Sarakstarindkopa"/>
        <w:tabs>
          <w:tab w:val="right" w:pos="10065"/>
        </w:tabs>
        <w:ind w:left="360"/>
        <w:rPr>
          <w:b/>
        </w:rPr>
      </w:pPr>
    </w:p>
    <w:p w14:paraId="29011716" w14:textId="77777777" w:rsidR="00B74655" w:rsidRPr="00566916" w:rsidRDefault="00B74655" w:rsidP="0019545C">
      <w:pPr>
        <w:pStyle w:val="Sarakstarindkopa"/>
        <w:numPr>
          <w:ilvl w:val="0"/>
          <w:numId w:val="12"/>
        </w:numPr>
        <w:tabs>
          <w:tab w:val="right" w:pos="10065"/>
        </w:tabs>
        <w:contextualSpacing/>
        <w:rPr>
          <w:b/>
          <w:i/>
          <w:sz w:val="26"/>
          <w:szCs w:val="26"/>
        </w:rPr>
      </w:pPr>
      <w:r w:rsidRPr="00566916">
        <w:rPr>
          <w:b/>
          <w:i/>
          <w:sz w:val="26"/>
          <w:szCs w:val="26"/>
        </w:rPr>
        <w:t>da</w:t>
      </w:r>
      <w:r w:rsidRPr="00566916">
        <w:rPr>
          <w:rFonts w:hint="cs"/>
          <w:b/>
          <w:i/>
          <w:sz w:val="26"/>
          <w:szCs w:val="26"/>
        </w:rPr>
        <w:t>ļ</w:t>
      </w:r>
      <w:r w:rsidRPr="00566916">
        <w:rPr>
          <w:b/>
          <w:i/>
          <w:sz w:val="26"/>
          <w:szCs w:val="26"/>
        </w:rPr>
        <w:t>a</w:t>
      </w:r>
    </w:p>
    <w:p w14:paraId="29DF627D" w14:textId="77777777" w:rsidR="00B74655" w:rsidRPr="00641AB6" w:rsidRDefault="00B74655" w:rsidP="00B74655">
      <w:pPr>
        <w:tabs>
          <w:tab w:val="right" w:pos="10065"/>
        </w:tabs>
        <w:ind w:firstLine="720"/>
        <w:rPr>
          <w:rFonts w:eastAsia="Liberation Serif"/>
          <w:color w:val="000000"/>
        </w:rPr>
      </w:pPr>
      <w:r w:rsidRPr="00641AB6">
        <w:rPr>
          <w:b/>
          <w:bCs/>
        </w:rPr>
        <w:t>Iepirkuma priekšmets:</w:t>
      </w:r>
      <w:r w:rsidRPr="00641AB6">
        <w:rPr>
          <w:rFonts w:eastAsia="Liberation Serif"/>
          <w:u w:val="single"/>
        </w:rPr>
        <w:t xml:space="preserve"> d</w:t>
      </w:r>
      <w:r w:rsidRPr="00641AB6">
        <w:rPr>
          <w:rFonts w:eastAsia="Liberation Serif"/>
          <w:sz w:val="22"/>
          <w:szCs w:val="22"/>
          <w:u w:val="single"/>
        </w:rPr>
        <w:t>audzreizējas</w:t>
      </w:r>
      <w:r w:rsidRPr="00641AB6">
        <w:rPr>
          <w:rFonts w:eastAsia="Liberation Serif"/>
          <w:sz w:val="22"/>
          <w:szCs w:val="22"/>
        </w:rPr>
        <w:t xml:space="preserve"> izmantošanas </w:t>
      </w:r>
      <w:r w:rsidRPr="00641AB6">
        <w:rPr>
          <w:rFonts w:eastAsia="Liberation Serif"/>
          <w:b/>
          <w:bCs/>
        </w:rPr>
        <w:t xml:space="preserve">šeivera uzgaļi, </w:t>
      </w:r>
      <w:r w:rsidRPr="00641AB6">
        <w:rPr>
          <w:rFonts w:eastAsia="Liberation Serif"/>
        </w:rPr>
        <w:t xml:space="preserve">kuri savietojami ar slimnīcā esošo Smith&amp;Nephew šeivera rokasmotoru </w:t>
      </w:r>
      <w:r>
        <w:rPr>
          <w:rFonts w:eastAsia="Liberation Serif"/>
        </w:rPr>
        <w:t xml:space="preserve">     </w:t>
      </w:r>
      <w:r>
        <w:rPr>
          <w:rFonts w:eastAsia="Liberation Serif"/>
          <w:b/>
        </w:rPr>
        <w:t xml:space="preserve"> </w:t>
      </w:r>
    </w:p>
    <w:p w14:paraId="79D2116D" w14:textId="77777777" w:rsidR="00B74655" w:rsidRPr="00641AB6" w:rsidRDefault="00B74655" w:rsidP="00B74655">
      <w:pPr>
        <w:tabs>
          <w:tab w:val="right" w:pos="10065"/>
        </w:tabs>
        <w:ind w:left="720"/>
        <w:rPr>
          <w:bCs/>
        </w:rPr>
      </w:pPr>
      <w:r w:rsidRPr="00641AB6">
        <w:rPr>
          <w:b/>
          <w:bCs/>
        </w:rPr>
        <w:t xml:space="preserve">Pielietošanas mērķis: </w:t>
      </w:r>
      <w:r w:rsidRPr="00641AB6">
        <w:rPr>
          <w:bCs/>
        </w:rPr>
        <w:t>pleca, gūžas, ceļa, pēdas un elkoņa locītavu artroskopijas veikšanai.</w:t>
      </w:r>
    </w:p>
    <w:p w14:paraId="0AF36F66" w14:textId="77777777" w:rsidR="00B74655" w:rsidRPr="00007F87" w:rsidRDefault="00B74655" w:rsidP="00B74655">
      <w:pPr>
        <w:tabs>
          <w:tab w:val="right" w:pos="10065"/>
        </w:tabs>
        <w:ind w:left="720"/>
        <w:rPr>
          <w:bCs/>
        </w:rPr>
      </w:pPr>
      <w:r w:rsidRPr="00641AB6">
        <w:rPr>
          <w:b/>
          <w:bCs/>
        </w:rPr>
        <w:t>N</w:t>
      </w:r>
      <w:r w:rsidRPr="00641AB6">
        <w:rPr>
          <w:rFonts w:eastAsia="Arial"/>
          <w:b/>
          <w:bCs/>
        </w:rPr>
        <w:t xml:space="preserve">epieciešamie šeivera uzgaļi: 7.1 </w:t>
      </w:r>
      <w:r w:rsidRPr="00641AB6">
        <w:rPr>
          <w:rFonts w:eastAsia="Arial"/>
          <w:bCs/>
        </w:rPr>
        <w:t>-</w:t>
      </w:r>
      <w:r w:rsidRPr="00641AB6">
        <w:rPr>
          <w:rFonts w:eastAsia="Arial"/>
          <w:b/>
          <w:bCs/>
        </w:rPr>
        <w:t xml:space="preserve"> 4.2mm  mīksto audu rezekcija </w:t>
      </w:r>
      <w:r w:rsidRPr="00641AB6">
        <w:rPr>
          <w:rFonts w:eastAsia="Arial"/>
          <w:bCs/>
        </w:rPr>
        <w:t>(Double Aggressive Full Radius</w:t>
      </w:r>
      <w:r w:rsidRPr="00007F87">
        <w:rPr>
          <w:rFonts w:eastAsia="Arial"/>
          <w:bCs/>
        </w:rPr>
        <w:t>)</w:t>
      </w:r>
      <w:r w:rsidRPr="00007F87">
        <w:rPr>
          <w:rFonts w:eastAsia="Arial"/>
          <w:b/>
          <w:bCs/>
        </w:rPr>
        <w:t xml:space="preserve">     70gb </w:t>
      </w:r>
      <w:r w:rsidRPr="00007F87">
        <w:rPr>
          <w:rFonts w:eastAsia="Arial"/>
          <w:bCs/>
        </w:rPr>
        <w:t xml:space="preserve"> </w:t>
      </w:r>
    </w:p>
    <w:p w14:paraId="380545A4" w14:textId="77777777" w:rsidR="00B74655" w:rsidRPr="00007F87" w:rsidRDefault="00B74655" w:rsidP="00B74655">
      <w:pPr>
        <w:tabs>
          <w:tab w:val="left" w:pos="3243"/>
          <w:tab w:val="right" w:pos="10065"/>
        </w:tabs>
        <w:ind w:left="148" w:hanging="23"/>
        <w:rPr>
          <w:rFonts w:eastAsia="Arial"/>
          <w:bCs/>
        </w:rPr>
      </w:pPr>
      <w:r w:rsidRPr="00007F87">
        <w:rPr>
          <w:rFonts w:eastAsia="Arial"/>
          <w:b/>
          <w:bCs/>
        </w:rPr>
        <w:tab/>
        <w:t xml:space="preserve">                                                            7.2  </w:t>
      </w:r>
      <w:r w:rsidRPr="00007F87">
        <w:rPr>
          <w:rFonts w:eastAsia="Arial"/>
          <w:bCs/>
        </w:rPr>
        <w:t>-</w:t>
      </w:r>
      <w:r w:rsidRPr="00007F87">
        <w:rPr>
          <w:rFonts w:eastAsia="Arial"/>
          <w:b/>
          <w:bCs/>
        </w:rPr>
        <w:t xml:space="preserve"> 5.5 mm kaulaudu rezekcija </w:t>
      </w:r>
      <w:r w:rsidRPr="00007F87">
        <w:rPr>
          <w:rFonts w:eastAsia="Arial"/>
          <w:bCs/>
        </w:rPr>
        <w:t xml:space="preserve">(oval burr)  </w:t>
      </w:r>
      <w:r w:rsidRPr="00007F87">
        <w:rPr>
          <w:rFonts w:eastAsia="Arial"/>
          <w:b/>
          <w:bCs/>
        </w:rPr>
        <w:t>20 gb</w:t>
      </w:r>
    </w:p>
    <w:p w14:paraId="3D4D7726" w14:textId="77777777" w:rsidR="00B74655" w:rsidRPr="00641AB6" w:rsidRDefault="00B74655" w:rsidP="00B74655">
      <w:pPr>
        <w:tabs>
          <w:tab w:val="left" w:pos="3243"/>
          <w:tab w:val="right" w:pos="10065"/>
        </w:tabs>
        <w:ind w:left="142" w:hanging="20"/>
        <w:rPr>
          <w:rFonts w:eastAsia="Arial"/>
          <w:b/>
          <w:bCs/>
        </w:rPr>
      </w:pPr>
      <w:r w:rsidRPr="00007F87">
        <w:rPr>
          <w:rFonts w:eastAsia="Arial"/>
          <w:bCs/>
        </w:rPr>
        <w:tab/>
        <w:t xml:space="preserve">                                                      </w:t>
      </w:r>
      <w:r>
        <w:rPr>
          <w:rFonts w:eastAsia="Arial"/>
          <w:bCs/>
        </w:rPr>
        <w:t xml:space="preserve">      </w:t>
      </w:r>
      <w:r w:rsidRPr="00007F87">
        <w:rPr>
          <w:rFonts w:eastAsia="Arial"/>
          <w:b/>
          <w:bCs/>
        </w:rPr>
        <w:t>7.3</w:t>
      </w:r>
      <w:r w:rsidRPr="00007F87">
        <w:rPr>
          <w:rFonts w:eastAsia="Arial"/>
          <w:bCs/>
        </w:rPr>
        <w:t xml:space="preserve"> - </w:t>
      </w:r>
      <w:r w:rsidRPr="00007F87">
        <w:rPr>
          <w:rFonts w:eastAsia="Arial"/>
          <w:b/>
          <w:bCs/>
        </w:rPr>
        <w:t xml:space="preserve">5.5mm kaulaudu </w:t>
      </w:r>
      <w:r w:rsidRPr="00007F87">
        <w:rPr>
          <w:rFonts w:eastAsia="Arial"/>
          <w:bCs/>
        </w:rPr>
        <w:t xml:space="preserve">(round burr) </w:t>
      </w:r>
      <w:r w:rsidRPr="00007F87">
        <w:rPr>
          <w:rFonts w:eastAsia="Arial"/>
          <w:b/>
          <w:bCs/>
        </w:rPr>
        <w:t xml:space="preserve"> 10</w:t>
      </w:r>
      <w:r>
        <w:rPr>
          <w:rFonts w:eastAsia="Arial"/>
          <w:b/>
          <w:bCs/>
        </w:rPr>
        <w:t xml:space="preserve"> </w:t>
      </w:r>
      <w:r w:rsidRPr="00007F87">
        <w:rPr>
          <w:rFonts w:eastAsia="Arial"/>
          <w:b/>
          <w:bCs/>
        </w:rPr>
        <w:t>gb</w:t>
      </w:r>
    </w:p>
    <w:tbl>
      <w:tblPr>
        <w:tblStyle w:val="Reatabula9"/>
        <w:tblW w:w="10491" w:type="dxa"/>
        <w:tblInd w:w="-318" w:type="dxa"/>
        <w:tblLook w:val="01E0" w:firstRow="1" w:lastRow="1" w:firstColumn="1" w:lastColumn="1" w:noHBand="0" w:noVBand="0"/>
      </w:tblPr>
      <w:tblGrid>
        <w:gridCol w:w="891"/>
        <w:gridCol w:w="4701"/>
        <w:gridCol w:w="3056"/>
        <w:gridCol w:w="1843"/>
      </w:tblGrid>
      <w:tr w:rsidR="00B74655" w:rsidRPr="00641AB6" w14:paraId="6DD581B6" w14:textId="77777777" w:rsidTr="003F6BC8">
        <w:tc>
          <w:tcPr>
            <w:tcW w:w="891" w:type="dxa"/>
            <w:vAlign w:val="center"/>
          </w:tcPr>
          <w:p w14:paraId="5FE0CD16" w14:textId="77777777" w:rsidR="00B74655" w:rsidRPr="00641AB6" w:rsidRDefault="00B74655" w:rsidP="003F6BC8">
            <w:pPr>
              <w:tabs>
                <w:tab w:val="right" w:pos="10065"/>
              </w:tabs>
              <w:ind w:left="34"/>
              <w:jc w:val="center"/>
              <w:rPr>
                <w:rFonts w:cs="DejaVu Sans"/>
                <w:b/>
                <w:bCs/>
              </w:rPr>
            </w:pPr>
            <w:r w:rsidRPr="00641AB6">
              <w:rPr>
                <w:rFonts w:cs="DejaVu Sans"/>
                <w:b/>
                <w:bCs/>
              </w:rPr>
              <w:t>Nr.</w:t>
            </w:r>
          </w:p>
          <w:p w14:paraId="4E28AE7E" w14:textId="77777777" w:rsidR="00B74655" w:rsidRPr="00641AB6" w:rsidRDefault="00B74655" w:rsidP="003F6BC8">
            <w:pPr>
              <w:tabs>
                <w:tab w:val="right" w:pos="10065"/>
              </w:tabs>
              <w:ind w:left="34"/>
              <w:jc w:val="center"/>
              <w:rPr>
                <w:rFonts w:cs="DejaVu Sans"/>
                <w:b/>
                <w:bCs/>
              </w:rPr>
            </w:pPr>
            <w:r w:rsidRPr="00641AB6">
              <w:rPr>
                <w:rFonts w:cs="DejaVu Sans"/>
                <w:b/>
                <w:bCs/>
              </w:rPr>
              <w:t>p. k.</w:t>
            </w:r>
          </w:p>
        </w:tc>
        <w:tc>
          <w:tcPr>
            <w:tcW w:w="4701" w:type="dxa"/>
            <w:vAlign w:val="center"/>
          </w:tcPr>
          <w:p w14:paraId="09BAE806" w14:textId="77777777" w:rsidR="00B74655" w:rsidRPr="00641AB6" w:rsidRDefault="00B74655" w:rsidP="003F6BC8">
            <w:pPr>
              <w:tabs>
                <w:tab w:val="right" w:pos="10065"/>
              </w:tabs>
              <w:jc w:val="center"/>
              <w:rPr>
                <w:rFonts w:cs="DejaVu Sans"/>
                <w:b/>
              </w:rPr>
            </w:pPr>
            <w:r w:rsidRPr="00641AB6">
              <w:rPr>
                <w:rFonts w:cs="DejaVu Sans"/>
                <w:b/>
              </w:rPr>
              <w:t>Pasūtītāja prasības</w:t>
            </w:r>
          </w:p>
        </w:tc>
        <w:tc>
          <w:tcPr>
            <w:tcW w:w="3056" w:type="dxa"/>
            <w:vAlign w:val="center"/>
          </w:tcPr>
          <w:p w14:paraId="6263F642" w14:textId="77777777" w:rsidR="00B74655" w:rsidRPr="00641AB6" w:rsidRDefault="00B74655" w:rsidP="003F6BC8">
            <w:pPr>
              <w:tabs>
                <w:tab w:val="right" w:pos="10065"/>
              </w:tabs>
              <w:jc w:val="center"/>
              <w:rPr>
                <w:rFonts w:cs="DejaVu Sans"/>
                <w:b/>
                <w:bCs/>
              </w:rPr>
            </w:pPr>
            <w:r w:rsidRPr="00641AB6">
              <w:rPr>
                <w:rFonts w:cs="DejaVu Sans"/>
                <w:b/>
                <w:bCs/>
              </w:rPr>
              <w:t>Pretendenta piedāvājums</w:t>
            </w:r>
          </w:p>
        </w:tc>
        <w:tc>
          <w:tcPr>
            <w:tcW w:w="1843" w:type="dxa"/>
          </w:tcPr>
          <w:p w14:paraId="2FEB3824" w14:textId="77777777" w:rsidR="00B74655" w:rsidRPr="00121CAE" w:rsidRDefault="00B74655" w:rsidP="003F6BC8">
            <w:pPr>
              <w:tabs>
                <w:tab w:val="right" w:pos="10065"/>
              </w:tabs>
              <w:ind w:left="33" w:hanging="33"/>
              <w:jc w:val="center"/>
              <w:rPr>
                <w:b/>
                <w:bCs/>
              </w:rPr>
            </w:pPr>
            <w:r>
              <w:rPr>
                <w:b/>
                <w:bCs/>
              </w:rPr>
              <w:t xml:space="preserve">Norāde katalogā, </w:t>
            </w:r>
            <w:r w:rsidRPr="00641AB6">
              <w:rPr>
                <w:b/>
                <w:bCs/>
              </w:rPr>
              <w:t>lpp</w:t>
            </w:r>
          </w:p>
        </w:tc>
      </w:tr>
      <w:tr w:rsidR="00B74655" w:rsidRPr="00641AB6" w14:paraId="1FE79A3F" w14:textId="77777777" w:rsidTr="003F6BC8">
        <w:tc>
          <w:tcPr>
            <w:tcW w:w="891" w:type="dxa"/>
            <w:vAlign w:val="center"/>
          </w:tcPr>
          <w:p w14:paraId="32DE0BA5" w14:textId="77777777" w:rsidR="00B74655" w:rsidRPr="00641AB6" w:rsidRDefault="00B74655" w:rsidP="0019545C">
            <w:pPr>
              <w:pStyle w:val="Sarakstarindkopa"/>
              <w:numPr>
                <w:ilvl w:val="1"/>
                <w:numId w:val="16"/>
              </w:numPr>
              <w:tabs>
                <w:tab w:val="right" w:pos="10065"/>
              </w:tabs>
              <w:contextualSpacing/>
              <w:jc w:val="both"/>
              <w:rPr>
                <w:b/>
                <w:bCs/>
                <w:sz w:val="22"/>
                <w:szCs w:val="22"/>
              </w:rPr>
            </w:pPr>
          </w:p>
        </w:tc>
        <w:tc>
          <w:tcPr>
            <w:tcW w:w="4701" w:type="dxa"/>
          </w:tcPr>
          <w:p w14:paraId="0B717B68" w14:textId="77777777" w:rsidR="00B74655" w:rsidRPr="00641AB6" w:rsidRDefault="00B74655" w:rsidP="003F6BC8">
            <w:pPr>
              <w:tabs>
                <w:tab w:val="right" w:pos="10065"/>
              </w:tabs>
              <w:rPr>
                <w:bCs/>
                <w:sz w:val="22"/>
                <w:szCs w:val="22"/>
              </w:rPr>
            </w:pPr>
            <w:r w:rsidRPr="00641AB6">
              <w:rPr>
                <w:rFonts w:eastAsia="Liberation Serif"/>
                <w:b/>
                <w:u w:val="single"/>
              </w:rPr>
              <w:t>D</w:t>
            </w:r>
            <w:r w:rsidRPr="00641AB6">
              <w:rPr>
                <w:rFonts w:eastAsia="Liberation Serif"/>
                <w:b/>
                <w:sz w:val="22"/>
                <w:szCs w:val="22"/>
                <w:u w:val="single"/>
              </w:rPr>
              <w:t>audzreizējas</w:t>
            </w:r>
            <w:r w:rsidRPr="00641AB6">
              <w:rPr>
                <w:rFonts w:eastAsia="Liberation Serif"/>
                <w:sz w:val="22"/>
                <w:szCs w:val="22"/>
              </w:rPr>
              <w:t xml:space="preserve"> izmantošanas </w:t>
            </w:r>
            <w:r w:rsidRPr="00641AB6">
              <w:rPr>
                <w:sz w:val="22"/>
                <w:szCs w:val="22"/>
              </w:rPr>
              <w:t>endoskopiskie šeivera uzgaļi, rotācijas griezējierīces, kas paredzētas izmantošanai artroskopiskās un endoskopiskās, ķirurģiskās operācijās mīksto audu un kaulaudu rezekcijai;</w:t>
            </w:r>
          </w:p>
        </w:tc>
        <w:tc>
          <w:tcPr>
            <w:tcW w:w="3056" w:type="dxa"/>
          </w:tcPr>
          <w:p w14:paraId="1B97FCAE" w14:textId="77777777" w:rsidR="00B74655" w:rsidRPr="00641AB6" w:rsidRDefault="00B74655" w:rsidP="003F6BC8">
            <w:pPr>
              <w:tabs>
                <w:tab w:val="right" w:pos="10065"/>
              </w:tabs>
              <w:jc w:val="center"/>
              <w:rPr>
                <w:rFonts w:cs="DejaVu Sans"/>
                <w:b/>
                <w:bCs/>
                <w:sz w:val="22"/>
                <w:szCs w:val="22"/>
              </w:rPr>
            </w:pPr>
          </w:p>
        </w:tc>
        <w:tc>
          <w:tcPr>
            <w:tcW w:w="1843" w:type="dxa"/>
          </w:tcPr>
          <w:p w14:paraId="30C56605" w14:textId="77777777" w:rsidR="00B74655" w:rsidRPr="00641AB6" w:rsidRDefault="00B74655" w:rsidP="003F6BC8">
            <w:pPr>
              <w:tabs>
                <w:tab w:val="right" w:pos="10065"/>
              </w:tabs>
              <w:jc w:val="center"/>
              <w:rPr>
                <w:rFonts w:cs="DejaVu Sans"/>
                <w:b/>
                <w:bCs/>
                <w:sz w:val="22"/>
                <w:szCs w:val="22"/>
              </w:rPr>
            </w:pPr>
          </w:p>
        </w:tc>
      </w:tr>
      <w:tr w:rsidR="00B74655" w:rsidRPr="00641AB6" w14:paraId="02A0C349" w14:textId="77777777" w:rsidTr="003F6BC8">
        <w:tc>
          <w:tcPr>
            <w:tcW w:w="891" w:type="dxa"/>
            <w:vAlign w:val="center"/>
          </w:tcPr>
          <w:p w14:paraId="131520DB" w14:textId="77777777" w:rsidR="00B74655" w:rsidRPr="00641AB6" w:rsidRDefault="00B74655" w:rsidP="0019545C">
            <w:pPr>
              <w:pStyle w:val="Sarakstarindkopa"/>
              <w:numPr>
                <w:ilvl w:val="1"/>
                <w:numId w:val="16"/>
              </w:numPr>
              <w:tabs>
                <w:tab w:val="right" w:pos="10065"/>
              </w:tabs>
              <w:ind w:left="682"/>
              <w:contextualSpacing/>
              <w:jc w:val="both"/>
              <w:rPr>
                <w:b/>
                <w:bCs/>
                <w:sz w:val="22"/>
                <w:szCs w:val="22"/>
              </w:rPr>
            </w:pPr>
          </w:p>
        </w:tc>
        <w:tc>
          <w:tcPr>
            <w:tcW w:w="4701" w:type="dxa"/>
          </w:tcPr>
          <w:p w14:paraId="2C9A2D5A" w14:textId="77777777" w:rsidR="00B74655" w:rsidRPr="00641AB6" w:rsidRDefault="00B74655" w:rsidP="003F6BC8">
            <w:pPr>
              <w:tabs>
                <w:tab w:val="right" w:pos="10065"/>
              </w:tabs>
              <w:rPr>
                <w:bCs/>
                <w:sz w:val="22"/>
                <w:szCs w:val="22"/>
              </w:rPr>
            </w:pPr>
            <w:r w:rsidRPr="00641AB6">
              <w:rPr>
                <w:sz w:val="22"/>
                <w:szCs w:val="22"/>
              </w:rPr>
              <w:t>Rezecētie audi tiek izņemti no operācijas vietas ar atsūcēja palīdzību šeivera uzgaļa iekšējā lūmenī;</w:t>
            </w:r>
          </w:p>
        </w:tc>
        <w:tc>
          <w:tcPr>
            <w:tcW w:w="3056" w:type="dxa"/>
          </w:tcPr>
          <w:p w14:paraId="31CAAD96" w14:textId="77777777" w:rsidR="00B74655" w:rsidRPr="00641AB6" w:rsidRDefault="00B74655" w:rsidP="003F6BC8">
            <w:pPr>
              <w:tabs>
                <w:tab w:val="right" w:pos="10065"/>
              </w:tabs>
              <w:jc w:val="center"/>
              <w:rPr>
                <w:rFonts w:cs="DejaVu Sans"/>
                <w:b/>
                <w:bCs/>
                <w:sz w:val="22"/>
                <w:szCs w:val="22"/>
              </w:rPr>
            </w:pPr>
          </w:p>
        </w:tc>
        <w:tc>
          <w:tcPr>
            <w:tcW w:w="1843" w:type="dxa"/>
          </w:tcPr>
          <w:p w14:paraId="47722FCE" w14:textId="77777777" w:rsidR="00B74655" w:rsidRPr="00641AB6" w:rsidRDefault="00B74655" w:rsidP="003F6BC8">
            <w:pPr>
              <w:tabs>
                <w:tab w:val="right" w:pos="10065"/>
              </w:tabs>
              <w:jc w:val="center"/>
              <w:rPr>
                <w:rFonts w:cs="DejaVu Sans"/>
                <w:b/>
                <w:bCs/>
                <w:sz w:val="22"/>
                <w:szCs w:val="22"/>
              </w:rPr>
            </w:pPr>
          </w:p>
        </w:tc>
      </w:tr>
      <w:tr w:rsidR="00B74655" w:rsidRPr="00641AB6" w14:paraId="50154714" w14:textId="77777777" w:rsidTr="003F6BC8">
        <w:tc>
          <w:tcPr>
            <w:tcW w:w="891" w:type="dxa"/>
            <w:vAlign w:val="center"/>
          </w:tcPr>
          <w:p w14:paraId="6C708C00" w14:textId="77777777" w:rsidR="00B74655" w:rsidRPr="00641AB6" w:rsidRDefault="00B74655" w:rsidP="0019545C">
            <w:pPr>
              <w:pStyle w:val="Sarakstarindkopa"/>
              <w:numPr>
                <w:ilvl w:val="1"/>
                <w:numId w:val="16"/>
              </w:numPr>
              <w:tabs>
                <w:tab w:val="right" w:pos="10065"/>
              </w:tabs>
              <w:ind w:left="682"/>
              <w:contextualSpacing/>
              <w:jc w:val="both"/>
              <w:rPr>
                <w:b/>
                <w:bCs/>
                <w:sz w:val="22"/>
                <w:szCs w:val="22"/>
              </w:rPr>
            </w:pPr>
          </w:p>
        </w:tc>
        <w:tc>
          <w:tcPr>
            <w:tcW w:w="4701" w:type="dxa"/>
          </w:tcPr>
          <w:p w14:paraId="34B7DCF4" w14:textId="77777777" w:rsidR="00B74655" w:rsidRPr="00641AB6" w:rsidRDefault="00B74655" w:rsidP="003F6BC8">
            <w:pPr>
              <w:tabs>
                <w:tab w:val="right" w:pos="10065"/>
              </w:tabs>
              <w:rPr>
                <w:bCs/>
                <w:sz w:val="22"/>
                <w:szCs w:val="22"/>
              </w:rPr>
            </w:pPr>
            <w:r w:rsidRPr="00641AB6">
              <w:rPr>
                <w:sz w:val="22"/>
                <w:szCs w:val="22"/>
              </w:rPr>
              <w:t>Izgatavoti no nerūsējošā tērauda</w:t>
            </w:r>
          </w:p>
        </w:tc>
        <w:tc>
          <w:tcPr>
            <w:tcW w:w="3056" w:type="dxa"/>
          </w:tcPr>
          <w:p w14:paraId="0CA45E47" w14:textId="77777777" w:rsidR="00B74655" w:rsidRPr="00641AB6" w:rsidRDefault="00B74655" w:rsidP="003F6BC8">
            <w:pPr>
              <w:tabs>
                <w:tab w:val="right" w:pos="10065"/>
              </w:tabs>
              <w:jc w:val="center"/>
              <w:rPr>
                <w:rFonts w:cs="DejaVu Sans"/>
                <w:b/>
                <w:bCs/>
                <w:sz w:val="22"/>
                <w:szCs w:val="22"/>
              </w:rPr>
            </w:pPr>
          </w:p>
        </w:tc>
        <w:tc>
          <w:tcPr>
            <w:tcW w:w="1843" w:type="dxa"/>
          </w:tcPr>
          <w:p w14:paraId="18C170E9" w14:textId="77777777" w:rsidR="00B74655" w:rsidRPr="00641AB6" w:rsidRDefault="00B74655" w:rsidP="003F6BC8">
            <w:pPr>
              <w:tabs>
                <w:tab w:val="right" w:pos="10065"/>
              </w:tabs>
              <w:jc w:val="center"/>
              <w:rPr>
                <w:rFonts w:cs="DejaVu Sans"/>
                <w:b/>
                <w:bCs/>
                <w:sz w:val="22"/>
                <w:szCs w:val="22"/>
              </w:rPr>
            </w:pPr>
          </w:p>
        </w:tc>
      </w:tr>
      <w:tr w:rsidR="00B74655" w:rsidRPr="00641AB6" w14:paraId="08F97A81" w14:textId="77777777" w:rsidTr="003F6BC8">
        <w:tc>
          <w:tcPr>
            <w:tcW w:w="891" w:type="dxa"/>
            <w:vAlign w:val="center"/>
          </w:tcPr>
          <w:p w14:paraId="5B549917" w14:textId="77777777" w:rsidR="00B74655" w:rsidRPr="00641AB6" w:rsidRDefault="00B74655" w:rsidP="0019545C">
            <w:pPr>
              <w:pStyle w:val="Sarakstarindkopa"/>
              <w:numPr>
                <w:ilvl w:val="1"/>
                <w:numId w:val="16"/>
              </w:numPr>
              <w:tabs>
                <w:tab w:val="right" w:pos="10065"/>
              </w:tabs>
              <w:ind w:left="682"/>
              <w:contextualSpacing/>
              <w:jc w:val="both"/>
              <w:rPr>
                <w:b/>
                <w:bCs/>
                <w:sz w:val="22"/>
                <w:szCs w:val="22"/>
              </w:rPr>
            </w:pPr>
          </w:p>
        </w:tc>
        <w:tc>
          <w:tcPr>
            <w:tcW w:w="4701" w:type="dxa"/>
          </w:tcPr>
          <w:p w14:paraId="5781E47D" w14:textId="77777777" w:rsidR="00B74655" w:rsidRPr="00641AB6" w:rsidRDefault="00B74655" w:rsidP="003F6BC8">
            <w:pPr>
              <w:tabs>
                <w:tab w:val="right" w:pos="10065"/>
              </w:tabs>
              <w:rPr>
                <w:bCs/>
                <w:sz w:val="22"/>
                <w:szCs w:val="22"/>
              </w:rPr>
            </w:pPr>
            <w:r w:rsidRPr="00641AB6">
              <w:rPr>
                <w:sz w:val="22"/>
                <w:szCs w:val="22"/>
              </w:rPr>
              <w:t xml:space="preserve">Nepieciešamie izmēri: 4.2mm, 5.5mm, </w:t>
            </w:r>
          </w:p>
        </w:tc>
        <w:tc>
          <w:tcPr>
            <w:tcW w:w="3056" w:type="dxa"/>
          </w:tcPr>
          <w:p w14:paraId="2D278726" w14:textId="77777777" w:rsidR="00B74655" w:rsidRPr="00641AB6" w:rsidRDefault="00B74655" w:rsidP="003F6BC8">
            <w:pPr>
              <w:tabs>
                <w:tab w:val="right" w:pos="10065"/>
              </w:tabs>
              <w:jc w:val="center"/>
              <w:rPr>
                <w:rFonts w:cs="DejaVu Sans"/>
                <w:b/>
                <w:bCs/>
                <w:sz w:val="22"/>
                <w:szCs w:val="22"/>
              </w:rPr>
            </w:pPr>
          </w:p>
        </w:tc>
        <w:tc>
          <w:tcPr>
            <w:tcW w:w="1843" w:type="dxa"/>
          </w:tcPr>
          <w:p w14:paraId="60787A52" w14:textId="77777777" w:rsidR="00B74655" w:rsidRPr="00641AB6" w:rsidRDefault="00B74655" w:rsidP="003F6BC8">
            <w:pPr>
              <w:tabs>
                <w:tab w:val="right" w:pos="10065"/>
              </w:tabs>
              <w:jc w:val="center"/>
              <w:rPr>
                <w:rFonts w:cs="DejaVu Sans"/>
                <w:b/>
                <w:bCs/>
                <w:sz w:val="22"/>
                <w:szCs w:val="22"/>
              </w:rPr>
            </w:pPr>
          </w:p>
        </w:tc>
      </w:tr>
      <w:tr w:rsidR="00B74655" w:rsidRPr="00641AB6" w14:paraId="1517F3D9" w14:textId="77777777" w:rsidTr="003F6BC8">
        <w:tc>
          <w:tcPr>
            <w:tcW w:w="891" w:type="dxa"/>
            <w:vAlign w:val="center"/>
          </w:tcPr>
          <w:p w14:paraId="65DD4AC1" w14:textId="77777777" w:rsidR="00B74655" w:rsidRPr="00641AB6" w:rsidRDefault="00B74655" w:rsidP="0019545C">
            <w:pPr>
              <w:pStyle w:val="Sarakstarindkopa"/>
              <w:numPr>
                <w:ilvl w:val="1"/>
                <w:numId w:val="16"/>
              </w:numPr>
              <w:tabs>
                <w:tab w:val="right" w:pos="10065"/>
              </w:tabs>
              <w:ind w:left="682"/>
              <w:contextualSpacing/>
              <w:jc w:val="both"/>
              <w:rPr>
                <w:b/>
                <w:bCs/>
                <w:sz w:val="22"/>
                <w:szCs w:val="22"/>
              </w:rPr>
            </w:pPr>
          </w:p>
        </w:tc>
        <w:tc>
          <w:tcPr>
            <w:tcW w:w="4701" w:type="dxa"/>
          </w:tcPr>
          <w:p w14:paraId="7589A82D" w14:textId="77777777" w:rsidR="00B74655" w:rsidRPr="00641AB6" w:rsidRDefault="00B74655" w:rsidP="003F6BC8">
            <w:pPr>
              <w:tabs>
                <w:tab w:val="right" w:pos="10065"/>
              </w:tabs>
              <w:rPr>
                <w:sz w:val="22"/>
                <w:szCs w:val="22"/>
              </w:rPr>
            </w:pPr>
            <w:r w:rsidRPr="00641AB6">
              <w:rPr>
                <w:sz w:val="22"/>
                <w:szCs w:val="22"/>
              </w:rPr>
              <w:t>Paredzēti audu rezekcijai gan lielos, gan mazos locītavu dobumos;</w:t>
            </w:r>
          </w:p>
        </w:tc>
        <w:tc>
          <w:tcPr>
            <w:tcW w:w="3056" w:type="dxa"/>
          </w:tcPr>
          <w:p w14:paraId="3D05ACED" w14:textId="77777777" w:rsidR="00B74655" w:rsidRPr="00641AB6" w:rsidRDefault="00B74655" w:rsidP="003F6BC8">
            <w:pPr>
              <w:tabs>
                <w:tab w:val="right" w:pos="10065"/>
              </w:tabs>
              <w:jc w:val="center"/>
              <w:rPr>
                <w:rFonts w:cs="DejaVu Sans"/>
                <w:b/>
                <w:bCs/>
                <w:sz w:val="22"/>
                <w:szCs w:val="22"/>
              </w:rPr>
            </w:pPr>
          </w:p>
        </w:tc>
        <w:tc>
          <w:tcPr>
            <w:tcW w:w="1843" w:type="dxa"/>
          </w:tcPr>
          <w:p w14:paraId="1DC7CD34" w14:textId="77777777" w:rsidR="00B74655" w:rsidRPr="00641AB6" w:rsidRDefault="00B74655" w:rsidP="003F6BC8">
            <w:pPr>
              <w:tabs>
                <w:tab w:val="right" w:pos="10065"/>
              </w:tabs>
              <w:jc w:val="center"/>
              <w:rPr>
                <w:rFonts w:cs="DejaVu Sans"/>
                <w:b/>
                <w:bCs/>
                <w:sz w:val="22"/>
                <w:szCs w:val="22"/>
              </w:rPr>
            </w:pPr>
          </w:p>
        </w:tc>
      </w:tr>
      <w:tr w:rsidR="00B74655" w:rsidRPr="00641AB6" w14:paraId="3352B66D" w14:textId="77777777" w:rsidTr="003F6BC8">
        <w:tc>
          <w:tcPr>
            <w:tcW w:w="891" w:type="dxa"/>
            <w:vAlign w:val="center"/>
          </w:tcPr>
          <w:p w14:paraId="52F288E6" w14:textId="77777777" w:rsidR="00B74655" w:rsidRPr="00641AB6" w:rsidRDefault="00B74655" w:rsidP="0019545C">
            <w:pPr>
              <w:pStyle w:val="Sarakstarindkopa"/>
              <w:numPr>
                <w:ilvl w:val="1"/>
                <w:numId w:val="16"/>
              </w:numPr>
              <w:tabs>
                <w:tab w:val="right" w:pos="10065"/>
              </w:tabs>
              <w:ind w:left="682"/>
              <w:contextualSpacing/>
              <w:jc w:val="both"/>
              <w:rPr>
                <w:b/>
                <w:bCs/>
                <w:sz w:val="22"/>
                <w:szCs w:val="22"/>
              </w:rPr>
            </w:pPr>
          </w:p>
        </w:tc>
        <w:tc>
          <w:tcPr>
            <w:tcW w:w="4701" w:type="dxa"/>
          </w:tcPr>
          <w:p w14:paraId="3D7ABAD1" w14:textId="77777777" w:rsidR="00B74655" w:rsidRPr="00641AB6" w:rsidRDefault="00B74655" w:rsidP="003F6BC8">
            <w:pPr>
              <w:tabs>
                <w:tab w:val="right" w:pos="10065"/>
              </w:tabs>
              <w:rPr>
                <w:sz w:val="22"/>
                <w:szCs w:val="22"/>
              </w:rPr>
            </w:pPr>
            <w:r w:rsidRPr="00641AB6">
              <w:rPr>
                <w:sz w:val="22"/>
                <w:szCs w:val="22"/>
              </w:rPr>
              <w:t>Jābūt izmantojamiem ar Smith&amp;Nephew Dyonics šeivera rokasmotoru.</w:t>
            </w:r>
          </w:p>
        </w:tc>
        <w:tc>
          <w:tcPr>
            <w:tcW w:w="3056" w:type="dxa"/>
          </w:tcPr>
          <w:p w14:paraId="285DC6E8" w14:textId="77777777" w:rsidR="00B74655" w:rsidRPr="00641AB6" w:rsidRDefault="00B74655" w:rsidP="003F6BC8">
            <w:pPr>
              <w:tabs>
                <w:tab w:val="right" w:pos="10065"/>
              </w:tabs>
              <w:jc w:val="center"/>
              <w:rPr>
                <w:rFonts w:cs="DejaVu Sans"/>
                <w:b/>
                <w:bCs/>
                <w:sz w:val="22"/>
                <w:szCs w:val="22"/>
              </w:rPr>
            </w:pPr>
          </w:p>
        </w:tc>
        <w:tc>
          <w:tcPr>
            <w:tcW w:w="1843" w:type="dxa"/>
          </w:tcPr>
          <w:p w14:paraId="30A48A19" w14:textId="77777777" w:rsidR="00B74655" w:rsidRPr="00641AB6" w:rsidRDefault="00B74655" w:rsidP="003F6BC8">
            <w:pPr>
              <w:tabs>
                <w:tab w:val="right" w:pos="10065"/>
              </w:tabs>
              <w:jc w:val="center"/>
              <w:rPr>
                <w:rFonts w:cs="DejaVu Sans"/>
                <w:b/>
                <w:bCs/>
                <w:sz w:val="22"/>
                <w:szCs w:val="22"/>
              </w:rPr>
            </w:pPr>
          </w:p>
        </w:tc>
      </w:tr>
      <w:tr w:rsidR="00B74655" w:rsidRPr="00641AB6" w14:paraId="22A8A31B" w14:textId="77777777" w:rsidTr="003F6BC8">
        <w:tc>
          <w:tcPr>
            <w:tcW w:w="891" w:type="dxa"/>
            <w:vAlign w:val="center"/>
          </w:tcPr>
          <w:p w14:paraId="072D492B" w14:textId="77777777" w:rsidR="00B74655" w:rsidRPr="00641AB6" w:rsidRDefault="00B74655" w:rsidP="0019545C">
            <w:pPr>
              <w:pStyle w:val="Sarakstarindkopa"/>
              <w:numPr>
                <w:ilvl w:val="1"/>
                <w:numId w:val="16"/>
              </w:numPr>
              <w:tabs>
                <w:tab w:val="right" w:pos="10065"/>
              </w:tabs>
              <w:ind w:left="682"/>
              <w:contextualSpacing/>
              <w:jc w:val="both"/>
              <w:rPr>
                <w:b/>
                <w:bCs/>
                <w:sz w:val="22"/>
                <w:szCs w:val="22"/>
              </w:rPr>
            </w:pPr>
          </w:p>
        </w:tc>
        <w:tc>
          <w:tcPr>
            <w:tcW w:w="4701" w:type="dxa"/>
          </w:tcPr>
          <w:p w14:paraId="6F5CBABA" w14:textId="77777777" w:rsidR="00B74655" w:rsidRPr="00641AB6" w:rsidRDefault="00B74655" w:rsidP="003F6BC8">
            <w:pPr>
              <w:tabs>
                <w:tab w:val="right" w:pos="10065"/>
              </w:tabs>
              <w:rPr>
                <w:sz w:val="22"/>
                <w:szCs w:val="22"/>
              </w:rPr>
            </w:pPr>
            <w:r w:rsidRPr="00641AB6">
              <w:rPr>
                <w:rFonts w:cs="DejaVu Sans"/>
                <w:sz w:val="22"/>
                <w:szCs w:val="22"/>
              </w:rPr>
              <w:t xml:space="preserve">Sterilizējams autoklāvā </w:t>
            </w:r>
            <w:r w:rsidRPr="00641AB6">
              <w:rPr>
                <w:sz w:val="22"/>
                <w:szCs w:val="22"/>
              </w:rPr>
              <w:t>134°</w:t>
            </w:r>
          </w:p>
        </w:tc>
        <w:tc>
          <w:tcPr>
            <w:tcW w:w="3056" w:type="dxa"/>
          </w:tcPr>
          <w:p w14:paraId="5374760B" w14:textId="77777777" w:rsidR="00B74655" w:rsidRPr="00641AB6" w:rsidRDefault="00B74655" w:rsidP="003F6BC8">
            <w:pPr>
              <w:tabs>
                <w:tab w:val="right" w:pos="10065"/>
              </w:tabs>
              <w:jc w:val="center"/>
              <w:rPr>
                <w:rFonts w:cs="DejaVu Sans"/>
                <w:b/>
                <w:bCs/>
                <w:sz w:val="22"/>
                <w:szCs w:val="22"/>
              </w:rPr>
            </w:pPr>
          </w:p>
        </w:tc>
        <w:tc>
          <w:tcPr>
            <w:tcW w:w="1843" w:type="dxa"/>
          </w:tcPr>
          <w:p w14:paraId="35E1633B" w14:textId="77777777" w:rsidR="00B74655" w:rsidRPr="00641AB6" w:rsidRDefault="00B74655" w:rsidP="003F6BC8">
            <w:pPr>
              <w:tabs>
                <w:tab w:val="right" w:pos="10065"/>
              </w:tabs>
              <w:jc w:val="center"/>
              <w:rPr>
                <w:rFonts w:cs="DejaVu Sans"/>
                <w:b/>
                <w:bCs/>
                <w:sz w:val="22"/>
                <w:szCs w:val="22"/>
              </w:rPr>
            </w:pPr>
          </w:p>
        </w:tc>
      </w:tr>
      <w:tr w:rsidR="00B74655" w:rsidRPr="00641AB6" w14:paraId="71171D43" w14:textId="77777777" w:rsidTr="003F6BC8">
        <w:tc>
          <w:tcPr>
            <w:tcW w:w="891" w:type="dxa"/>
            <w:vAlign w:val="center"/>
          </w:tcPr>
          <w:p w14:paraId="3A860007" w14:textId="77777777" w:rsidR="00B74655" w:rsidRPr="00641AB6" w:rsidRDefault="00B74655" w:rsidP="003F6BC8">
            <w:pPr>
              <w:tabs>
                <w:tab w:val="right" w:pos="10065"/>
              </w:tabs>
              <w:jc w:val="both"/>
              <w:rPr>
                <w:b/>
                <w:bCs/>
                <w:sz w:val="22"/>
                <w:szCs w:val="22"/>
              </w:rPr>
            </w:pPr>
          </w:p>
        </w:tc>
        <w:tc>
          <w:tcPr>
            <w:tcW w:w="4701" w:type="dxa"/>
          </w:tcPr>
          <w:p w14:paraId="41BBCF61" w14:textId="77777777" w:rsidR="00B74655" w:rsidRPr="00641AB6" w:rsidRDefault="00B74655" w:rsidP="003F6BC8">
            <w:pPr>
              <w:tabs>
                <w:tab w:val="right" w:pos="10065"/>
              </w:tabs>
              <w:rPr>
                <w:color w:val="FF0000"/>
              </w:rPr>
            </w:pPr>
            <w:r w:rsidRPr="00641AB6">
              <w:rPr>
                <w:rFonts w:eastAsia="Calibri"/>
                <w:sz w:val="22"/>
                <w:szCs w:val="22"/>
              </w:rPr>
              <w:t xml:space="preserve"> </w:t>
            </w:r>
            <w:r w:rsidRPr="00641AB6">
              <w:rPr>
                <w:rFonts w:eastAsia="Calibri"/>
                <w:color w:val="FF0000"/>
                <w:sz w:val="22"/>
                <w:szCs w:val="22"/>
              </w:rPr>
              <w:t xml:space="preserve">Firmai </w:t>
            </w:r>
            <w:r w:rsidRPr="00641AB6">
              <w:rPr>
                <w:color w:val="FF0000"/>
              </w:rPr>
              <w:t>jāpiedāvā atbilsto</w:t>
            </w:r>
            <w:r w:rsidRPr="00641AB6">
              <w:rPr>
                <w:rFonts w:hint="cs"/>
                <w:color w:val="FF0000"/>
              </w:rPr>
              <w:t>š</w:t>
            </w:r>
            <w:r w:rsidRPr="00641AB6">
              <w:rPr>
                <w:color w:val="FF0000"/>
              </w:rPr>
              <w:t xml:space="preserve">s </w:t>
            </w:r>
            <w:r w:rsidRPr="00641AB6">
              <w:rPr>
                <w:rFonts w:hint="cs"/>
                <w:color w:val="FF0000"/>
              </w:rPr>
              <w:t>š</w:t>
            </w:r>
            <w:r w:rsidRPr="00641AB6">
              <w:rPr>
                <w:color w:val="FF0000"/>
              </w:rPr>
              <w:t>eivera uzga</w:t>
            </w:r>
            <w:r w:rsidRPr="00641AB6">
              <w:rPr>
                <w:rFonts w:hint="cs"/>
                <w:color w:val="FF0000"/>
              </w:rPr>
              <w:t>ļ</w:t>
            </w:r>
            <w:r w:rsidRPr="00641AB6">
              <w:rPr>
                <w:color w:val="FF0000"/>
              </w:rPr>
              <w:t>u “t</w:t>
            </w:r>
            <w:r w:rsidRPr="00641AB6">
              <w:rPr>
                <w:rFonts w:hint="cs"/>
                <w:color w:val="FF0000"/>
              </w:rPr>
              <w:t>ī</w:t>
            </w:r>
            <w:r w:rsidRPr="00641AB6">
              <w:rPr>
                <w:color w:val="FF0000"/>
              </w:rPr>
              <w:t>r</w:t>
            </w:r>
            <w:r w:rsidRPr="00641AB6">
              <w:rPr>
                <w:rFonts w:hint="cs"/>
                <w:color w:val="FF0000"/>
              </w:rPr>
              <w:t>īš</w:t>
            </w:r>
            <w:r w:rsidRPr="00641AB6">
              <w:rPr>
                <w:color w:val="FF0000"/>
              </w:rPr>
              <w:t>anas adapteris” (cleaning adapter)</w:t>
            </w:r>
          </w:p>
        </w:tc>
        <w:tc>
          <w:tcPr>
            <w:tcW w:w="3056" w:type="dxa"/>
          </w:tcPr>
          <w:p w14:paraId="5D0F96FA" w14:textId="77777777" w:rsidR="00B74655" w:rsidRPr="00641AB6" w:rsidRDefault="00B74655" w:rsidP="003F6BC8">
            <w:pPr>
              <w:tabs>
                <w:tab w:val="right" w:pos="10065"/>
              </w:tabs>
              <w:jc w:val="center"/>
              <w:rPr>
                <w:rFonts w:cs="DejaVu Sans"/>
                <w:b/>
                <w:bCs/>
                <w:sz w:val="22"/>
                <w:szCs w:val="22"/>
              </w:rPr>
            </w:pPr>
          </w:p>
        </w:tc>
        <w:tc>
          <w:tcPr>
            <w:tcW w:w="1843" w:type="dxa"/>
          </w:tcPr>
          <w:p w14:paraId="3A1FCD63" w14:textId="77777777" w:rsidR="00B74655" w:rsidRPr="00641AB6" w:rsidRDefault="00B74655" w:rsidP="003F6BC8">
            <w:pPr>
              <w:tabs>
                <w:tab w:val="right" w:pos="10065"/>
              </w:tabs>
              <w:jc w:val="center"/>
              <w:rPr>
                <w:rFonts w:cs="DejaVu Sans"/>
                <w:b/>
                <w:bCs/>
                <w:sz w:val="22"/>
                <w:szCs w:val="22"/>
              </w:rPr>
            </w:pPr>
          </w:p>
        </w:tc>
      </w:tr>
    </w:tbl>
    <w:p w14:paraId="1ECA8C6D" w14:textId="77777777" w:rsidR="00B74655" w:rsidRPr="00A47EA0" w:rsidRDefault="00B74655" w:rsidP="00B74655">
      <w:pPr>
        <w:tabs>
          <w:tab w:val="right" w:pos="10065"/>
        </w:tabs>
        <w:rPr>
          <w:b/>
        </w:rPr>
      </w:pPr>
    </w:p>
    <w:p w14:paraId="5B79F974" w14:textId="77777777" w:rsidR="00B74655" w:rsidRDefault="00B74655" w:rsidP="0019545C">
      <w:pPr>
        <w:pStyle w:val="Sarakstarindkopa"/>
        <w:widowControl/>
        <w:numPr>
          <w:ilvl w:val="0"/>
          <w:numId w:val="9"/>
        </w:numPr>
        <w:suppressAutoHyphens w:val="0"/>
        <w:spacing w:line="276" w:lineRule="auto"/>
        <w:contextualSpacing/>
        <w:jc w:val="both"/>
        <w:rPr>
          <w:bCs/>
          <w:lang w:eastAsia="lv-LV"/>
        </w:rPr>
      </w:pPr>
      <w:r w:rsidRPr="00A47EA0">
        <w:rPr>
          <w:b/>
          <w:bCs/>
          <w:lang w:eastAsia="lv-LV"/>
        </w:rPr>
        <w:t xml:space="preserve">PRETENDENTS APLIECINA, </w:t>
      </w:r>
      <w:r w:rsidRPr="00A47EA0">
        <w:rPr>
          <w:bCs/>
          <w:lang w:eastAsia="lv-LV"/>
        </w:rPr>
        <w:t xml:space="preserve">ka Preces Pasūtītājam tiks piegādātas ne vēlāk kā </w:t>
      </w:r>
      <w:r w:rsidRPr="00A47EA0">
        <w:rPr>
          <w:b/>
          <w:bCs/>
          <w:lang w:eastAsia="lv-LV"/>
        </w:rPr>
        <w:t>______ (_______________)</w:t>
      </w:r>
      <w:r w:rsidRPr="00A47EA0">
        <w:rPr>
          <w:bCs/>
          <w:lang w:eastAsia="lv-LV"/>
        </w:rPr>
        <w:t xml:space="preserve"> kalendāro dienu laikā no Pasūtītāja pieprasījuma nosūtīšanas dienas.</w:t>
      </w:r>
    </w:p>
    <w:p w14:paraId="7163B865" w14:textId="77777777" w:rsidR="00B74655" w:rsidRPr="00A47EA0" w:rsidRDefault="00B74655" w:rsidP="00B74655">
      <w:pPr>
        <w:pStyle w:val="Sarakstarindkopa"/>
        <w:widowControl/>
        <w:suppressAutoHyphens w:val="0"/>
        <w:spacing w:line="276" w:lineRule="auto"/>
        <w:jc w:val="both"/>
        <w:rPr>
          <w:bCs/>
          <w:lang w:eastAsia="lv-LV"/>
        </w:rPr>
      </w:pPr>
    </w:p>
    <w:p w14:paraId="19A5F20E" w14:textId="77777777" w:rsidR="00B74655" w:rsidRPr="00A47EA0" w:rsidRDefault="00B74655" w:rsidP="0019545C">
      <w:pPr>
        <w:pStyle w:val="Sarakstarindkopa"/>
        <w:widowControl/>
        <w:numPr>
          <w:ilvl w:val="0"/>
          <w:numId w:val="9"/>
        </w:numPr>
        <w:suppressAutoHyphens w:val="0"/>
        <w:spacing w:line="276" w:lineRule="auto"/>
        <w:contextualSpacing/>
        <w:jc w:val="both"/>
        <w:rPr>
          <w:b/>
          <w:bCs/>
          <w:lang w:eastAsia="lv-LV"/>
        </w:rPr>
      </w:pPr>
      <w:r w:rsidRPr="00A47EA0">
        <w:rPr>
          <w:b/>
          <w:bCs/>
          <w:lang w:eastAsia="lv-LV"/>
        </w:rPr>
        <w:t>PRETENDENTAM JĀIESNIEDZ ŠĀDA PAPILDUS INFORMĀCIJA:</w:t>
      </w:r>
    </w:p>
    <w:p w14:paraId="0E43C434" w14:textId="77777777" w:rsidR="00B74655" w:rsidRPr="00A47EA0" w:rsidRDefault="00B74655" w:rsidP="0019545C">
      <w:pPr>
        <w:pStyle w:val="Sarakstarindkopa"/>
        <w:widowControl/>
        <w:numPr>
          <w:ilvl w:val="1"/>
          <w:numId w:val="9"/>
        </w:numPr>
        <w:suppressAutoHyphens w:val="0"/>
        <w:spacing w:line="276" w:lineRule="auto"/>
        <w:contextualSpacing/>
        <w:jc w:val="both"/>
        <w:rPr>
          <w:bCs/>
          <w:lang w:eastAsia="lv-LV"/>
        </w:rPr>
      </w:pPr>
      <w:r w:rsidRPr="00A47EA0">
        <w:rPr>
          <w:bCs/>
          <w:lang w:eastAsia="lv-LV"/>
        </w:rPr>
        <w:lastRenderedPageBreak/>
        <w:t xml:space="preserve"> Tehniskajam piedāvājumam obligāti jāpievieno oriģināla ražotāja brošūra</w:t>
      </w:r>
      <w:r>
        <w:rPr>
          <w:bCs/>
          <w:lang w:eastAsia="lv-LV"/>
        </w:rPr>
        <w:t>/ katalogs</w:t>
      </w:r>
      <w:r w:rsidRPr="00A47EA0">
        <w:rPr>
          <w:bCs/>
          <w:lang w:eastAsia="lv-LV"/>
        </w:rPr>
        <w:t>, kurā norādīti visi preču parametri, vai jānorāda tīmekļa vietne, kur ir pieejama attiecīgā brošūra</w:t>
      </w:r>
      <w:r>
        <w:rPr>
          <w:bCs/>
          <w:lang w:eastAsia="lv-LV"/>
        </w:rPr>
        <w:t>/ katalogs</w:t>
      </w:r>
      <w:r w:rsidRPr="00A47EA0">
        <w:rPr>
          <w:bCs/>
          <w:lang w:eastAsia="lv-LV"/>
        </w:rPr>
        <w:t xml:space="preserve"> (ražotāja oficiāli sniegtā informācija par pretendenta piedāvāto Preci). Katram Tehniskajā specifikācijā prasītajam preces parametram jābūt apstiprinātam ar atsauci uz konkrētu lapaspusi un/ vai rindkopu pievienotajā ražotāja brošūrā</w:t>
      </w:r>
      <w:r>
        <w:rPr>
          <w:bCs/>
          <w:lang w:eastAsia="lv-LV"/>
        </w:rPr>
        <w:t>/ katalogā</w:t>
      </w:r>
      <w:r w:rsidRPr="00A47EA0">
        <w:rPr>
          <w:bCs/>
          <w:lang w:eastAsia="lv-LV"/>
        </w:rPr>
        <w:t xml:space="preserve"> vai norādītajā tīmekļa vietnē, vai arī ar oficiālu, Iepirkuma komisijai adresētu ražotāja apliecinājuma vēstules oriģinālu par parametra vai funkcijas atbilstību prasībām. </w:t>
      </w:r>
      <w:r w:rsidRPr="00A47EA0">
        <w:t>Gadījumā, ja pretendents savam piedāvājumam nebūs pievienojis tehnisko dokumentāciju/informāciju, kur Pasūtītājs var pārliecināties par Piedāvājuma atbilstību izvirzītajām tehniskajām specifikācijām, pretendenta piedāvājums var tikt noraidīts.</w:t>
      </w:r>
    </w:p>
    <w:p w14:paraId="58CAAC72" w14:textId="77777777" w:rsidR="00B74655" w:rsidRPr="00A47EA0" w:rsidRDefault="00B74655" w:rsidP="00B74655">
      <w:pPr>
        <w:pStyle w:val="Sarakstarindkopa"/>
        <w:jc w:val="both"/>
        <w:rPr>
          <w:bCs/>
          <w:lang w:eastAsia="lv-LV"/>
        </w:rPr>
      </w:pPr>
    </w:p>
    <w:p w14:paraId="72467C09" w14:textId="77777777" w:rsidR="00B74655" w:rsidRPr="00A47EA0" w:rsidRDefault="00B74655" w:rsidP="0019545C">
      <w:pPr>
        <w:pStyle w:val="Sarakstarindkopa"/>
        <w:widowControl/>
        <w:numPr>
          <w:ilvl w:val="1"/>
          <w:numId w:val="9"/>
        </w:numPr>
        <w:suppressAutoHyphens w:val="0"/>
        <w:spacing w:after="120"/>
        <w:contextualSpacing/>
        <w:jc w:val="both"/>
      </w:pPr>
      <w:r w:rsidRPr="00A47EA0">
        <w:t>Pēc Iepirkuma komisijas pieprasījuma 5 (piecu) darbdienu laikā pretendentam būs jāiesniedz Preces paraugs, iepirkuma priekšmeta pārbaudei. Piedāvājumam jāpievieno uzņēmuma vadītāja vai tā pilnvarotas personas parakstīts preču paraugu saraksts, kuri atbilst tehniskajai specifikācijai. Cita veida paraugus Iepirkuma komisija nepārbaudīs.</w:t>
      </w:r>
    </w:p>
    <w:p w14:paraId="15115152" w14:textId="77777777" w:rsidR="00B74655" w:rsidRDefault="00B74655" w:rsidP="00B74655">
      <w:pPr>
        <w:pStyle w:val="Sarakstarindkopa"/>
        <w:widowControl/>
        <w:suppressAutoHyphens w:val="0"/>
        <w:spacing w:line="276" w:lineRule="auto"/>
        <w:jc w:val="both"/>
        <w:rPr>
          <w:bCs/>
          <w:lang w:eastAsia="lv-LV"/>
        </w:rPr>
      </w:pPr>
    </w:p>
    <w:p w14:paraId="54696791" w14:textId="77777777" w:rsidR="00B74655" w:rsidRDefault="00B74655" w:rsidP="00B74655">
      <w:pPr>
        <w:pStyle w:val="Sarakstarindkopa"/>
        <w:widowControl/>
        <w:suppressAutoHyphens w:val="0"/>
        <w:spacing w:line="276" w:lineRule="auto"/>
        <w:jc w:val="both"/>
        <w:rPr>
          <w:bCs/>
          <w:lang w:eastAsia="lv-LV"/>
        </w:rPr>
      </w:pPr>
    </w:p>
    <w:p w14:paraId="6AB70907" w14:textId="77777777" w:rsidR="00B74655" w:rsidRPr="00A47EA0" w:rsidRDefault="00B74655" w:rsidP="00B74655">
      <w:pPr>
        <w:pStyle w:val="Sarakstarindkopa"/>
        <w:widowControl/>
        <w:suppressAutoHyphens w:val="0"/>
        <w:spacing w:line="276" w:lineRule="auto"/>
        <w:jc w:val="both"/>
        <w:rPr>
          <w:bCs/>
          <w:lang w:eastAsia="lv-LV"/>
        </w:rPr>
      </w:pPr>
    </w:p>
    <w:p w14:paraId="062B8223" w14:textId="77777777" w:rsidR="00A34050" w:rsidRDefault="00A34050" w:rsidP="00A34050">
      <w:pPr>
        <w:rPr>
          <w:rFonts w:eastAsia="Times New Roman"/>
          <w:sz w:val="24"/>
          <w:szCs w:val="24"/>
          <w:lang w:eastAsia="en-US"/>
        </w:rPr>
      </w:pPr>
    </w:p>
    <w:p w14:paraId="4E2C1C4E" w14:textId="77777777" w:rsidR="00A34050" w:rsidRPr="00A34050" w:rsidRDefault="00A34050" w:rsidP="00A34050">
      <w:pPr>
        <w:rPr>
          <w:rFonts w:eastAsia="Times New Roman"/>
          <w:sz w:val="24"/>
          <w:szCs w:val="24"/>
          <w:lang w:eastAsia="en-US"/>
        </w:rPr>
      </w:pPr>
    </w:p>
    <w:p w14:paraId="0D46C0E5" w14:textId="77777777" w:rsidR="00A34050" w:rsidRPr="00A34050" w:rsidRDefault="00A34050" w:rsidP="00A34050">
      <w:pPr>
        <w:rPr>
          <w:rFonts w:eastAsia="Times New Roman"/>
          <w:sz w:val="24"/>
          <w:szCs w:val="24"/>
          <w:lang w:eastAsia="en-US"/>
        </w:rPr>
      </w:pPr>
    </w:p>
    <w:p w14:paraId="6E62BB86" w14:textId="77777777" w:rsidR="00A34050" w:rsidRPr="008A6F3A" w:rsidRDefault="00A34050" w:rsidP="00A34050">
      <w:pPr>
        <w:tabs>
          <w:tab w:val="left" w:pos="375"/>
        </w:tabs>
        <w:rPr>
          <w:rFonts w:eastAsia="Times New Roman"/>
          <w:sz w:val="24"/>
          <w:szCs w:val="24"/>
          <w:lang w:eastAsia="en-US"/>
        </w:rPr>
      </w:pPr>
      <w:r w:rsidRPr="008A6F3A">
        <w:rPr>
          <w:rFonts w:eastAsia="Times New Roman"/>
          <w:sz w:val="24"/>
          <w:szCs w:val="24"/>
          <w:lang w:eastAsia="en-US"/>
        </w:rPr>
        <w:t>Uzņēmuma vadītājs (pilnvarotā persona)                                           (paraksts)</w:t>
      </w:r>
    </w:p>
    <w:p w14:paraId="5CC0F592" w14:textId="77777777" w:rsidR="00A34050" w:rsidRDefault="00A34050" w:rsidP="00A34050">
      <w:pPr>
        <w:tabs>
          <w:tab w:val="left" w:pos="375"/>
        </w:tabs>
        <w:rPr>
          <w:rFonts w:eastAsia="Times New Roman"/>
          <w:sz w:val="24"/>
          <w:szCs w:val="24"/>
          <w:lang w:eastAsia="en-US"/>
        </w:rPr>
      </w:pPr>
    </w:p>
    <w:p w14:paraId="7199BF79" w14:textId="77777777" w:rsidR="00A34050" w:rsidRPr="008A6F3A" w:rsidRDefault="00A34050" w:rsidP="00A34050">
      <w:pPr>
        <w:tabs>
          <w:tab w:val="left" w:pos="375"/>
        </w:tabs>
        <w:rPr>
          <w:rFonts w:eastAsia="Times New Roman"/>
          <w:sz w:val="24"/>
          <w:szCs w:val="24"/>
          <w:lang w:eastAsia="en-US"/>
        </w:rPr>
      </w:pPr>
    </w:p>
    <w:p w14:paraId="32537234" w14:textId="77777777" w:rsidR="00A34050" w:rsidRDefault="00A34050" w:rsidP="00A34050">
      <w:pPr>
        <w:tabs>
          <w:tab w:val="left" w:pos="375"/>
        </w:tabs>
        <w:rPr>
          <w:rFonts w:eastAsia="Times New Roman"/>
          <w:sz w:val="24"/>
          <w:szCs w:val="24"/>
          <w:lang w:eastAsia="en-US"/>
        </w:rPr>
      </w:pPr>
      <w:r w:rsidRPr="008A6F3A">
        <w:rPr>
          <w:rFonts w:eastAsia="Times New Roman"/>
          <w:sz w:val="24"/>
          <w:szCs w:val="24"/>
          <w:lang w:eastAsia="en-US"/>
        </w:rPr>
        <w:t xml:space="preserve">__ / __ / ____                                                                                          </w:t>
      </w:r>
      <w:r>
        <w:rPr>
          <w:rFonts w:eastAsia="Times New Roman"/>
          <w:sz w:val="24"/>
          <w:szCs w:val="24"/>
          <w:lang w:eastAsia="en-US"/>
        </w:rPr>
        <w:t>Z.v.</w:t>
      </w:r>
    </w:p>
    <w:p w14:paraId="46510870" w14:textId="77777777" w:rsidR="00A34050" w:rsidRDefault="00A34050" w:rsidP="00A34050">
      <w:pPr>
        <w:rPr>
          <w:rFonts w:eastAsia="Times New Roman"/>
          <w:sz w:val="24"/>
          <w:szCs w:val="24"/>
          <w:lang w:eastAsia="en-US"/>
        </w:rPr>
      </w:pPr>
    </w:p>
    <w:p w14:paraId="2DBD7878" w14:textId="77777777" w:rsidR="00A34050" w:rsidRDefault="00A34050" w:rsidP="00A34050">
      <w:pPr>
        <w:rPr>
          <w:rFonts w:eastAsia="Times New Roman"/>
          <w:sz w:val="24"/>
          <w:szCs w:val="24"/>
          <w:lang w:eastAsia="en-US"/>
        </w:rPr>
      </w:pPr>
    </w:p>
    <w:p w14:paraId="58C36DE2" w14:textId="77777777" w:rsidR="004C41B4" w:rsidRPr="00A34050" w:rsidRDefault="004C41B4" w:rsidP="00A34050">
      <w:pPr>
        <w:rPr>
          <w:rFonts w:eastAsia="Times New Roman"/>
          <w:sz w:val="24"/>
          <w:szCs w:val="24"/>
          <w:lang w:eastAsia="en-US"/>
        </w:rPr>
        <w:sectPr w:rsidR="004C41B4" w:rsidRPr="00A34050" w:rsidSect="0065264A">
          <w:footerReference w:type="even" r:id="rId13"/>
          <w:footerReference w:type="default" r:id="rId14"/>
          <w:pgSz w:w="11906" w:h="16838"/>
          <w:pgMar w:top="1440" w:right="1800" w:bottom="993" w:left="993" w:header="708" w:footer="708" w:gutter="0"/>
          <w:cols w:space="708"/>
          <w:docGrid w:linePitch="360"/>
        </w:sectPr>
      </w:pPr>
    </w:p>
    <w:p w14:paraId="5C5B4C38" w14:textId="77777777" w:rsidR="004C41B4" w:rsidRDefault="004C41B4" w:rsidP="004C41B4">
      <w:pPr>
        <w:pStyle w:val="Parastais"/>
        <w:jc w:val="right"/>
        <w:rPr>
          <w:b/>
        </w:rPr>
      </w:pPr>
      <w:r w:rsidRPr="00C27EEE">
        <w:rPr>
          <w:b/>
        </w:rPr>
        <w:lastRenderedPageBreak/>
        <w:t>Pielikums Nr.</w:t>
      </w:r>
      <w:r>
        <w:rPr>
          <w:b/>
        </w:rPr>
        <w:t xml:space="preserve"> </w:t>
      </w:r>
      <w:r w:rsidRPr="00C27EEE">
        <w:rPr>
          <w:b/>
        </w:rPr>
        <w:t>3</w:t>
      </w:r>
    </w:p>
    <w:p w14:paraId="3587E75F" w14:textId="77777777" w:rsidR="004C41B4" w:rsidRDefault="004C41B4" w:rsidP="004C41B4">
      <w:pPr>
        <w:pStyle w:val="Parastais"/>
        <w:jc w:val="right"/>
        <w:rPr>
          <w:b/>
        </w:rPr>
      </w:pPr>
    </w:p>
    <w:p w14:paraId="39C3F7FC" w14:textId="77777777" w:rsidR="004C41B4" w:rsidRPr="00503028" w:rsidRDefault="004C41B4" w:rsidP="004C41B4">
      <w:pPr>
        <w:pStyle w:val="Parastais"/>
        <w:jc w:val="center"/>
        <w:rPr>
          <w:b/>
        </w:rPr>
      </w:pPr>
      <w:r w:rsidRPr="00503028">
        <w:t>Iepirkuma procedūras</w:t>
      </w:r>
    </w:p>
    <w:p w14:paraId="2E0D5B89" w14:textId="77777777" w:rsidR="004C41B4" w:rsidRPr="00503028" w:rsidRDefault="004C41B4" w:rsidP="004C41B4">
      <w:pPr>
        <w:jc w:val="center"/>
        <w:rPr>
          <w:b/>
          <w:sz w:val="24"/>
          <w:szCs w:val="24"/>
        </w:rPr>
      </w:pPr>
      <w:r w:rsidRPr="00503028">
        <w:rPr>
          <w:b/>
          <w:sz w:val="24"/>
          <w:szCs w:val="24"/>
        </w:rPr>
        <w:t>„</w:t>
      </w:r>
      <w:r w:rsidR="00145CE2">
        <w:rPr>
          <w:b/>
          <w:sz w:val="24"/>
          <w:szCs w:val="24"/>
        </w:rPr>
        <w:t>Instrumentu iegāde artroskopisko operāciju veikšanai</w:t>
      </w:r>
      <w:r w:rsidRPr="00503028">
        <w:rPr>
          <w:b/>
          <w:sz w:val="24"/>
          <w:szCs w:val="24"/>
        </w:rPr>
        <w:t>”</w:t>
      </w:r>
    </w:p>
    <w:p w14:paraId="517D5A34" w14:textId="77777777" w:rsidR="004C41B4" w:rsidRDefault="004C41B4" w:rsidP="004C41B4">
      <w:pPr>
        <w:jc w:val="center"/>
        <w:rPr>
          <w:sz w:val="24"/>
          <w:szCs w:val="24"/>
        </w:rPr>
      </w:pPr>
      <w:r w:rsidRPr="00503028">
        <w:rPr>
          <w:sz w:val="24"/>
          <w:szCs w:val="24"/>
        </w:rPr>
        <w:t xml:space="preserve">Identifikācijas Nr. </w:t>
      </w:r>
      <w:r w:rsidR="00145CE2">
        <w:rPr>
          <w:sz w:val="24"/>
          <w:szCs w:val="24"/>
        </w:rPr>
        <w:t>VSIA TOS 2018/21MP</w:t>
      </w:r>
    </w:p>
    <w:p w14:paraId="50FA6903" w14:textId="77777777" w:rsidR="004C41B4" w:rsidRDefault="004C41B4" w:rsidP="004C41B4">
      <w:pPr>
        <w:widowControl w:val="0"/>
        <w:tabs>
          <w:tab w:val="left" w:pos="375"/>
        </w:tabs>
        <w:suppressAutoHyphens/>
        <w:jc w:val="right"/>
        <w:rPr>
          <w:rFonts w:eastAsia="Arial Unicode MS"/>
          <w:noProof/>
          <w:kern w:val="1"/>
          <w:sz w:val="24"/>
          <w:szCs w:val="24"/>
          <w:lang w:eastAsia="ar-SA"/>
        </w:rPr>
      </w:pPr>
    </w:p>
    <w:p w14:paraId="319B760D" w14:textId="77777777" w:rsidR="004C41B4" w:rsidRPr="00503028" w:rsidRDefault="004C41B4" w:rsidP="004C41B4">
      <w:pPr>
        <w:spacing w:before="120"/>
        <w:jc w:val="center"/>
        <w:rPr>
          <w:b/>
          <w:sz w:val="24"/>
          <w:szCs w:val="24"/>
        </w:rPr>
      </w:pPr>
      <w:r>
        <w:rPr>
          <w:b/>
          <w:sz w:val="24"/>
          <w:szCs w:val="24"/>
        </w:rPr>
        <w:t>Finanšu piedāvājuma forma</w:t>
      </w:r>
    </w:p>
    <w:p w14:paraId="340CA205" w14:textId="77777777" w:rsidR="004C41B4" w:rsidRPr="00D93F26" w:rsidRDefault="004C41B4" w:rsidP="004C41B4">
      <w:pPr>
        <w:jc w:val="center"/>
        <w:rPr>
          <w:sz w:val="22"/>
          <w:szCs w:val="22"/>
          <w:lang w:eastAsia="en-US"/>
        </w:rPr>
      </w:pPr>
    </w:p>
    <w:p w14:paraId="63B076BA" w14:textId="77777777" w:rsidR="004C41B4" w:rsidRDefault="004C41B4" w:rsidP="004C41B4">
      <w:pPr>
        <w:keepNext/>
        <w:suppressAutoHyphens/>
        <w:jc w:val="both"/>
        <w:rPr>
          <w:rFonts w:eastAsia="Times New Roman"/>
          <w:bCs/>
          <w:sz w:val="24"/>
          <w:szCs w:val="24"/>
          <w:lang w:eastAsia="ar-SA"/>
        </w:rPr>
      </w:pPr>
      <w:r w:rsidRPr="00CF71FD">
        <w:rPr>
          <w:rFonts w:eastAsia="Times New Roman"/>
          <w:bCs/>
          <w:sz w:val="24"/>
          <w:szCs w:val="24"/>
          <w:lang w:eastAsia="ar-SA"/>
        </w:rPr>
        <w:t>Pretendents</w:t>
      </w:r>
      <w:r>
        <w:rPr>
          <w:rFonts w:eastAsia="Times New Roman"/>
          <w:bCs/>
          <w:sz w:val="24"/>
          <w:szCs w:val="24"/>
          <w:lang w:eastAsia="ar-SA"/>
        </w:rPr>
        <w:t>:</w:t>
      </w:r>
    </w:p>
    <w:p w14:paraId="03C7A068" w14:textId="77777777" w:rsidR="004C41B4" w:rsidRPr="00CF71FD" w:rsidRDefault="004C41B4" w:rsidP="004C41B4">
      <w:pPr>
        <w:keepNext/>
        <w:suppressAutoHyphens/>
        <w:jc w:val="both"/>
        <w:rPr>
          <w:rFonts w:eastAsia="Times New Roman"/>
          <w:bCs/>
          <w:sz w:val="24"/>
          <w:szCs w:val="24"/>
          <w:lang w:eastAsia="ar-SA"/>
        </w:rPr>
      </w:pPr>
    </w:p>
    <w:tbl>
      <w:tblPr>
        <w:tblW w:w="945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672"/>
        <w:gridCol w:w="3827"/>
        <w:gridCol w:w="2953"/>
      </w:tblGrid>
      <w:tr w:rsidR="004C41B4" w:rsidRPr="00CF71FD" w14:paraId="19371EB4" w14:textId="77777777" w:rsidTr="00756A61">
        <w:trPr>
          <w:jc w:val="center"/>
        </w:trPr>
        <w:tc>
          <w:tcPr>
            <w:tcW w:w="2672" w:type="dxa"/>
            <w:shd w:val="clear" w:color="auto" w:fill="E0E0E0"/>
          </w:tcPr>
          <w:p w14:paraId="1C61594D" w14:textId="77777777" w:rsidR="004C41B4" w:rsidRPr="00CF71FD" w:rsidRDefault="004C41B4" w:rsidP="00756A61">
            <w:pPr>
              <w:suppressAutoHyphens/>
              <w:jc w:val="center"/>
              <w:rPr>
                <w:rFonts w:eastAsia="Times New Roman"/>
                <w:b/>
                <w:sz w:val="24"/>
                <w:szCs w:val="24"/>
                <w:lang w:eastAsia="ar-SA"/>
              </w:rPr>
            </w:pPr>
            <w:r w:rsidRPr="00CF71FD">
              <w:rPr>
                <w:rFonts w:eastAsia="Times New Roman"/>
                <w:b/>
                <w:sz w:val="24"/>
                <w:szCs w:val="24"/>
                <w:lang w:eastAsia="ar-SA"/>
              </w:rPr>
              <w:t>Nosaukums</w:t>
            </w:r>
          </w:p>
        </w:tc>
        <w:tc>
          <w:tcPr>
            <w:tcW w:w="3827" w:type="dxa"/>
            <w:shd w:val="clear" w:color="auto" w:fill="E0E0E0"/>
          </w:tcPr>
          <w:p w14:paraId="5DAB9631" w14:textId="77777777" w:rsidR="004C41B4" w:rsidRPr="00CF71FD" w:rsidRDefault="009977AF" w:rsidP="009977AF">
            <w:pPr>
              <w:suppressAutoHyphens/>
              <w:jc w:val="center"/>
              <w:rPr>
                <w:rFonts w:eastAsia="Times New Roman"/>
                <w:b/>
                <w:sz w:val="24"/>
                <w:szCs w:val="24"/>
                <w:lang w:eastAsia="ar-SA"/>
              </w:rPr>
            </w:pPr>
            <w:r>
              <w:rPr>
                <w:rFonts w:eastAsia="Times New Roman"/>
                <w:b/>
                <w:sz w:val="24"/>
                <w:szCs w:val="24"/>
                <w:lang w:eastAsia="ar-SA"/>
              </w:rPr>
              <w:t>R</w:t>
            </w:r>
            <w:r w:rsidR="004C41B4" w:rsidRPr="00CF71FD">
              <w:rPr>
                <w:rFonts w:eastAsia="Times New Roman"/>
                <w:b/>
                <w:sz w:val="24"/>
                <w:szCs w:val="24"/>
                <w:lang w:eastAsia="ar-SA"/>
              </w:rPr>
              <w:t xml:space="preserve">eģistrācijas </w:t>
            </w:r>
            <w:r>
              <w:rPr>
                <w:rFonts w:eastAsia="Times New Roman"/>
                <w:b/>
                <w:sz w:val="24"/>
                <w:szCs w:val="24"/>
                <w:lang w:eastAsia="ar-SA"/>
              </w:rPr>
              <w:t>N</w:t>
            </w:r>
            <w:r w:rsidR="004C41B4" w:rsidRPr="00CF71FD">
              <w:rPr>
                <w:rFonts w:eastAsia="Times New Roman"/>
                <w:b/>
                <w:sz w:val="24"/>
                <w:szCs w:val="24"/>
                <w:lang w:eastAsia="ar-SA"/>
              </w:rPr>
              <w:t>r.</w:t>
            </w:r>
          </w:p>
        </w:tc>
        <w:tc>
          <w:tcPr>
            <w:tcW w:w="2953" w:type="dxa"/>
            <w:shd w:val="clear" w:color="auto" w:fill="E0E0E0"/>
          </w:tcPr>
          <w:p w14:paraId="1AADD0FC" w14:textId="77777777" w:rsidR="004C41B4" w:rsidRPr="00CF71FD" w:rsidRDefault="009977AF" w:rsidP="00756A61">
            <w:pPr>
              <w:suppressAutoHyphens/>
              <w:jc w:val="center"/>
              <w:rPr>
                <w:rFonts w:eastAsia="Times New Roman"/>
                <w:b/>
                <w:sz w:val="24"/>
                <w:szCs w:val="24"/>
                <w:lang w:eastAsia="ar-SA"/>
              </w:rPr>
            </w:pPr>
            <w:r>
              <w:rPr>
                <w:rFonts w:eastAsia="Times New Roman"/>
                <w:b/>
                <w:sz w:val="24"/>
                <w:szCs w:val="24"/>
                <w:lang w:eastAsia="ar-SA"/>
              </w:rPr>
              <w:t xml:space="preserve">Juridiskā </w:t>
            </w:r>
            <w:r w:rsidR="004C41B4" w:rsidRPr="00CF71FD">
              <w:rPr>
                <w:rFonts w:eastAsia="Times New Roman"/>
                <w:b/>
                <w:sz w:val="24"/>
                <w:szCs w:val="24"/>
                <w:lang w:eastAsia="ar-SA"/>
              </w:rPr>
              <w:t>adrese</w:t>
            </w:r>
          </w:p>
        </w:tc>
      </w:tr>
      <w:tr w:rsidR="004C41B4" w:rsidRPr="00CF71FD" w14:paraId="36EF18EB" w14:textId="77777777" w:rsidTr="00756A61">
        <w:trPr>
          <w:trHeight w:val="475"/>
          <w:jc w:val="center"/>
        </w:trPr>
        <w:tc>
          <w:tcPr>
            <w:tcW w:w="2672" w:type="dxa"/>
          </w:tcPr>
          <w:p w14:paraId="72A199FB" w14:textId="77777777" w:rsidR="004C41B4" w:rsidRPr="00CF71FD" w:rsidRDefault="004C41B4" w:rsidP="00756A61">
            <w:pPr>
              <w:suppressAutoHyphens/>
              <w:rPr>
                <w:rFonts w:eastAsia="Times New Roman"/>
                <w:sz w:val="24"/>
                <w:szCs w:val="24"/>
                <w:lang w:eastAsia="ar-SA"/>
              </w:rPr>
            </w:pPr>
          </w:p>
        </w:tc>
        <w:tc>
          <w:tcPr>
            <w:tcW w:w="3827" w:type="dxa"/>
          </w:tcPr>
          <w:p w14:paraId="3C9D3409" w14:textId="77777777" w:rsidR="004C41B4" w:rsidRPr="00CF71FD" w:rsidRDefault="004C41B4" w:rsidP="00756A61">
            <w:pPr>
              <w:suppressAutoHyphens/>
              <w:jc w:val="center"/>
              <w:rPr>
                <w:rFonts w:eastAsia="Times New Roman"/>
                <w:sz w:val="24"/>
                <w:szCs w:val="24"/>
                <w:lang w:eastAsia="ar-SA"/>
              </w:rPr>
            </w:pPr>
          </w:p>
          <w:p w14:paraId="75E20EDD" w14:textId="77777777" w:rsidR="004C41B4" w:rsidRPr="00CF71FD" w:rsidRDefault="004C41B4" w:rsidP="00756A61">
            <w:pPr>
              <w:suppressAutoHyphens/>
              <w:jc w:val="center"/>
              <w:rPr>
                <w:rFonts w:eastAsia="Times New Roman"/>
                <w:sz w:val="24"/>
                <w:szCs w:val="24"/>
                <w:lang w:eastAsia="ar-SA"/>
              </w:rPr>
            </w:pPr>
          </w:p>
          <w:p w14:paraId="7C612D11" w14:textId="77777777" w:rsidR="004C41B4" w:rsidRPr="00CF71FD" w:rsidRDefault="004C41B4" w:rsidP="00756A61">
            <w:pPr>
              <w:suppressAutoHyphens/>
              <w:jc w:val="center"/>
              <w:rPr>
                <w:rFonts w:eastAsia="Times New Roman"/>
                <w:sz w:val="24"/>
                <w:szCs w:val="24"/>
                <w:lang w:eastAsia="ar-SA"/>
              </w:rPr>
            </w:pPr>
          </w:p>
        </w:tc>
        <w:tc>
          <w:tcPr>
            <w:tcW w:w="2953" w:type="dxa"/>
          </w:tcPr>
          <w:p w14:paraId="370ADDE3" w14:textId="77777777" w:rsidR="004C41B4" w:rsidRPr="00CF71FD" w:rsidRDefault="004C41B4" w:rsidP="00756A61">
            <w:pPr>
              <w:suppressAutoHyphens/>
              <w:jc w:val="center"/>
              <w:rPr>
                <w:rFonts w:eastAsia="Times New Roman"/>
                <w:sz w:val="24"/>
                <w:szCs w:val="24"/>
                <w:lang w:eastAsia="ar-SA"/>
              </w:rPr>
            </w:pPr>
          </w:p>
        </w:tc>
      </w:tr>
    </w:tbl>
    <w:p w14:paraId="0D9BC5D7" w14:textId="77777777" w:rsidR="004C41B4" w:rsidRDefault="004C41B4" w:rsidP="004C41B4">
      <w:pPr>
        <w:keepNext/>
        <w:suppressAutoHyphens/>
        <w:rPr>
          <w:rFonts w:eastAsia="Times New Roman"/>
          <w:bCs/>
          <w:sz w:val="24"/>
          <w:szCs w:val="24"/>
          <w:lang w:eastAsia="ar-SA"/>
        </w:rPr>
      </w:pPr>
    </w:p>
    <w:p w14:paraId="2C01941C" w14:textId="77777777" w:rsidR="004C41B4" w:rsidRDefault="004C41B4" w:rsidP="004C41B4">
      <w:pPr>
        <w:keepNext/>
        <w:suppressAutoHyphens/>
        <w:jc w:val="both"/>
        <w:rPr>
          <w:rFonts w:eastAsia="Times New Roman"/>
          <w:bCs/>
          <w:sz w:val="24"/>
          <w:szCs w:val="24"/>
          <w:lang w:eastAsia="ar-SA"/>
        </w:rPr>
      </w:pPr>
      <w:r w:rsidRPr="00CF71FD">
        <w:rPr>
          <w:rFonts w:eastAsia="Times New Roman"/>
          <w:bCs/>
          <w:sz w:val="24"/>
          <w:szCs w:val="24"/>
          <w:lang w:eastAsia="ar-SA"/>
        </w:rPr>
        <w:t xml:space="preserve">piedāvā piegādāt Pasūtītājam iepirkuma procedūras </w:t>
      </w:r>
      <w:r w:rsidRPr="00CF71FD">
        <w:rPr>
          <w:rFonts w:eastAsia="Times New Roman"/>
          <w:b/>
          <w:sz w:val="24"/>
          <w:szCs w:val="24"/>
          <w:lang w:eastAsia="en-US"/>
        </w:rPr>
        <w:t>„</w:t>
      </w:r>
      <w:r w:rsidR="00145CE2">
        <w:rPr>
          <w:b/>
          <w:sz w:val="24"/>
        </w:rPr>
        <w:t>Instrumentu iegāde artroskopisko operāciju veikšanai</w:t>
      </w:r>
      <w:r w:rsidRPr="00CF71FD">
        <w:rPr>
          <w:rFonts w:eastAsia="Times New Roman"/>
          <w:b/>
          <w:sz w:val="24"/>
          <w:szCs w:val="24"/>
          <w:lang w:eastAsia="en-US"/>
        </w:rPr>
        <w:t>”</w:t>
      </w:r>
      <w:r w:rsidRPr="00CF71FD">
        <w:rPr>
          <w:rFonts w:eastAsia="Times New Roman"/>
          <w:bCs/>
          <w:sz w:val="24"/>
          <w:szCs w:val="24"/>
          <w:lang w:eastAsia="ar-SA"/>
        </w:rPr>
        <w:t xml:space="preserve"> </w:t>
      </w:r>
      <w:r w:rsidR="00907236">
        <w:rPr>
          <w:rFonts w:eastAsia="Times New Roman"/>
          <w:bCs/>
          <w:sz w:val="24"/>
          <w:szCs w:val="24"/>
          <w:lang w:eastAsia="ar-SA"/>
        </w:rPr>
        <w:t>N</w:t>
      </w:r>
      <w:r w:rsidRPr="00CF71FD">
        <w:rPr>
          <w:rFonts w:eastAsia="Times New Roman"/>
          <w:bCs/>
          <w:sz w:val="24"/>
          <w:szCs w:val="24"/>
          <w:lang w:eastAsia="ar-SA"/>
        </w:rPr>
        <w:t xml:space="preserve">olikuma un tā Tehniskās specifikācijas prasībām atbilstošu Preci par šādu cenu: </w:t>
      </w:r>
    </w:p>
    <w:p w14:paraId="539BC931" w14:textId="77777777" w:rsidR="004C41B4" w:rsidRPr="00CF71FD" w:rsidRDefault="004C41B4" w:rsidP="004C41B4">
      <w:pPr>
        <w:keepNext/>
        <w:suppressAutoHyphens/>
        <w:rPr>
          <w:rFonts w:eastAsia="Times New Roman"/>
          <w:bCs/>
          <w:sz w:val="24"/>
          <w:szCs w:val="24"/>
          <w:lang w:eastAsia="ar-SA"/>
        </w:rPr>
      </w:pPr>
    </w:p>
    <w:tbl>
      <w:tblPr>
        <w:tblW w:w="10458" w:type="dxa"/>
        <w:tblInd w:w="-711" w:type="dxa"/>
        <w:tblLayout w:type="fixed"/>
        <w:tblLook w:val="04A0" w:firstRow="1" w:lastRow="0" w:firstColumn="1" w:lastColumn="0" w:noHBand="0" w:noVBand="1"/>
      </w:tblPr>
      <w:tblGrid>
        <w:gridCol w:w="850"/>
        <w:gridCol w:w="850"/>
        <w:gridCol w:w="2521"/>
        <w:gridCol w:w="1700"/>
        <w:gridCol w:w="1134"/>
        <w:gridCol w:w="1134"/>
        <w:gridCol w:w="1135"/>
        <w:gridCol w:w="1134"/>
      </w:tblGrid>
      <w:tr w:rsidR="004C41B4" w:rsidRPr="006C2559" w14:paraId="2164FB50" w14:textId="77777777" w:rsidTr="00907236">
        <w:trPr>
          <w:trHeight w:val="795"/>
        </w:trPr>
        <w:tc>
          <w:tcPr>
            <w:tcW w:w="850" w:type="dxa"/>
            <w:tcBorders>
              <w:top w:val="single" w:sz="8" w:space="0" w:color="auto"/>
              <w:left w:val="single" w:sz="8" w:space="0" w:color="auto"/>
              <w:bottom w:val="single" w:sz="4" w:space="0" w:color="auto"/>
              <w:right w:val="single" w:sz="8" w:space="0" w:color="auto"/>
            </w:tcBorders>
            <w:vAlign w:val="center"/>
          </w:tcPr>
          <w:p w14:paraId="1A824088" w14:textId="77777777" w:rsidR="004C41B4" w:rsidRPr="006C2559" w:rsidRDefault="004C41B4" w:rsidP="00756A61">
            <w:pPr>
              <w:widowControl w:val="0"/>
              <w:suppressAutoHyphens/>
              <w:jc w:val="center"/>
              <w:rPr>
                <w:rFonts w:eastAsia="Arial Unicode MS"/>
                <w:color w:val="000000"/>
                <w:kern w:val="1"/>
                <w:sz w:val="22"/>
                <w:szCs w:val="22"/>
              </w:rPr>
            </w:pPr>
            <w:r>
              <w:rPr>
                <w:rFonts w:eastAsia="Arial Unicode MS"/>
                <w:color w:val="000000"/>
                <w:kern w:val="1"/>
                <w:sz w:val="22"/>
                <w:szCs w:val="22"/>
              </w:rPr>
              <w:t>Kods</w:t>
            </w:r>
          </w:p>
        </w:tc>
        <w:tc>
          <w:tcPr>
            <w:tcW w:w="85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1F2722F" w14:textId="77777777" w:rsidR="004C41B4" w:rsidRPr="006C2559" w:rsidRDefault="004C41B4" w:rsidP="00756A61">
            <w:pPr>
              <w:widowControl w:val="0"/>
              <w:suppressAutoHyphens/>
              <w:jc w:val="center"/>
              <w:rPr>
                <w:rFonts w:eastAsia="Arial Unicode MS"/>
                <w:color w:val="000000"/>
                <w:kern w:val="1"/>
                <w:sz w:val="22"/>
                <w:szCs w:val="22"/>
              </w:rPr>
            </w:pPr>
            <w:r w:rsidRPr="006C2559">
              <w:rPr>
                <w:rFonts w:eastAsia="Arial Unicode MS"/>
                <w:color w:val="000000"/>
                <w:kern w:val="1"/>
                <w:sz w:val="22"/>
                <w:szCs w:val="22"/>
              </w:rPr>
              <w:t>Nr.p.k.</w:t>
            </w:r>
          </w:p>
        </w:tc>
        <w:tc>
          <w:tcPr>
            <w:tcW w:w="2521" w:type="dxa"/>
            <w:tcBorders>
              <w:top w:val="single" w:sz="8" w:space="0" w:color="auto"/>
              <w:left w:val="nil"/>
              <w:bottom w:val="single" w:sz="4" w:space="0" w:color="auto"/>
              <w:right w:val="single" w:sz="4" w:space="0" w:color="auto"/>
            </w:tcBorders>
            <w:shd w:val="clear" w:color="auto" w:fill="auto"/>
            <w:vAlign w:val="center"/>
            <w:hideMark/>
          </w:tcPr>
          <w:p w14:paraId="1D132136" w14:textId="77777777" w:rsidR="004C41B4" w:rsidRPr="006C2559" w:rsidRDefault="004C41B4" w:rsidP="00756A61">
            <w:pPr>
              <w:widowControl w:val="0"/>
              <w:suppressAutoHyphens/>
              <w:jc w:val="center"/>
              <w:rPr>
                <w:rFonts w:eastAsia="Arial Unicode MS"/>
                <w:color w:val="000000"/>
                <w:kern w:val="1"/>
                <w:sz w:val="22"/>
                <w:szCs w:val="22"/>
              </w:rPr>
            </w:pPr>
            <w:r w:rsidRPr="006C2559">
              <w:rPr>
                <w:rFonts w:eastAsia="Arial Unicode MS"/>
                <w:color w:val="000000"/>
                <w:kern w:val="1"/>
                <w:sz w:val="22"/>
                <w:szCs w:val="22"/>
              </w:rPr>
              <w:t>Iepirkuma priekšmeta nosaukums</w:t>
            </w:r>
          </w:p>
        </w:tc>
        <w:tc>
          <w:tcPr>
            <w:tcW w:w="1700" w:type="dxa"/>
            <w:tcBorders>
              <w:top w:val="single" w:sz="4" w:space="0" w:color="auto"/>
              <w:left w:val="single" w:sz="4" w:space="0" w:color="auto"/>
              <w:bottom w:val="single" w:sz="4" w:space="0" w:color="auto"/>
              <w:right w:val="single" w:sz="4" w:space="0" w:color="auto"/>
            </w:tcBorders>
            <w:vAlign w:val="center"/>
          </w:tcPr>
          <w:p w14:paraId="01EDC793" w14:textId="77777777" w:rsidR="004C41B4" w:rsidRPr="006C2559" w:rsidRDefault="004C41B4" w:rsidP="00756A61">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Nepieciešamais daudzums 12 mēn.</w:t>
            </w:r>
          </w:p>
        </w:tc>
        <w:tc>
          <w:tcPr>
            <w:tcW w:w="1134"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A0DF34C" w14:textId="77777777" w:rsidR="004C41B4" w:rsidRPr="006C2559" w:rsidRDefault="004C41B4" w:rsidP="00756A61">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Cena bez PVN par 1 vienību</w:t>
            </w:r>
          </w:p>
        </w:tc>
        <w:tc>
          <w:tcPr>
            <w:tcW w:w="1134" w:type="dxa"/>
            <w:tcBorders>
              <w:top w:val="single" w:sz="8" w:space="0" w:color="auto"/>
              <w:left w:val="nil"/>
              <w:bottom w:val="single" w:sz="4" w:space="0" w:color="auto"/>
              <w:right w:val="nil"/>
            </w:tcBorders>
            <w:shd w:val="clear" w:color="auto" w:fill="auto"/>
            <w:vAlign w:val="center"/>
            <w:hideMark/>
          </w:tcPr>
          <w:p w14:paraId="243B7A7D" w14:textId="77777777" w:rsidR="004C41B4" w:rsidRPr="006C2559" w:rsidRDefault="004C41B4" w:rsidP="00756A61">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 xml:space="preserve">Cena ar </w:t>
            </w:r>
            <w:r>
              <w:rPr>
                <w:rFonts w:eastAsia="Arial Unicode MS"/>
                <w:bCs/>
                <w:color w:val="000000"/>
                <w:kern w:val="1"/>
                <w:sz w:val="22"/>
                <w:szCs w:val="22"/>
              </w:rPr>
              <w:t xml:space="preserve">___% </w:t>
            </w:r>
            <w:r w:rsidRPr="006C2559">
              <w:rPr>
                <w:rFonts w:eastAsia="Arial Unicode MS"/>
                <w:bCs/>
                <w:color w:val="000000"/>
                <w:kern w:val="1"/>
                <w:sz w:val="22"/>
                <w:szCs w:val="22"/>
              </w:rPr>
              <w:t>PVN par 1 vienību</w:t>
            </w:r>
          </w:p>
        </w:tc>
        <w:tc>
          <w:tcPr>
            <w:tcW w:w="113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8D6C9A8" w14:textId="77777777" w:rsidR="004C41B4" w:rsidRPr="006C2559" w:rsidRDefault="004C41B4" w:rsidP="00756A61">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 xml:space="preserve">Kopējā summa </w:t>
            </w:r>
            <w:r w:rsidRPr="00907236">
              <w:rPr>
                <w:rFonts w:eastAsia="Arial Unicode MS"/>
                <w:b/>
                <w:bCs/>
                <w:color w:val="000000"/>
                <w:kern w:val="1"/>
                <w:sz w:val="22"/>
                <w:szCs w:val="22"/>
              </w:rPr>
              <w:t>bez PVN</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0302E702" w14:textId="77777777" w:rsidR="004C41B4" w:rsidRPr="006C2559" w:rsidRDefault="004C41B4" w:rsidP="00907236">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 xml:space="preserve">Kopējā summa </w:t>
            </w:r>
            <w:r w:rsidRPr="00907236">
              <w:rPr>
                <w:rFonts w:eastAsia="Arial Unicode MS"/>
                <w:b/>
                <w:bCs/>
                <w:color w:val="000000"/>
                <w:kern w:val="1"/>
                <w:sz w:val="22"/>
                <w:szCs w:val="22"/>
              </w:rPr>
              <w:t>ar PVN</w:t>
            </w:r>
            <w:r w:rsidRPr="006C2559">
              <w:rPr>
                <w:rFonts w:eastAsia="Arial Unicode MS"/>
                <w:bCs/>
                <w:color w:val="000000"/>
                <w:kern w:val="1"/>
                <w:sz w:val="22"/>
                <w:szCs w:val="22"/>
              </w:rPr>
              <w:t xml:space="preserve"> </w:t>
            </w:r>
          </w:p>
        </w:tc>
      </w:tr>
      <w:tr w:rsidR="004C41B4" w:rsidRPr="006C2559" w14:paraId="694C4781" w14:textId="77777777" w:rsidTr="00756A61">
        <w:trPr>
          <w:trHeight w:val="245"/>
        </w:trPr>
        <w:tc>
          <w:tcPr>
            <w:tcW w:w="850" w:type="dxa"/>
            <w:tcBorders>
              <w:top w:val="single" w:sz="4" w:space="0" w:color="auto"/>
              <w:left w:val="single" w:sz="4" w:space="0" w:color="auto"/>
              <w:bottom w:val="single" w:sz="4" w:space="0" w:color="auto"/>
              <w:right w:val="single" w:sz="4" w:space="0" w:color="auto"/>
            </w:tcBorders>
          </w:tcPr>
          <w:p w14:paraId="3A09FFC3" w14:textId="77777777" w:rsidR="004C41B4" w:rsidRPr="006C2559" w:rsidRDefault="004C41B4" w:rsidP="00756A61">
            <w:pPr>
              <w:widowControl w:val="0"/>
              <w:suppressAutoHyphens/>
              <w:rPr>
                <w:rFonts w:eastAsia="Times New Roman"/>
                <w:b/>
                <w:sz w:val="22"/>
                <w:szCs w:val="22"/>
                <w:lang w:eastAsia="en-US"/>
              </w:rPr>
            </w:pPr>
          </w:p>
        </w:tc>
        <w:tc>
          <w:tcPr>
            <w:tcW w:w="96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5A233" w14:textId="62A77B42" w:rsidR="004C41B4" w:rsidRPr="006C2559" w:rsidRDefault="004C41B4" w:rsidP="00566916">
            <w:pPr>
              <w:widowControl w:val="0"/>
              <w:suppressAutoHyphens/>
              <w:rPr>
                <w:rFonts w:ascii="Arial" w:eastAsia="Arial Unicode MS" w:hAnsi="Arial" w:cs="Arial"/>
                <w:color w:val="000000"/>
                <w:kern w:val="1"/>
                <w:sz w:val="22"/>
                <w:szCs w:val="22"/>
              </w:rPr>
            </w:pPr>
            <w:r w:rsidRPr="006C2559">
              <w:rPr>
                <w:rFonts w:eastAsia="Times New Roman"/>
                <w:b/>
                <w:sz w:val="22"/>
                <w:szCs w:val="22"/>
                <w:lang w:eastAsia="en-US"/>
              </w:rPr>
              <w:t xml:space="preserve">1. </w:t>
            </w:r>
            <w:r w:rsidR="00566916">
              <w:rPr>
                <w:rFonts w:eastAsia="Times New Roman"/>
                <w:b/>
                <w:sz w:val="22"/>
                <w:szCs w:val="22"/>
                <w:lang w:eastAsia="en-US"/>
              </w:rPr>
              <w:t>daļa</w:t>
            </w:r>
          </w:p>
        </w:tc>
      </w:tr>
      <w:tr w:rsidR="004C41B4" w:rsidRPr="006C2559" w14:paraId="6938939B" w14:textId="77777777" w:rsidTr="00907236">
        <w:trPr>
          <w:trHeight w:val="213"/>
        </w:trPr>
        <w:tc>
          <w:tcPr>
            <w:tcW w:w="850" w:type="dxa"/>
            <w:tcBorders>
              <w:top w:val="single" w:sz="4" w:space="0" w:color="auto"/>
              <w:left w:val="single" w:sz="4" w:space="0" w:color="auto"/>
              <w:bottom w:val="single" w:sz="4" w:space="0" w:color="auto"/>
              <w:right w:val="single" w:sz="4" w:space="0" w:color="auto"/>
            </w:tcBorders>
          </w:tcPr>
          <w:p w14:paraId="2E601CEC" w14:textId="77777777" w:rsidR="004C41B4" w:rsidRPr="006C2559" w:rsidRDefault="004C41B4" w:rsidP="00756A61">
            <w:pPr>
              <w:jc w:val="both"/>
              <w:rPr>
                <w:rFonts w:eastAsia="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8424348" w14:textId="77777777" w:rsidR="004C41B4" w:rsidRPr="006C2559" w:rsidRDefault="004C41B4" w:rsidP="00756A61">
            <w:pPr>
              <w:jc w:val="both"/>
              <w:rPr>
                <w:rFonts w:eastAsia="Times New Roman"/>
                <w:sz w:val="22"/>
                <w:szCs w:val="22"/>
                <w:lang w:eastAsia="en-US"/>
              </w:rPr>
            </w:pPr>
            <w:r w:rsidRPr="006C2559">
              <w:rPr>
                <w:rFonts w:eastAsia="Times New Roman"/>
                <w:sz w:val="22"/>
                <w:szCs w:val="22"/>
                <w:lang w:eastAsia="en-US"/>
              </w:rPr>
              <w:t>1.1</w:t>
            </w: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611BE7D0" w14:textId="77777777" w:rsidR="004C41B4" w:rsidRPr="006C2559" w:rsidRDefault="004C41B4" w:rsidP="00756A61">
            <w:pPr>
              <w:jc w:val="center"/>
              <w:rPr>
                <w:rFonts w:eastAsia="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14:paraId="0698FB6B" w14:textId="77777777" w:rsidR="004C41B4" w:rsidRPr="006C2559" w:rsidRDefault="004C41B4" w:rsidP="00756A61">
            <w:pPr>
              <w:jc w:val="cente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1FE14" w14:textId="77777777" w:rsidR="004C41B4" w:rsidRPr="006C2559" w:rsidRDefault="004C41B4" w:rsidP="00756A61">
            <w:pPr>
              <w:widowControl w:val="0"/>
              <w:suppressAutoHyphens/>
              <w:rPr>
                <w:rFonts w:eastAsia="Arial Unicode MS"/>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26AD" w14:textId="77777777" w:rsidR="004C41B4" w:rsidRPr="006C2559" w:rsidRDefault="004C41B4" w:rsidP="00756A61">
            <w:pPr>
              <w:widowControl w:val="0"/>
              <w:suppressAutoHyphens/>
              <w:rPr>
                <w:rFonts w:eastAsia="Arial Unicode MS"/>
                <w:color w:val="000000"/>
                <w:kern w:val="1"/>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1736B" w14:textId="77777777" w:rsidR="004C41B4" w:rsidRPr="006C2559" w:rsidRDefault="004C41B4" w:rsidP="00756A61">
            <w:pPr>
              <w:widowControl w:val="0"/>
              <w:suppressAutoHyphens/>
              <w:rPr>
                <w:rFonts w:ascii="Arial" w:eastAsia="Arial Unicode MS" w:hAnsi="Arial" w:cs="Arial"/>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5AF08" w14:textId="77777777" w:rsidR="004C41B4" w:rsidRPr="006C2559" w:rsidRDefault="004C41B4" w:rsidP="00756A61">
            <w:pPr>
              <w:widowControl w:val="0"/>
              <w:suppressAutoHyphens/>
              <w:rPr>
                <w:rFonts w:ascii="Arial" w:eastAsia="Arial Unicode MS" w:hAnsi="Arial" w:cs="Arial"/>
                <w:color w:val="000000"/>
                <w:kern w:val="1"/>
                <w:sz w:val="22"/>
                <w:szCs w:val="22"/>
              </w:rPr>
            </w:pPr>
          </w:p>
        </w:tc>
      </w:tr>
      <w:tr w:rsidR="004C41B4" w:rsidRPr="006C2559" w14:paraId="2FFB57FF" w14:textId="77777777" w:rsidTr="00907236">
        <w:trPr>
          <w:trHeight w:val="213"/>
        </w:trPr>
        <w:tc>
          <w:tcPr>
            <w:tcW w:w="850" w:type="dxa"/>
            <w:tcBorders>
              <w:top w:val="single" w:sz="4" w:space="0" w:color="auto"/>
              <w:left w:val="single" w:sz="4" w:space="0" w:color="auto"/>
              <w:bottom w:val="single" w:sz="4" w:space="0" w:color="auto"/>
              <w:right w:val="single" w:sz="4" w:space="0" w:color="auto"/>
            </w:tcBorders>
          </w:tcPr>
          <w:p w14:paraId="3A838903" w14:textId="77777777" w:rsidR="004C41B4" w:rsidRPr="006C2559" w:rsidRDefault="004C41B4" w:rsidP="00756A61">
            <w:pPr>
              <w:jc w:val="both"/>
              <w:rPr>
                <w:rFonts w:eastAsia="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32BFA8D" w14:textId="77777777" w:rsidR="004C41B4" w:rsidRPr="006C2559" w:rsidRDefault="004C41B4" w:rsidP="00756A61">
            <w:pPr>
              <w:jc w:val="both"/>
              <w:rPr>
                <w:rFonts w:eastAsia="Times New Roman"/>
                <w:sz w:val="22"/>
                <w:szCs w:val="22"/>
                <w:lang w:eastAsia="en-US"/>
              </w:rPr>
            </w:pPr>
            <w:r>
              <w:rPr>
                <w:rFonts w:eastAsia="Times New Roman"/>
                <w:sz w:val="22"/>
                <w:szCs w:val="22"/>
                <w:lang w:eastAsia="en-US"/>
              </w:rPr>
              <w:t>…</w:t>
            </w: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2937D17C" w14:textId="77777777" w:rsidR="004C41B4" w:rsidRPr="006C2559" w:rsidRDefault="004C41B4" w:rsidP="00756A61">
            <w:pPr>
              <w:jc w:val="center"/>
              <w:rPr>
                <w:rFonts w:eastAsia="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14:paraId="5D6C48DA" w14:textId="77777777" w:rsidR="004C41B4" w:rsidRPr="006C2559" w:rsidRDefault="004C41B4" w:rsidP="00756A61">
            <w:pPr>
              <w:jc w:val="cente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33C5FD" w14:textId="77777777" w:rsidR="004C41B4" w:rsidRPr="006C2559" w:rsidRDefault="004C41B4" w:rsidP="00756A61">
            <w:pPr>
              <w:widowControl w:val="0"/>
              <w:suppressAutoHyphens/>
              <w:rPr>
                <w:rFonts w:eastAsia="Arial Unicode MS"/>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3F38E0" w14:textId="77777777" w:rsidR="004C41B4" w:rsidRPr="006C2559" w:rsidRDefault="004C41B4" w:rsidP="00756A61">
            <w:pPr>
              <w:widowControl w:val="0"/>
              <w:suppressAutoHyphens/>
              <w:rPr>
                <w:rFonts w:eastAsia="Arial Unicode MS"/>
                <w:color w:val="000000"/>
                <w:kern w:val="1"/>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B75CB87" w14:textId="77777777" w:rsidR="004C41B4" w:rsidRPr="006C2559" w:rsidRDefault="004C41B4" w:rsidP="00756A61">
            <w:pPr>
              <w:widowControl w:val="0"/>
              <w:suppressAutoHyphens/>
              <w:rPr>
                <w:rFonts w:ascii="Arial" w:eastAsia="Arial Unicode MS" w:hAnsi="Arial" w:cs="Arial"/>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DF84D" w14:textId="77777777" w:rsidR="004C41B4" w:rsidRPr="006C2559" w:rsidRDefault="004C41B4" w:rsidP="00756A61">
            <w:pPr>
              <w:widowControl w:val="0"/>
              <w:suppressAutoHyphens/>
              <w:rPr>
                <w:rFonts w:ascii="Arial" w:eastAsia="Arial Unicode MS" w:hAnsi="Arial" w:cs="Arial"/>
                <w:color w:val="000000"/>
                <w:kern w:val="1"/>
                <w:sz w:val="22"/>
                <w:szCs w:val="22"/>
              </w:rPr>
            </w:pPr>
          </w:p>
        </w:tc>
      </w:tr>
      <w:tr w:rsidR="004C41B4" w:rsidRPr="006C2559" w14:paraId="76FB3DCE" w14:textId="77777777" w:rsidTr="00907236">
        <w:trPr>
          <w:trHeight w:val="213"/>
        </w:trPr>
        <w:tc>
          <w:tcPr>
            <w:tcW w:w="850" w:type="dxa"/>
            <w:tcBorders>
              <w:top w:val="single" w:sz="4" w:space="0" w:color="auto"/>
              <w:left w:val="single" w:sz="4" w:space="0" w:color="auto"/>
              <w:bottom w:val="single" w:sz="4" w:space="0" w:color="auto"/>
              <w:right w:val="single" w:sz="4" w:space="0" w:color="auto"/>
            </w:tcBorders>
          </w:tcPr>
          <w:p w14:paraId="586BAA0D" w14:textId="77777777" w:rsidR="004C41B4" w:rsidRPr="006C2559" w:rsidRDefault="004C41B4" w:rsidP="00756A61">
            <w:pPr>
              <w:jc w:val="both"/>
              <w:rPr>
                <w:rFonts w:eastAsia="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5679B73" w14:textId="77777777" w:rsidR="004C41B4" w:rsidRPr="006C2559" w:rsidRDefault="004C41B4" w:rsidP="00756A61">
            <w:pPr>
              <w:jc w:val="both"/>
              <w:rPr>
                <w:rFonts w:eastAsia="Times New Roman"/>
                <w:sz w:val="22"/>
                <w:szCs w:val="22"/>
                <w:lang w:eastAsia="en-US"/>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62C365BD" w14:textId="77777777" w:rsidR="004C41B4" w:rsidRPr="006C2559" w:rsidRDefault="004C41B4" w:rsidP="00756A61">
            <w:pPr>
              <w:jc w:val="center"/>
              <w:rPr>
                <w:rFonts w:eastAsia="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14:paraId="7D22F121" w14:textId="77777777" w:rsidR="004C41B4" w:rsidRPr="006C2559" w:rsidRDefault="004C41B4" w:rsidP="00756A61">
            <w:pPr>
              <w:jc w:val="cente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89674A" w14:textId="77777777" w:rsidR="004C41B4" w:rsidRPr="006C2559" w:rsidRDefault="004C41B4" w:rsidP="00756A61">
            <w:pPr>
              <w:widowControl w:val="0"/>
              <w:suppressAutoHyphens/>
              <w:rPr>
                <w:rFonts w:eastAsia="Arial Unicode MS"/>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55BA" w14:textId="77777777" w:rsidR="004C41B4" w:rsidRPr="006C2559" w:rsidRDefault="004C41B4" w:rsidP="00756A61">
            <w:pPr>
              <w:widowControl w:val="0"/>
              <w:suppressAutoHyphens/>
              <w:rPr>
                <w:rFonts w:eastAsia="Arial Unicode MS"/>
                <w:color w:val="000000"/>
                <w:kern w:val="1"/>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581A439" w14:textId="77777777" w:rsidR="004C41B4" w:rsidRPr="006C2559" w:rsidRDefault="004C41B4" w:rsidP="00756A61">
            <w:pPr>
              <w:widowControl w:val="0"/>
              <w:suppressAutoHyphens/>
              <w:rPr>
                <w:rFonts w:ascii="Arial" w:eastAsia="Arial Unicode MS" w:hAnsi="Arial" w:cs="Arial"/>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60F07" w14:textId="77777777" w:rsidR="004C41B4" w:rsidRPr="006C2559" w:rsidRDefault="004C41B4" w:rsidP="00756A61">
            <w:pPr>
              <w:widowControl w:val="0"/>
              <w:suppressAutoHyphens/>
              <w:rPr>
                <w:rFonts w:ascii="Arial" w:eastAsia="Arial Unicode MS" w:hAnsi="Arial" w:cs="Arial"/>
                <w:color w:val="000000"/>
                <w:kern w:val="1"/>
                <w:sz w:val="22"/>
                <w:szCs w:val="22"/>
              </w:rPr>
            </w:pPr>
          </w:p>
        </w:tc>
      </w:tr>
      <w:tr w:rsidR="004C41B4" w:rsidRPr="006C2559" w14:paraId="40CA946C" w14:textId="77777777" w:rsidTr="00907236">
        <w:trPr>
          <w:trHeight w:val="213"/>
        </w:trPr>
        <w:tc>
          <w:tcPr>
            <w:tcW w:w="850" w:type="dxa"/>
            <w:tcBorders>
              <w:top w:val="single" w:sz="4" w:space="0" w:color="auto"/>
              <w:left w:val="single" w:sz="4" w:space="0" w:color="auto"/>
              <w:bottom w:val="single" w:sz="12" w:space="0" w:color="auto"/>
              <w:right w:val="single" w:sz="4" w:space="0" w:color="auto"/>
            </w:tcBorders>
          </w:tcPr>
          <w:p w14:paraId="1F7F05DE" w14:textId="77777777" w:rsidR="004C41B4" w:rsidRPr="006C2559" w:rsidRDefault="004C41B4" w:rsidP="00756A61">
            <w:pPr>
              <w:jc w:val="both"/>
              <w:rPr>
                <w:rFonts w:eastAsia="Times New Roman"/>
                <w:sz w:val="22"/>
                <w:szCs w:val="22"/>
                <w:lang w:eastAsia="en-US"/>
              </w:rPr>
            </w:pPr>
          </w:p>
        </w:tc>
        <w:tc>
          <w:tcPr>
            <w:tcW w:w="850" w:type="dxa"/>
            <w:tcBorders>
              <w:top w:val="single" w:sz="4" w:space="0" w:color="auto"/>
              <w:left w:val="single" w:sz="4" w:space="0" w:color="auto"/>
              <w:bottom w:val="single" w:sz="12" w:space="0" w:color="auto"/>
              <w:right w:val="single" w:sz="4" w:space="0" w:color="auto"/>
            </w:tcBorders>
            <w:shd w:val="clear" w:color="auto" w:fill="auto"/>
            <w:noWrap/>
          </w:tcPr>
          <w:p w14:paraId="6710DD34" w14:textId="77777777" w:rsidR="004C41B4" w:rsidRPr="006C2559" w:rsidRDefault="004C41B4" w:rsidP="00756A61">
            <w:pPr>
              <w:jc w:val="both"/>
              <w:rPr>
                <w:rFonts w:eastAsia="Times New Roman"/>
                <w:sz w:val="22"/>
                <w:szCs w:val="22"/>
                <w:lang w:eastAsia="en-US"/>
              </w:rPr>
            </w:pPr>
          </w:p>
        </w:tc>
        <w:tc>
          <w:tcPr>
            <w:tcW w:w="2521" w:type="dxa"/>
            <w:tcBorders>
              <w:top w:val="single" w:sz="4" w:space="0" w:color="auto"/>
              <w:left w:val="single" w:sz="4" w:space="0" w:color="auto"/>
              <w:bottom w:val="single" w:sz="12" w:space="0" w:color="auto"/>
              <w:right w:val="single" w:sz="4" w:space="0" w:color="auto"/>
            </w:tcBorders>
            <w:shd w:val="clear" w:color="auto" w:fill="auto"/>
          </w:tcPr>
          <w:p w14:paraId="0D02FFA4" w14:textId="77777777" w:rsidR="004C41B4" w:rsidRPr="006C2559" w:rsidRDefault="004C41B4" w:rsidP="00756A61">
            <w:pPr>
              <w:jc w:val="center"/>
              <w:rPr>
                <w:rFonts w:eastAsia="Times New Roman"/>
                <w:sz w:val="22"/>
                <w:szCs w:val="22"/>
                <w:lang w:eastAsia="en-US"/>
              </w:rPr>
            </w:pPr>
          </w:p>
        </w:tc>
        <w:tc>
          <w:tcPr>
            <w:tcW w:w="1700" w:type="dxa"/>
            <w:tcBorders>
              <w:top w:val="single" w:sz="4" w:space="0" w:color="auto"/>
              <w:left w:val="single" w:sz="4" w:space="0" w:color="auto"/>
              <w:bottom w:val="single" w:sz="12" w:space="0" w:color="auto"/>
              <w:right w:val="single" w:sz="4" w:space="0" w:color="auto"/>
            </w:tcBorders>
          </w:tcPr>
          <w:p w14:paraId="4715F1B2" w14:textId="77777777" w:rsidR="004C41B4" w:rsidRPr="006C2559" w:rsidRDefault="004C41B4" w:rsidP="00756A61">
            <w:pPr>
              <w:jc w:val="center"/>
              <w:rPr>
                <w:rFonts w:eastAsia="Times New Roman"/>
                <w:sz w:val="22"/>
                <w:szCs w:val="22"/>
                <w:lang w:eastAsia="en-US"/>
              </w:rPr>
            </w:pP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2FE61F91" w14:textId="77777777" w:rsidR="004C41B4" w:rsidRPr="006C2559" w:rsidRDefault="004C41B4" w:rsidP="00756A61">
            <w:pPr>
              <w:widowControl w:val="0"/>
              <w:suppressAutoHyphens/>
              <w:rPr>
                <w:rFonts w:eastAsia="Arial Unicode MS"/>
                <w:color w:val="000000"/>
                <w:kern w:val="1"/>
                <w:sz w:val="22"/>
                <w:szCs w:val="22"/>
              </w:rPr>
            </w:pP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2A55D8B7" w14:textId="77777777" w:rsidR="004C41B4" w:rsidRPr="006C2559" w:rsidRDefault="004C41B4" w:rsidP="00756A61">
            <w:pPr>
              <w:widowControl w:val="0"/>
              <w:suppressAutoHyphens/>
              <w:rPr>
                <w:rFonts w:eastAsia="Arial Unicode MS"/>
                <w:color w:val="000000"/>
                <w:kern w:val="1"/>
                <w:sz w:val="22"/>
                <w:szCs w:val="22"/>
              </w:rPr>
            </w:pPr>
          </w:p>
        </w:tc>
        <w:tc>
          <w:tcPr>
            <w:tcW w:w="1135" w:type="dxa"/>
            <w:tcBorders>
              <w:top w:val="single" w:sz="4" w:space="0" w:color="auto"/>
              <w:left w:val="single" w:sz="4" w:space="0" w:color="auto"/>
              <w:bottom w:val="single" w:sz="12" w:space="0" w:color="auto"/>
              <w:right w:val="single" w:sz="4" w:space="0" w:color="auto"/>
            </w:tcBorders>
            <w:shd w:val="clear" w:color="auto" w:fill="auto"/>
            <w:vAlign w:val="center"/>
          </w:tcPr>
          <w:p w14:paraId="3A67B28E" w14:textId="77777777" w:rsidR="004C41B4" w:rsidRPr="006C2559" w:rsidRDefault="004C41B4" w:rsidP="00756A61">
            <w:pPr>
              <w:widowControl w:val="0"/>
              <w:suppressAutoHyphens/>
              <w:rPr>
                <w:rFonts w:ascii="Arial" w:eastAsia="Arial Unicode MS" w:hAnsi="Arial" w:cs="Arial"/>
                <w:color w:val="000000"/>
                <w:kern w:val="1"/>
                <w:sz w:val="22"/>
                <w:szCs w:val="22"/>
              </w:rPr>
            </w:pPr>
          </w:p>
        </w:tc>
        <w:tc>
          <w:tcPr>
            <w:tcW w:w="113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739D5C4" w14:textId="77777777" w:rsidR="004C41B4" w:rsidRPr="006C2559" w:rsidRDefault="004C41B4" w:rsidP="00756A61">
            <w:pPr>
              <w:widowControl w:val="0"/>
              <w:suppressAutoHyphens/>
              <w:rPr>
                <w:rFonts w:ascii="Arial" w:eastAsia="Arial Unicode MS" w:hAnsi="Arial" w:cs="Arial"/>
                <w:color w:val="000000"/>
                <w:kern w:val="1"/>
                <w:sz w:val="22"/>
                <w:szCs w:val="22"/>
              </w:rPr>
            </w:pPr>
          </w:p>
        </w:tc>
      </w:tr>
      <w:tr w:rsidR="00907236" w:rsidRPr="006C2559" w14:paraId="67776600" w14:textId="77777777" w:rsidTr="00907236">
        <w:trPr>
          <w:trHeight w:val="213"/>
        </w:trPr>
        <w:tc>
          <w:tcPr>
            <w:tcW w:w="8189" w:type="dxa"/>
            <w:gridSpan w:val="6"/>
            <w:tcBorders>
              <w:top w:val="single" w:sz="12" w:space="0" w:color="auto"/>
              <w:left w:val="single" w:sz="12" w:space="0" w:color="auto"/>
              <w:bottom w:val="single" w:sz="12" w:space="0" w:color="auto"/>
              <w:right w:val="single" w:sz="12" w:space="0" w:color="auto"/>
            </w:tcBorders>
          </w:tcPr>
          <w:p w14:paraId="36ACD35E" w14:textId="77777777" w:rsidR="00907236" w:rsidRPr="00907236" w:rsidRDefault="00907236" w:rsidP="00907236">
            <w:pPr>
              <w:widowControl w:val="0"/>
              <w:suppressAutoHyphens/>
              <w:jc w:val="right"/>
              <w:rPr>
                <w:rFonts w:eastAsia="Arial Unicode MS"/>
                <w:b/>
                <w:color w:val="000000"/>
                <w:kern w:val="1"/>
                <w:sz w:val="22"/>
                <w:szCs w:val="22"/>
              </w:rPr>
            </w:pPr>
            <w:r w:rsidRPr="00907236">
              <w:rPr>
                <w:rFonts w:eastAsia="Arial Unicode MS"/>
                <w:b/>
                <w:color w:val="000000"/>
                <w:kern w:val="1"/>
                <w:sz w:val="22"/>
                <w:szCs w:val="22"/>
              </w:rPr>
              <w:t>Kopējā piedāvājuma summa EUR:</w:t>
            </w:r>
          </w:p>
        </w:tc>
        <w:tc>
          <w:tcPr>
            <w:tcW w:w="11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F3598B7" w14:textId="77777777" w:rsidR="00907236" w:rsidRPr="00907236" w:rsidRDefault="00907236" w:rsidP="00756A61">
            <w:pPr>
              <w:widowControl w:val="0"/>
              <w:suppressAutoHyphens/>
              <w:rPr>
                <w:rFonts w:ascii="Arial" w:eastAsia="Arial Unicode MS" w:hAnsi="Arial" w:cs="Arial"/>
                <w:b/>
                <w:color w:val="000000"/>
                <w:kern w:val="1"/>
                <w:sz w:val="22"/>
                <w:szCs w:val="2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6630569B" w14:textId="77777777" w:rsidR="00907236" w:rsidRPr="00907236" w:rsidRDefault="00907236" w:rsidP="00756A61">
            <w:pPr>
              <w:widowControl w:val="0"/>
              <w:suppressAutoHyphens/>
              <w:rPr>
                <w:rFonts w:ascii="Arial" w:eastAsia="Arial Unicode MS" w:hAnsi="Arial" w:cs="Arial"/>
                <w:b/>
                <w:color w:val="000000"/>
                <w:kern w:val="1"/>
                <w:sz w:val="22"/>
                <w:szCs w:val="22"/>
              </w:rPr>
            </w:pPr>
          </w:p>
        </w:tc>
      </w:tr>
    </w:tbl>
    <w:p w14:paraId="6A910B34" w14:textId="77777777" w:rsidR="004C41B4" w:rsidRDefault="004C41B4" w:rsidP="00F54BEB">
      <w:pPr>
        <w:tabs>
          <w:tab w:val="left" w:pos="375"/>
        </w:tabs>
        <w:jc w:val="center"/>
        <w:rPr>
          <w:rFonts w:eastAsia="Times New Roman"/>
          <w:b/>
          <w:i/>
          <w:sz w:val="22"/>
          <w:szCs w:val="22"/>
          <w:lang w:eastAsia="en-US"/>
        </w:rPr>
      </w:pPr>
    </w:p>
    <w:p w14:paraId="5967B7BC" w14:textId="77777777" w:rsidR="003F7339" w:rsidRDefault="003F7339" w:rsidP="003F7339">
      <w:pPr>
        <w:tabs>
          <w:tab w:val="left" w:pos="375"/>
        </w:tabs>
        <w:rPr>
          <w:rFonts w:eastAsia="Times New Roman"/>
          <w:sz w:val="24"/>
          <w:szCs w:val="24"/>
          <w:lang w:eastAsia="en-US"/>
        </w:rPr>
      </w:pPr>
    </w:p>
    <w:p w14:paraId="7B008C12" w14:textId="77777777" w:rsidR="003F7339" w:rsidRPr="008A6F3A" w:rsidRDefault="003F7339" w:rsidP="003F7339">
      <w:pPr>
        <w:tabs>
          <w:tab w:val="left" w:pos="375"/>
        </w:tabs>
        <w:rPr>
          <w:rFonts w:eastAsia="Times New Roman"/>
          <w:sz w:val="24"/>
          <w:szCs w:val="24"/>
          <w:lang w:eastAsia="en-US"/>
        </w:rPr>
      </w:pPr>
      <w:r w:rsidRPr="008A6F3A">
        <w:rPr>
          <w:rFonts w:eastAsia="Times New Roman"/>
          <w:sz w:val="24"/>
          <w:szCs w:val="24"/>
          <w:lang w:eastAsia="en-US"/>
        </w:rPr>
        <w:t>Uzņēmuma vadītājs (pilnvarotā persona)                                           (paraksts)</w:t>
      </w:r>
    </w:p>
    <w:p w14:paraId="5F0A9A81" w14:textId="77777777" w:rsidR="003F7339" w:rsidRDefault="003F7339" w:rsidP="003F7339">
      <w:pPr>
        <w:tabs>
          <w:tab w:val="left" w:pos="375"/>
        </w:tabs>
        <w:rPr>
          <w:rFonts w:eastAsia="Times New Roman"/>
          <w:sz w:val="24"/>
          <w:szCs w:val="24"/>
          <w:lang w:eastAsia="en-US"/>
        </w:rPr>
      </w:pPr>
    </w:p>
    <w:p w14:paraId="34D62C64" w14:textId="77777777" w:rsidR="003F7339" w:rsidRPr="008A6F3A" w:rsidRDefault="003F7339" w:rsidP="003F7339">
      <w:pPr>
        <w:tabs>
          <w:tab w:val="left" w:pos="375"/>
        </w:tabs>
        <w:rPr>
          <w:rFonts w:eastAsia="Times New Roman"/>
          <w:sz w:val="24"/>
          <w:szCs w:val="24"/>
          <w:lang w:eastAsia="en-US"/>
        </w:rPr>
      </w:pPr>
    </w:p>
    <w:p w14:paraId="1771D6E4" w14:textId="77777777" w:rsidR="003F7339" w:rsidRDefault="003F7339" w:rsidP="003F7339">
      <w:pPr>
        <w:tabs>
          <w:tab w:val="left" w:pos="375"/>
        </w:tabs>
        <w:rPr>
          <w:rFonts w:eastAsia="Times New Roman"/>
          <w:sz w:val="24"/>
          <w:szCs w:val="24"/>
          <w:lang w:eastAsia="en-US"/>
        </w:rPr>
      </w:pPr>
      <w:r w:rsidRPr="008A6F3A">
        <w:rPr>
          <w:rFonts w:eastAsia="Times New Roman"/>
          <w:sz w:val="24"/>
          <w:szCs w:val="24"/>
          <w:lang w:eastAsia="en-US"/>
        </w:rPr>
        <w:t xml:space="preserve">__ / __ / ____                                                                                          </w:t>
      </w:r>
      <w:r>
        <w:rPr>
          <w:rFonts w:eastAsia="Times New Roman"/>
          <w:sz w:val="24"/>
          <w:szCs w:val="24"/>
          <w:lang w:eastAsia="en-US"/>
        </w:rPr>
        <w:t>Z.v.</w:t>
      </w:r>
    </w:p>
    <w:p w14:paraId="054DA526" w14:textId="77777777" w:rsidR="003F7339" w:rsidRDefault="003F7339" w:rsidP="003F7339">
      <w:pPr>
        <w:tabs>
          <w:tab w:val="left" w:pos="375"/>
        </w:tabs>
        <w:rPr>
          <w:rFonts w:eastAsia="Times New Roman"/>
          <w:sz w:val="24"/>
          <w:szCs w:val="24"/>
          <w:lang w:eastAsia="en-US"/>
        </w:rPr>
      </w:pPr>
    </w:p>
    <w:p w14:paraId="0EC55EC0" w14:textId="77777777" w:rsidR="003F7339" w:rsidRDefault="003F7339" w:rsidP="003F7339">
      <w:pPr>
        <w:tabs>
          <w:tab w:val="left" w:pos="375"/>
        </w:tabs>
        <w:jc w:val="both"/>
        <w:rPr>
          <w:rFonts w:eastAsia="Times New Roman"/>
          <w:b/>
          <w:i/>
          <w:sz w:val="22"/>
          <w:szCs w:val="22"/>
          <w:lang w:eastAsia="en-US"/>
        </w:rPr>
      </w:pPr>
    </w:p>
    <w:p w14:paraId="44D0AB37" w14:textId="77777777" w:rsidR="003F7339" w:rsidRDefault="003F7339" w:rsidP="003F7339">
      <w:pPr>
        <w:tabs>
          <w:tab w:val="left" w:pos="375"/>
        </w:tabs>
        <w:jc w:val="both"/>
        <w:rPr>
          <w:rFonts w:eastAsia="Times New Roman"/>
          <w:b/>
          <w:i/>
          <w:sz w:val="22"/>
          <w:szCs w:val="22"/>
          <w:lang w:eastAsia="en-US"/>
        </w:rPr>
      </w:pPr>
    </w:p>
    <w:p w14:paraId="1445310E" w14:textId="77777777" w:rsidR="003F7339" w:rsidRPr="005C145E" w:rsidRDefault="003F7339" w:rsidP="003F7339">
      <w:pPr>
        <w:tabs>
          <w:tab w:val="left" w:pos="375"/>
        </w:tabs>
        <w:jc w:val="center"/>
        <w:rPr>
          <w:sz w:val="24"/>
          <w:szCs w:val="24"/>
        </w:rPr>
      </w:pPr>
      <w:r w:rsidRPr="001A0464">
        <w:rPr>
          <w:rFonts w:eastAsia="Times New Roman"/>
          <w:b/>
          <w:i/>
          <w:sz w:val="22"/>
          <w:szCs w:val="22"/>
          <w:lang w:eastAsia="en-US"/>
        </w:rPr>
        <w:t>Finanšu piedāvājums jāiesniedz arī elektroniskā formā – CD-R diskā vai citā datu nes</w:t>
      </w:r>
      <w:r>
        <w:rPr>
          <w:rFonts w:eastAsia="Times New Roman"/>
          <w:b/>
          <w:i/>
          <w:sz w:val="22"/>
          <w:szCs w:val="22"/>
          <w:lang w:eastAsia="en-US"/>
        </w:rPr>
        <w:t>ējā</w:t>
      </w:r>
      <w:r w:rsidR="0063423A">
        <w:rPr>
          <w:rFonts w:eastAsia="Times New Roman"/>
          <w:b/>
          <w:i/>
          <w:sz w:val="22"/>
          <w:szCs w:val="22"/>
          <w:lang w:eastAsia="en-US"/>
        </w:rPr>
        <w:t xml:space="preserve"> MS Excel faila formātā</w:t>
      </w:r>
    </w:p>
    <w:p w14:paraId="3D7791EB" w14:textId="77777777" w:rsidR="00AF22F0" w:rsidRDefault="00AF22F0">
      <w:pPr>
        <w:rPr>
          <w:rFonts w:eastAsia="Times New Roman"/>
          <w:b/>
          <w:i/>
          <w:sz w:val="22"/>
          <w:szCs w:val="22"/>
          <w:lang w:eastAsia="en-US"/>
        </w:rPr>
      </w:pPr>
      <w:r>
        <w:rPr>
          <w:rFonts w:eastAsia="Times New Roman"/>
          <w:b/>
          <w:i/>
          <w:sz w:val="22"/>
          <w:szCs w:val="22"/>
          <w:lang w:eastAsia="en-US"/>
        </w:rPr>
        <w:br w:type="page"/>
      </w:r>
    </w:p>
    <w:p w14:paraId="2F25C82D" w14:textId="77777777" w:rsidR="00AF22F0" w:rsidRDefault="00AF22F0" w:rsidP="00AF22F0">
      <w:pPr>
        <w:pStyle w:val="Parastais"/>
        <w:jc w:val="right"/>
        <w:rPr>
          <w:b/>
        </w:rPr>
      </w:pPr>
      <w:r w:rsidRPr="00C27EEE">
        <w:rPr>
          <w:b/>
        </w:rPr>
        <w:lastRenderedPageBreak/>
        <w:t>Pielikums Nr.</w:t>
      </w:r>
      <w:r>
        <w:rPr>
          <w:b/>
        </w:rPr>
        <w:t xml:space="preserve"> </w:t>
      </w:r>
      <w:r w:rsidR="00806353">
        <w:rPr>
          <w:b/>
        </w:rPr>
        <w:t>4</w:t>
      </w:r>
    </w:p>
    <w:p w14:paraId="577D3E16" w14:textId="77777777" w:rsidR="00E573FC" w:rsidRDefault="00E573FC" w:rsidP="00AF22F0">
      <w:pPr>
        <w:pStyle w:val="Parastais"/>
        <w:jc w:val="right"/>
        <w:rPr>
          <w:b/>
        </w:rPr>
      </w:pPr>
    </w:p>
    <w:p w14:paraId="7AC3C6BA" w14:textId="77777777" w:rsidR="00DA2B03" w:rsidRPr="00D178FB" w:rsidRDefault="00DA2B03" w:rsidP="00DA2B03">
      <w:pPr>
        <w:pStyle w:val="Parastais"/>
        <w:jc w:val="center"/>
        <w:rPr>
          <w:b/>
        </w:rPr>
      </w:pPr>
      <w:r w:rsidRPr="00D178FB">
        <w:t>Iepirkuma procedūras</w:t>
      </w:r>
    </w:p>
    <w:p w14:paraId="43ABCD9F" w14:textId="77777777" w:rsidR="00DA2B03" w:rsidRPr="00D178FB" w:rsidRDefault="00DA2B03" w:rsidP="00DA2B03">
      <w:pPr>
        <w:jc w:val="center"/>
        <w:rPr>
          <w:b/>
          <w:sz w:val="24"/>
          <w:szCs w:val="24"/>
        </w:rPr>
      </w:pPr>
      <w:r w:rsidRPr="00D178FB">
        <w:rPr>
          <w:b/>
          <w:sz w:val="24"/>
          <w:szCs w:val="24"/>
        </w:rPr>
        <w:t>„</w:t>
      </w:r>
      <w:r w:rsidR="00145CE2">
        <w:rPr>
          <w:b/>
          <w:sz w:val="24"/>
          <w:szCs w:val="24"/>
        </w:rPr>
        <w:t>Instrumentu iegāde artroskopisko operāciju veikšanai</w:t>
      </w:r>
      <w:r w:rsidRPr="00D178FB">
        <w:rPr>
          <w:b/>
          <w:sz w:val="24"/>
          <w:szCs w:val="24"/>
        </w:rPr>
        <w:t>”</w:t>
      </w:r>
    </w:p>
    <w:p w14:paraId="30FC36F0" w14:textId="77777777" w:rsidR="00DA2B03" w:rsidRPr="00DA2B03" w:rsidRDefault="00DA2B03" w:rsidP="00DA2B03">
      <w:pPr>
        <w:jc w:val="center"/>
        <w:rPr>
          <w:sz w:val="24"/>
          <w:szCs w:val="24"/>
        </w:rPr>
      </w:pPr>
      <w:r w:rsidRPr="00D178FB">
        <w:rPr>
          <w:sz w:val="24"/>
          <w:szCs w:val="24"/>
        </w:rPr>
        <w:t xml:space="preserve">Identifikācijas Nr. </w:t>
      </w:r>
      <w:r w:rsidR="00145CE2">
        <w:rPr>
          <w:sz w:val="24"/>
          <w:szCs w:val="24"/>
        </w:rPr>
        <w:t>VSIA TOS 2018/21MP</w:t>
      </w:r>
    </w:p>
    <w:p w14:paraId="56D4576C" w14:textId="77777777" w:rsidR="00DA2B03" w:rsidRPr="00DA2B03" w:rsidRDefault="00DA2B03" w:rsidP="00DA2B03">
      <w:pPr>
        <w:pStyle w:val="Virsraksts6"/>
        <w:jc w:val="center"/>
        <w:rPr>
          <w:rFonts w:ascii="Times New Roman" w:hAnsi="Times New Roman"/>
          <w:sz w:val="24"/>
          <w:szCs w:val="24"/>
        </w:rPr>
      </w:pPr>
      <w:r w:rsidRPr="00DA2B03">
        <w:rPr>
          <w:rFonts w:ascii="Times New Roman" w:hAnsi="Times New Roman"/>
          <w:sz w:val="24"/>
          <w:szCs w:val="24"/>
        </w:rPr>
        <w:t>Iepirkuma līguma projekts</w:t>
      </w:r>
    </w:p>
    <w:p w14:paraId="2B2AB9F4" w14:textId="77777777" w:rsidR="00DA2B03" w:rsidRPr="00DA2B03" w:rsidRDefault="00DA2B03" w:rsidP="00DA2B03">
      <w:pPr>
        <w:rPr>
          <w:sz w:val="24"/>
          <w:szCs w:val="24"/>
        </w:rPr>
      </w:pPr>
    </w:p>
    <w:p w14:paraId="212C98D0" w14:textId="77777777" w:rsidR="00261AEC" w:rsidRPr="009054A6" w:rsidRDefault="00261AEC" w:rsidP="00261AEC">
      <w:pPr>
        <w:jc w:val="both"/>
        <w:rPr>
          <w:rFonts w:eastAsia="Times New Roman"/>
          <w:sz w:val="23"/>
          <w:szCs w:val="23"/>
        </w:rPr>
      </w:pPr>
      <w:r w:rsidRPr="009054A6">
        <w:rPr>
          <w:rFonts w:eastAsia="Times New Roman"/>
          <w:sz w:val="23"/>
          <w:szCs w:val="23"/>
        </w:rPr>
        <w:t>Rīgā, 2018. gada ___.______.</w:t>
      </w:r>
    </w:p>
    <w:p w14:paraId="46EF2EDE" w14:textId="77777777" w:rsidR="00261AEC" w:rsidRPr="009054A6" w:rsidRDefault="00261AEC" w:rsidP="00261AEC">
      <w:pPr>
        <w:jc w:val="both"/>
        <w:rPr>
          <w:rFonts w:eastAsia="Times New Roman"/>
          <w:sz w:val="23"/>
          <w:szCs w:val="23"/>
        </w:rPr>
      </w:pPr>
    </w:p>
    <w:p w14:paraId="60E5C32D" w14:textId="77777777" w:rsidR="00261AEC" w:rsidRPr="00C703D8" w:rsidRDefault="00261AEC" w:rsidP="00261AEC">
      <w:pPr>
        <w:ind w:firstLine="720"/>
        <w:jc w:val="both"/>
        <w:rPr>
          <w:sz w:val="23"/>
          <w:szCs w:val="23"/>
        </w:rPr>
      </w:pPr>
      <w:r w:rsidRPr="00C703D8">
        <w:rPr>
          <w:b/>
          <w:sz w:val="23"/>
          <w:szCs w:val="23"/>
        </w:rPr>
        <w:t xml:space="preserve">Valsts sabiedrība ar ierobežotu atbildību </w:t>
      </w:r>
      <w:r w:rsidRPr="00C703D8">
        <w:rPr>
          <w:b/>
          <w:bCs/>
          <w:iCs/>
          <w:sz w:val="23"/>
          <w:szCs w:val="23"/>
        </w:rPr>
        <w:t>“Traumatoloģijas un ortopēdijas slimnīca”</w:t>
      </w:r>
      <w:r w:rsidRPr="00C703D8">
        <w:rPr>
          <w:sz w:val="23"/>
          <w:szCs w:val="23"/>
        </w:rPr>
        <w:t>, reģistrācijas Nr. 40003410729, juridiskā adrese - Duntes iela 22, Rīga (turpmāk – Pasūtītājs), tās valdes priekšsēdētājas Anitas Vaivodes un valdes locekļu Ineses Rantiņas un Modra Ciema personā, kur</w:t>
      </w:r>
      <w:r>
        <w:rPr>
          <w:sz w:val="23"/>
          <w:szCs w:val="23"/>
        </w:rPr>
        <w:t xml:space="preserve">i </w:t>
      </w:r>
      <w:r w:rsidRPr="00C703D8">
        <w:rPr>
          <w:sz w:val="23"/>
          <w:szCs w:val="23"/>
        </w:rPr>
        <w:t>darbojas pamatojoties uz Statūtiem, no vienas puses, un</w:t>
      </w:r>
    </w:p>
    <w:p w14:paraId="697D8EF4" w14:textId="77777777" w:rsidR="00261AEC" w:rsidRPr="00261AEC" w:rsidRDefault="00261AEC" w:rsidP="00261AEC">
      <w:pPr>
        <w:ind w:firstLine="709"/>
        <w:jc w:val="both"/>
        <w:rPr>
          <w:sz w:val="23"/>
          <w:szCs w:val="23"/>
        </w:rPr>
      </w:pPr>
      <w:r w:rsidRPr="00C703D8">
        <w:rPr>
          <w:sz w:val="23"/>
          <w:szCs w:val="23"/>
        </w:rPr>
        <w:t xml:space="preserve"> _________________, reģistrācijas Nr. ______________, juridiskā adrese - _____________________________ (turpmāk – Piegādātājs), tās ____________________ personā, kurš </w:t>
      </w:r>
      <w:r>
        <w:rPr>
          <w:sz w:val="23"/>
          <w:szCs w:val="23"/>
        </w:rPr>
        <w:t>darbojas pamatojoties uz _______________</w:t>
      </w:r>
      <w:r w:rsidRPr="00261AEC">
        <w:rPr>
          <w:sz w:val="23"/>
          <w:szCs w:val="23"/>
        </w:rPr>
        <w:t xml:space="preserve">, no otras puses, abi kopā turpmāk Puses, </w:t>
      </w:r>
    </w:p>
    <w:p w14:paraId="10E21F47" w14:textId="77777777" w:rsidR="00261AEC" w:rsidRPr="00261AEC" w:rsidRDefault="00261AEC" w:rsidP="00261AEC">
      <w:pPr>
        <w:ind w:firstLine="709"/>
        <w:jc w:val="both"/>
        <w:rPr>
          <w:sz w:val="23"/>
          <w:szCs w:val="23"/>
        </w:rPr>
      </w:pPr>
      <w:r w:rsidRPr="00261AEC">
        <w:rPr>
          <w:sz w:val="23"/>
          <w:szCs w:val="23"/>
        </w:rPr>
        <w:t>pamatojoties uz iepirkuma procedūr</w:t>
      </w:r>
      <w:r w:rsidR="00703696">
        <w:rPr>
          <w:sz w:val="23"/>
          <w:szCs w:val="23"/>
        </w:rPr>
        <w:t>as</w:t>
      </w:r>
      <w:r w:rsidRPr="00261AEC">
        <w:rPr>
          <w:sz w:val="23"/>
          <w:szCs w:val="23"/>
        </w:rPr>
        <w:t xml:space="preserve"> “</w:t>
      </w:r>
      <w:r w:rsidR="00145CE2">
        <w:rPr>
          <w:b/>
          <w:sz w:val="23"/>
          <w:szCs w:val="23"/>
        </w:rPr>
        <w:t>Instrumentu iegāde artroskopisko operāciju veikšanai</w:t>
      </w:r>
      <w:r w:rsidRPr="00261AEC">
        <w:rPr>
          <w:sz w:val="23"/>
          <w:szCs w:val="23"/>
        </w:rPr>
        <w:t>”</w:t>
      </w:r>
      <w:r w:rsidRPr="00261AEC">
        <w:rPr>
          <w:bCs/>
          <w:sz w:val="23"/>
          <w:szCs w:val="23"/>
        </w:rPr>
        <w:t xml:space="preserve">, </w:t>
      </w:r>
      <w:r w:rsidRPr="00261AEC">
        <w:rPr>
          <w:sz w:val="23"/>
          <w:szCs w:val="23"/>
        </w:rPr>
        <w:t xml:space="preserve">identifikācijas Nr. </w:t>
      </w:r>
      <w:r w:rsidR="00145CE2">
        <w:rPr>
          <w:sz w:val="23"/>
          <w:szCs w:val="23"/>
        </w:rPr>
        <w:t>VSIA TOS 2018/21MP</w:t>
      </w:r>
      <w:r w:rsidRPr="00261AEC">
        <w:rPr>
          <w:sz w:val="23"/>
          <w:szCs w:val="23"/>
        </w:rPr>
        <w:t>, rezultātiem, noslēdz šādu līgumu (turpmāk – Līgums):</w:t>
      </w:r>
    </w:p>
    <w:p w14:paraId="4DD6AB34" w14:textId="77777777" w:rsidR="00261AEC" w:rsidRPr="00C703D8" w:rsidRDefault="00261AEC" w:rsidP="00261AEC">
      <w:pPr>
        <w:ind w:firstLine="709"/>
        <w:jc w:val="both"/>
        <w:rPr>
          <w:sz w:val="23"/>
          <w:szCs w:val="23"/>
        </w:rPr>
      </w:pPr>
    </w:p>
    <w:p w14:paraId="69FB9183" w14:textId="77777777" w:rsidR="00E2534D" w:rsidRPr="009054A6" w:rsidRDefault="00E2534D" w:rsidP="0019545C">
      <w:pPr>
        <w:numPr>
          <w:ilvl w:val="0"/>
          <w:numId w:val="8"/>
        </w:numPr>
        <w:suppressAutoHyphens/>
        <w:autoSpaceDN w:val="0"/>
        <w:spacing w:line="264" w:lineRule="auto"/>
        <w:ind w:right="-1"/>
        <w:jc w:val="center"/>
        <w:textAlignment w:val="baseline"/>
        <w:rPr>
          <w:b/>
          <w:bCs/>
          <w:sz w:val="23"/>
          <w:szCs w:val="23"/>
        </w:rPr>
      </w:pPr>
      <w:r w:rsidRPr="009054A6">
        <w:rPr>
          <w:b/>
          <w:bCs/>
          <w:sz w:val="23"/>
          <w:szCs w:val="23"/>
        </w:rPr>
        <w:t>Līguma priekšmets</w:t>
      </w:r>
    </w:p>
    <w:p w14:paraId="730A41AD" w14:textId="442B2E78" w:rsidR="00E2534D" w:rsidRPr="009054A6" w:rsidRDefault="00E2534D" w:rsidP="0019545C">
      <w:pPr>
        <w:numPr>
          <w:ilvl w:val="1"/>
          <w:numId w:val="8"/>
        </w:numPr>
        <w:spacing w:line="264" w:lineRule="auto"/>
        <w:jc w:val="both"/>
        <w:rPr>
          <w:sz w:val="23"/>
          <w:szCs w:val="23"/>
        </w:rPr>
      </w:pPr>
      <w:r w:rsidRPr="009054A6">
        <w:rPr>
          <w:sz w:val="23"/>
          <w:szCs w:val="23"/>
        </w:rPr>
        <w:t xml:space="preserve">Līguma priekšmets ir </w:t>
      </w:r>
      <w:r>
        <w:rPr>
          <w:sz w:val="23"/>
          <w:szCs w:val="23"/>
        </w:rPr>
        <w:t>i</w:t>
      </w:r>
      <w:r w:rsidRPr="00E2534D">
        <w:rPr>
          <w:sz w:val="23"/>
          <w:szCs w:val="23"/>
        </w:rPr>
        <w:t>nstrumentu iegāde artroskopisko operāciju veikšanai</w:t>
      </w:r>
      <w:r w:rsidRPr="00D8026E">
        <w:rPr>
          <w:sz w:val="23"/>
          <w:szCs w:val="23"/>
        </w:rPr>
        <w:t xml:space="preserve"> </w:t>
      </w:r>
      <w:r>
        <w:rPr>
          <w:sz w:val="23"/>
          <w:szCs w:val="23"/>
        </w:rPr>
        <w:t>(turpmāk – Prece), iepirkuma priekšmeta ____ daļā</w:t>
      </w:r>
      <w:r w:rsidRPr="009054A6">
        <w:rPr>
          <w:sz w:val="23"/>
          <w:szCs w:val="23"/>
        </w:rPr>
        <w:t>.</w:t>
      </w:r>
    </w:p>
    <w:p w14:paraId="6B868A0C"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iegādātājs apņemas piegādāt </w:t>
      </w:r>
      <w:r w:rsidRPr="009054A6">
        <w:rPr>
          <w:caps/>
          <w:sz w:val="23"/>
          <w:szCs w:val="23"/>
        </w:rPr>
        <w:t>P</w:t>
      </w:r>
      <w:r w:rsidRPr="009054A6">
        <w:rPr>
          <w:sz w:val="23"/>
          <w:szCs w:val="23"/>
        </w:rPr>
        <w:t>asūtītāja vajadzībām Preci, atbilstoši Līguma un tā pielikum</w:t>
      </w:r>
      <w:r>
        <w:rPr>
          <w:sz w:val="23"/>
          <w:szCs w:val="23"/>
        </w:rPr>
        <w:t>a</w:t>
      </w:r>
      <w:r w:rsidRPr="009054A6">
        <w:rPr>
          <w:sz w:val="23"/>
          <w:szCs w:val="23"/>
        </w:rPr>
        <w:t xml:space="preserve"> (pielikums Nr. 1 - “Tehniskā specifikācija</w:t>
      </w:r>
      <w:r>
        <w:rPr>
          <w:sz w:val="23"/>
          <w:szCs w:val="23"/>
        </w:rPr>
        <w:t xml:space="preserve"> (tehniskais un finanšu piedāvājums</w:t>
      </w:r>
      <w:r w:rsidRPr="009054A6">
        <w:rPr>
          <w:sz w:val="23"/>
          <w:szCs w:val="23"/>
        </w:rPr>
        <w:t>)</w:t>
      </w:r>
      <w:r>
        <w:rPr>
          <w:sz w:val="23"/>
          <w:szCs w:val="23"/>
        </w:rPr>
        <w:t>)</w:t>
      </w:r>
      <w:r w:rsidRPr="009054A6">
        <w:rPr>
          <w:sz w:val="23"/>
          <w:szCs w:val="23"/>
        </w:rPr>
        <w:t xml:space="preserve">, kas ir neatņemama </w:t>
      </w:r>
      <w:r>
        <w:rPr>
          <w:sz w:val="23"/>
          <w:szCs w:val="23"/>
        </w:rPr>
        <w:t>Līguma sastāvdaļa.</w:t>
      </w:r>
    </w:p>
    <w:p w14:paraId="236AE679"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Prece tiek piegādāta atsevišķās partijās, par kuru apjomu </w:t>
      </w:r>
      <w:r w:rsidRPr="009054A6">
        <w:rPr>
          <w:caps/>
          <w:sz w:val="23"/>
          <w:szCs w:val="23"/>
        </w:rPr>
        <w:t>P</w:t>
      </w:r>
      <w:r w:rsidRPr="009054A6">
        <w:rPr>
          <w:sz w:val="23"/>
          <w:szCs w:val="23"/>
        </w:rPr>
        <w:t xml:space="preserve">asūtītājs un </w:t>
      </w:r>
      <w:r w:rsidRPr="009054A6">
        <w:rPr>
          <w:caps/>
          <w:sz w:val="23"/>
          <w:szCs w:val="23"/>
        </w:rPr>
        <w:t>P</w:t>
      </w:r>
      <w:r w:rsidRPr="009054A6">
        <w:rPr>
          <w:sz w:val="23"/>
          <w:szCs w:val="23"/>
        </w:rPr>
        <w:t>iegādātājs vienojas, Pasūtītājam izdarot kārtējo pasūtījumu telefoniski vai elektroniski.</w:t>
      </w:r>
    </w:p>
    <w:p w14:paraId="57186A06" w14:textId="77777777" w:rsidR="00E2534D" w:rsidRPr="009054A6" w:rsidRDefault="00E2534D" w:rsidP="0019545C">
      <w:pPr>
        <w:numPr>
          <w:ilvl w:val="1"/>
          <w:numId w:val="8"/>
        </w:numPr>
        <w:spacing w:line="264" w:lineRule="auto"/>
        <w:jc w:val="both"/>
        <w:rPr>
          <w:rFonts w:eastAsia="Arial Unicode MS"/>
          <w:kern w:val="1"/>
          <w:sz w:val="23"/>
          <w:szCs w:val="23"/>
        </w:rPr>
      </w:pPr>
      <w:r w:rsidRPr="009054A6">
        <w:rPr>
          <w:rFonts w:eastAsia="Arial Unicode MS"/>
          <w:kern w:val="1"/>
          <w:sz w:val="23"/>
          <w:szCs w:val="23"/>
        </w:rPr>
        <w:t>Pasūtītājs iepērk tādu preču daudzumu, kāds nepieciešams tā darbības nodrošināšanai, t.i., Pasūtītājam nav pienākums iepirkt precīzi Līguma pielikumos norādīto katras Preces vienības apjomu. Pasūtītājam līdz Līguma darbības beigām jāpiegādā Prece par iepirkuma rezultātā noteiktajām līgumcenām.</w:t>
      </w:r>
    </w:p>
    <w:p w14:paraId="5EA85F9D"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reces nosaukumu, daudzumu un vērtību katru reizi fiksē preču pavadzīmē – rēķinā.</w:t>
      </w:r>
    </w:p>
    <w:p w14:paraId="7C68F867"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iegādātājs atbild par piegādātās </w:t>
      </w:r>
      <w:r w:rsidRPr="009054A6">
        <w:rPr>
          <w:caps/>
          <w:sz w:val="23"/>
          <w:szCs w:val="23"/>
        </w:rPr>
        <w:t>P</w:t>
      </w:r>
      <w:r w:rsidRPr="009054A6">
        <w:rPr>
          <w:sz w:val="23"/>
          <w:szCs w:val="23"/>
        </w:rPr>
        <w:t xml:space="preserve">reces kvalitāti un sedz </w:t>
      </w:r>
      <w:r w:rsidRPr="009054A6">
        <w:rPr>
          <w:caps/>
          <w:sz w:val="23"/>
          <w:szCs w:val="23"/>
        </w:rPr>
        <w:t>P</w:t>
      </w:r>
      <w:r w:rsidRPr="009054A6">
        <w:rPr>
          <w:sz w:val="23"/>
          <w:szCs w:val="23"/>
        </w:rPr>
        <w:t xml:space="preserve">asūtītājam visus pierādītos ar </w:t>
      </w:r>
      <w:r w:rsidRPr="009054A6">
        <w:rPr>
          <w:caps/>
          <w:sz w:val="23"/>
          <w:szCs w:val="23"/>
        </w:rPr>
        <w:t>P</w:t>
      </w:r>
      <w:r w:rsidRPr="009054A6">
        <w:rPr>
          <w:sz w:val="23"/>
          <w:szCs w:val="23"/>
        </w:rPr>
        <w:t>reces neatbilstību kvalitātei saistītos zaudējumus.</w:t>
      </w:r>
    </w:p>
    <w:p w14:paraId="620E769C" w14:textId="77777777" w:rsidR="00E2534D" w:rsidRPr="009054A6" w:rsidRDefault="00E2534D" w:rsidP="0019545C">
      <w:pPr>
        <w:numPr>
          <w:ilvl w:val="1"/>
          <w:numId w:val="8"/>
        </w:numPr>
        <w:spacing w:line="264" w:lineRule="auto"/>
        <w:jc w:val="both"/>
        <w:rPr>
          <w:sz w:val="23"/>
          <w:szCs w:val="23"/>
        </w:rPr>
      </w:pPr>
      <w:r w:rsidRPr="009054A6">
        <w:rPr>
          <w:sz w:val="23"/>
          <w:szCs w:val="23"/>
        </w:rPr>
        <w:t>Pasūtītājam ir tiesības pieprasīt preces ražotāja apliecinājumu par Preces autentiskumu visā Līguma darbības laikā, ja tam rodas šaubas par saņemtās Preces atbilstību iepirkuma procedūras norādītajām tehniskās specifikācijas prasībām.</w:t>
      </w:r>
    </w:p>
    <w:p w14:paraId="5FE92DCA" w14:textId="77777777" w:rsidR="00E2534D" w:rsidRPr="009054A6" w:rsidRDefault="00E2534D" w:rsidP="00E2534D">
      <w:pPr>
        <w:spacing w:line="264" w:lineRule="auto"/>
        <w:jc w:val="both"/>
        <w:rPr>
          <w:sz w:val="23"/>
          <w:szCs w:val="23"/>
        </w:rPr>
      </w:pPr>
    </w:p>
    <w:p w14:paraId="0F8E8689"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12" w:name="_Toc338232323"/>
      <w:bookmarkStart w:id="13" w:name="_Toc338235129"/>
      <w:r w:rsidRPr="009054A6">
        <w:rPr>
          <w:rFonts w:eastAsia="Times New Roman"/>
          <w:b/>
          <w:bCs/>
          <w:kern w:val="1"/>
          <w:sz w:val="23"/>
          <w:szCs w:val="23"/>
          <w:lang w:eastAsia="ar-SA"/>
        </w:rPr>
        <w:t>Līguma summa un samaksas kārtība</w:t>
      </w:r>
      <w:bookmarkEnd w:id="12"/>
      <w:bookmarkEnd w:id="13"/>
    </w:p>
    <w:p w14:paraId="69CBFBAD" w14:textId="657FF643" w:rsidR="00E2534D" w:rsidRPr="009054A6" w:rsidRDefault="00E2534D" w:rsidP="0019545C">
      <w:pPr>
        <w:numPr>
          <w:ilvl w:val="1"/>
          <w:numId w:val="8"/>
        </w:numPr>
        <w:spacing w:line="264" w:lineRule="auto"/>
        <w:jc w:val="both"/>
        <w:rPr>
          <w:sz w:val="23"/>
          <w:szCs w:val="23"/>
        </w:rPr>
      </w:pPr>
      <w:r w:rsidRPr="009054A6">
        <w:rPr>
          <w:sz w:val="23"/>
          <w:szCs w:val="23"/>
        </w:rPr>
        <w:t xml:space="preserve">Kopējā Līguma summa ir </w:t>
      </w:r>
      <w:r>
        <w:rPr>
          <w:sz w:val="23"/>
          <w:szCs w:val="23"/>
        </w:rPr>
        <w:t>______</w:t>
      </w:r>
      <w:r w:rsidRPr="009054A6">
        <w:rPr>
          <w:sz w:val="23"/>
          <w:szCs w:val="23"/>
        </w:rPr>
        <w:t xml:space="preserve"> EUR (</w:t>
      </w:r>
      <w:r>
        <w:rPr>
          <w:sz w:val="23"/>
          <w:szCs w:val="23"/>
        </w:rPr>
        <w:t xml:space="preserve">______________ eiro, ___ </w:t>
      </w:r>
      <w:r w:rsidRPr="009054A6">
        <w:rPr>
          <w:sz w:val="23"/>
          <w:szCs w:val="23"/>
        </w:rPr>
        <w:t>centi) bez pievienotās vērtības nodokļa (turpmāk – PVN) PVN. Pievienotās vērtības nodoklis nav Līguma priekšmeta daļa, tas tiek aprēķināts un maksāts atbilstoši attiecīgajā maksāšanas brīdī normatīvajos aktos noteiktajai likmei.</w:t>
      </w:r>
    </w:p>
    <w:p w14:paraId="518307BE"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reces cenā ir iekļauti visi transportēšanas izdevumi, nodokļi, kā arī citi izdevumi, kas rodas </w:t>
      </w:r>
      <w:r w:rsidRPr="009054A6">
        <w:rPr>
          <w:caps/>
          <w:sz w:val="23"/>
          <w:szCs w:val="23"/>
        </w:rPr>
        <w:t>P</w:t>
      </w:r>
      <w:r w:rsidRPr="009054A6">
        <w:rPr>
          <w:sz w:val="23"/>
          <w:szCs w:val="23"/>
        </w:rPr>
        <w:t xml:space="preserve">iegādātājam sakarā ar </w:t>
      </w:r>
      <w:r w:rsidRPr="009054A6">
        <w:rPr>
          <w:caps/>
          <w:sz w:val="23"/>
          <w:szCs w:val="23"/>
        </w:rPr>
        <w:t>P</w:t>
      </w:r>
      <w:r w:rsidRPr="009054A6">
        <w:rPr>
          <w:sz w:val="23"/>
          <w:szCs w:val="23"/>
        </w:rPr>
        <w:t xml:space="preserve">reces ievešanu Latvijas Republikā un/ vai tās piegādi </w:t>
      </w:r>
      <w:r w:rsidRPr="009054A6">
        <w:rPr>
          <w:caps/>
          <w:sz w:val="23"/>
          <w:szCs w:val="23"/>
        </w:rPr>
        <w:t>P</w:t>
      </w:r>
      <w:r w:rsidRPr="009054A6">
        <w:rPr>
          <w:sz w:val="23"/>
          <w:szCs w:val="23"/>
        </w:rPr>
        <w:t>asūtītājam.</w:t>
      </w:r>
    </w:p>
    <w:p w14:paraId="2ACCF372"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Visi papildus izdevumi, kuri var rasties </w:t>
      </w:r>
      <w:r w:rsidRPr="009054A6">
        <w:rPr>
          <w:caps/>
          <w:sz w:val="23"/>
          <w:szCs w:val="23"/>
        </w:rPr>
        <w:t>P</w:t>
      </w:r>
      <w:r w:rsidRPr="009054A6">
        <w:rPr>
          <w:sz w:val="23"/>
          <w:szCs w:val="23"/>
        </w:rPr>
        <w:t xml:space="preserve">iegādātājam saskaņā ar šo Līgumu, iepriekš rakstiski jāsaskaņo ar </w:t>
      </w:r>
      <w:r w:rsidRPr="009054A6">
        <w:rPr>
          <w:caps/>
          <w:sz w:val="23"/>
          <w:szCs w:val="23"/>
        </w:rPr>
        <w:t>P</w:t>
      </w:r>
      <w:r w:rsidRPr="009054A6">
        <w:rPr>
          <w:sz w:val="23"/>
          <w:szCs w:val="23"/>
        </w:rPr>
        <w:t>asūtītāju</w:t>
      </w:r>
      <w:r w:rsidRPr="009054A6">
        <w:rPr>
          <w:caps/>
          <w:sz w:val="23"/>
          <w:szCs w:val="23"/>
        </w:rPr>
        <w:t>.</w:t>
      </w:r>
      <w:r w:rsidRPr="009054A6">
        <w:rPr>
          <w:sz w:val="23"/>
          <w:szCs w:val="23"/>
        </w:rPr>
        <w:t xml:space="preserve"> Gadījumā, ja papildus izdevumi netika iepriekš rakstiski saskaņoti ar </w:t>
      </w:r>
      <w:r w:rsidRPr="009054A6">
        <w:rPr>
          <w:caps/>
          <w:sz w:val="23"/>
          <w:szCs w:val="23"/>
        </w:rPr>
        <w:t>P</w:t>
      </w:r>
      <w:r w:rsidRPr="009054A6">
        <w:rPr>
          <w:sz w:val="23"/>
          <w:szCs w:val="23"/>
        </w:rPr>
        <w:t xml:space="preserve">asūtītāju, tie </w:t>
      </w:r>
      <w:r w:rsidRPr="009054A6">
        <w:rPr>
          <w:caps/>
          <w:sz w:val="23"/>
          <w:szCs w:val="23"/>
        </w:rPr>
        <w:t>P</w:t>
      </w:r>
      <w:r w:rsidRPr="009054A6">
        <w:rPr>
          <w:sz w:val="23"/>
          <w:szCs w:val="23"/>
        </w:rPr>
        <w:t>iegādātājam netiek atlīdzināti.</w:t>
      </w:r>
    </w:p>
    <w:p w14:paraId="13A413B7"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asūtītājs samaksu par piegādāto </w:t>
      </w:r>
      <w:r w:rsidRPr="009054A6">
        <w:rPr>
          <w:caps/>
          <w:sz w:val="23"/>
          <w:szCs w:val="23"/>
        </w:rPr>
        <w:t>P</w:t>
      </w:r>
      <w:r w:rsidRPr="009054A6">
        <w:rPr>
          <w:sz w:val="23"/>
          <w:szCs w:val="23"/>
        </w:rPr>
        <w:t xml:space="preserve">reci, veic </w:t>
      </w:r>
      <w:r w:rsidRPr="009054A6">
        <w:rPr>
          <w:bCs/>
          <w:sz w:val="23"/>
          <w:szCs w:val="23"/>
        </w:rPr>
        <w:t>45 (četrdesmit piecu)</w:t>
      </w:r>
      <w:r w:rsidRPr="009054A6">
        <w:rPr>
          <w:sz w:val="23"/>
          <w:szCs w:val="23"/>
        </w:rPr>
        <w:t xml:space="preserve"> dienu laikā no </w:t>
      </w:r>
      <w:r w:rsidRPr="009054A6">
        <w:rPr>
          <w:caps/>
          <w:sz w:val="23"/>
          <w:szCs w:val="23"/>
        </w:rPr>
        <w:t>P</w:t>
      </w:r>
      <w:r w:rsidRPr="009054A6">
        <w:rPr>
          <w:sz w:val="23"/>
          <w:szCs w:val="23"/>
        </w:rPr>
        <w:t xml:space="preserve">reces piegādes brīža, pēc </w:t>
      </w:r>
      <w:r w:rsidRPr="009054A6">
        <w:rPr>
          <w:caps/>
          <w:sz w:val="23"/>
          <w:szCs w:val="23"/>
        </w:rPr>
        <w:t>p</w:t>
      </w:r>
      <w:r w:rsidRPr="009054A6">
        <w:rPr>
          <w:sz w:val="23"/>
          <w:szCs w:val="23"/>
        </w:rPr>
        <w:t xml:space="preserve">reču pavadzīmes - rēķina </w:t>
      </w:r>
      <w:r>
        <w:rPr>
          <w:sz w:val="23"/>
          <w:szCs w:val="23"/>
        </w:rPr>
        <w:t>parakstīšanas</w:t>
      </w:r>
      <w:r w:rsidRPr="009054A6">
        <w:rPr>
          <w:sz w:val="23"/>
          <w:szCs w:val="23"/>
        </w:rPr>
        <w:t>.</w:t>
      </w:r>
    </w:p>
    <w:p w14:paraId="189508E8" w14:textId="77777777" w:rsidR="00E2534D" w:rsidRPr="009054A6" w:rsidRDefault="00E2534D" w:rsidP="0019545C">
      <w:pPr>
        <w:numPr>
          <w:ilvl w:val="1"/>
          <w:numId w:val="8"/>
        </w:numPr>
        <w:spacing w:line="264" w:lineRule="auto"/>
        <w:jc w:val="both"/>
        <w:rPr>
          <w:sz w:val="23"/>
          <w:szCs w:val="23"/>
        </w:rPr>
      </w:pPr>
      <w:r w:rsidRPr="009054A6">
        <w:rPr>
          <w:sz w:val="23"/>
          <w:szCs w:val="23"/>
        </w:rPr>
        <w:lastRenderedPageBreak/>
        <w:t xml:space="preserve">Par </w:t>
      </w:r>
      <w:r w:rsidRPr="009054A6">
        <w:rPr>
          <w:caps/>
          <w:sz w:val="23"/>
          <w:szCs w:val="23"/>
        </w:rPr>
        <w:t>P</w:t>
      </w:r>
      <w:r w:rsidRPr="009054A6">
        <w:rPr>
          <w:sz w:val="23"/>
          <w:szCs w:val="23"/>
        </w:rPr>
        <w:t xml:space="preserve">reces apmaksas dienu tiek uzskatīta diena, kad Pasūtītājs ir veicis naudas līdzekļu pārskaitījumu uz </w:t>
      </w:r>
      <w:r w:rsidRPr="009054A6">
        <w:rPr>
          <w:caps/>
          <w:sz w:val="23"/>
          <w:szCs w:val="23"/>
        </w:rPr>
        <w:t>P</w:t>
      </w:r>
      <w:r w:rsidRPr="009054A6">
        <w:rPr>
          <w:sz w:val="23"/>
          <w:szCs w:val="23"/>
        </w:rPr>
        <w:t>iegādātāja bankas kontu, ko apliecina attiecīgais maksājuma uzdevums.</w:t>
      </w:r>
    </w:p>
    <w:p w14:paraId="28837351" w14:textId="77777777" w:rsidR="00E2534D" w:rsidRPr="009054A6" w:rsidRDefault="00E2534D" w:rsidP="00E2534D">
      <w:pPr>
        <w:spacing w:line="264" w:lineRule="auto"/>
        <w:jc w:val="both"/>
        <w:rPr>
          <w:sz w:val="23"/>
          <w:szCs w:val="23"/>
        </w:rPr>
      </w:pPr>
    </w:p>
    <w:p w14:paraId="55EBA565"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14" w:name="_Toc338232324"/>
      <w:bookmarkStart w:id="15" w:name="_Toc338235130"/>
      <w:r w:rsidRPr="009054A6">
        <w:rPr>
          <w:rFonts w:eastAsia="Times New Roman"/>
          <w:b/>
          <w:bCs/>
          <w:kern w:val="1"/>
          <w:sz w:val="23"/>
          <w:szCs w:val="23"/>
          <w:lang w:eastAsia="ar-SA"/>
        </w:rPr>
        <w:t>Līguma izpildes termiņš, vieta un nosacījumi</w:t>
      </w:r>
      <w:bookmarkEnd w:id="14"/>
      <w:bookmarkEnd w:id="15"/>
    </w:p>
    <w:p w14:paraId="4C34EBA8"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Līgums stājas spēkā ar tā parakstīšanas dienu un tiek noslēgts uz </w:t>
      </w:r>
      <w:r w:rsidRPr="00BE17F0">
        <w:rPr>
          <w:sz w:val="23"/>
          <w:szCs w:val="23"/>
        </w:rPr>
        <w:t>12 (divpadsmit</w:t>
      </w:r>
      <w:r w:rsidRPr="00BE17F0">
        <w:rPr>
          <w:bCs/>
          <w:sz w:val="23"/>
          <w:szCs w:val="23"/>
        </w:rPr>
        <w:t>)</w:t>
      </w:r>
      <w:r w:rsidRPr="00BE17F0">
        <w:rPr>
          <w:sz w:val="23"/>
          <w:szCs w:val="23"/>
        </w:rPr>
        <w:t xml:space="preserve"> mēnešiem </w:t>
      </w:r>
      <w:r w:rsidRPr="00BE17F0">
        <w:rPr>
          <w:rFonts w:eastAsia="Arial Unicode MS"/>
          <w:kern w:val="3"/>
          <w:sz w:val="23"/>
          <w:szCs w:val="23"/>
          <w:lang w:eastAsia="ar-SA"/>
        </w:rPr>
        <w:t>vai līdz brīdim, kad Piegādātājs ir piegādājis Preci par visu Līguma summu</w:t>
      </w:r>
      <w:r w:rsidRPr="009054A6">
        <w:rPr>
          <w:rFonts w:eastAsia="Arial Unicode MS"/>
          <w:kern w:val="3"/>
          <w:sz w:val="23"/>
          <w:szCs w:val="23"/>
          <w:lang w:eastAsia="ar-SA"/>
        </w:rPr>
        <w:t>, ja šāds apstāklis iestājas ātrāk vai vēlāk</w:t>
      </w:r>
      <w:r w:rsidRPr="009054A6">
        <w:rPr>
          <w:sz w:val="23"/>
          <w:szCs w:val="23"/>
        </w:rPr>
        <w:t>.</w:t>
      </w:r>
    </w:p>
    <w:p w14:paraId="25416F50"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Līguma termiņš, Pusēm savstarpēji vienojoties, var tikt pagarināts, ja </w:t>
      </w:r>
      <w:r w:rsidRPr="009054A6">
        <w:rPr>
          <w:caps/>
          <w:sz w:val="23"/>
          <w:szCs w:val="23"/>
        </w:rPr>
        <w:t>P</w:t>
      </w:r>
      <w:r w:rsidRPr="009054A6">
        <w:rPr>
          <w:sz w:val="23"/>
          <w:szCs w:val="23"/>
        </w:rPr>
        <w:t>rece par Līguma summu nav piegādāta.</w:t>
      </w:r>
    </w:p>
    <w:p w14:paraId="5A581D63"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iegādātājs piegādā </w:t>
      </w:r>
      <w:r w:rsidRPr="009054A6">
        <w:rPr>
          <w:caps/>
          <w:sz w:val="23"/>
          <w:szCs w:val="23"/>
        </w:rPr>
        <w:t>P</w:t>
      </w:r>
      <w:r w:rsidRPr="009054A6">
        <w:rPr>
          <w:sz w:val="23"/>
          <w:szCs w:val="23"/>
        </w:rPr>
        <w:t xml:space="preserve">asūtītājam </w:t>
      </w:r>
      <w:r w:rsidRPr="009054A6">
        <w:rPr>
          <w:caps/>
          <w:sz w:val="23"/>
          <w:szCs w:val="23"/>
        </w:rPr>
        <w:t>P</w:t>
      </w:r>
      <w:r w:rsidRPr="009054A6">
        <w:rPr>
          <w:sz w:val="23"/>
          <w:szCs w:val="23"/>
        </w:rPr>
        <w:t xml:space="preserve">reci, saskaņā ar Pasūtītāja veikto pasūtījumu ne vēlāk kā </w:t>
      </w:r>
      <w:r w:rsidRPr="00784222">
        <w:rPr>
          <w:bCs/>
          <w:sz w:val="23"/>
          <w:szCs w:val="23"/>
        </w:rPr>
        <w:t>30 (trīsdesmit)</w:t>
      </w:r>
      <w:r w:rsidRPr="009054A6">
        <w:rPr>
          <w:sz w:val="23"/>
          <w:szCs w:val="23"/>
        </w:rPr>
        <w:t xml:space="preserve"> dienu laikā no pasūtījuma izdarīšanas brīža, ar savu transportu uz Pasūtītāja norādīto adresi: VSIA “Traumatoloģijas un ortopēdijas slimnīca”, Duntes ielā 22, Rīgā, un sedz visus ar to saistītos izdevumus.</w:t>
      </w:r>
    </w:p>
    <w:p w14:paraId="016C4A31"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rece uzskatāma par nodota </w:t>
      </w:r>
      <w:r w:rsidRPr="009054A6">
        <w:rPr>
          <w:caps/>
          <w:sz w:val="23"/>
          <w:szCs w:val="23"/>
        </w:rPr>
        <w:t>P</w:t>
      </w:r>
      <w:r w:rsidRPr="009054A6">
        <w:rPr>
          <w:sz w:val="23"/>
          <w:szCs w:val="23"/>
        </w:rPr>
        <w:t xml:space="preserve">asūtītājam no </w:t>
      </w:r>
      <w:r w:rsidRPr="009054A6">
        <w:rPr>
          <w:caps/>
          <w:sz w:val="23"/>
          <w:szCs w:val="23"/>
        </w:rPr>
        <w:t>p</w:t>
      </w:r>
      <w:r w:rsidRPr="009054A6">
        <w:rPr>
          <w:sz w:val="23"/>
          <w:szCs w:val="23"/>
        </w:rPr>
        <w:t xml:space="preserve">reču pavadzīmes - rēķina parakstīšanas dienas. </w:t>
      </w:r>
    </w:p>
    <w:p w14:paraId="3266EA81" w14:textId="77777777" w:rsidR="00E2534D" w:rsidRPr="009054A6" w:rsidRDefault="00E2534D" w:rsidP="0019545C">
      <w:pPr>
        <w:numPr>
          <w:ilvl w:val="1"/>
          <w:numId w:val="8"/>
        </w:numPr>
        <w:spacing w:line="264" w:lineRule="auto"/>
        <w:jc w:val="both"/>
        <w:rPr>
          <w:sz w:val="23"/>
          <w:szCs w:val="23"/>
        </w:rPr>
      </w:pPr>
      <w:r w:rsidRPr="009054A6">
        <w:rPr>
          <w:sz w:val="23"/>
          <w:szCs w:val="23"/>
        </w:rPr>
        <w:t>Saņemot pasūtījumu, Pasūtītāja pilnvarotā persona pārbauda piegādāto preču atbilstību pasūtījumam un Preču pavadzīmei – rēķinam, kā arī izdara atzīmi uz rēķina par preču pieņemšanu.</w:t>
      </w:r>
    </w:p>
    <w:p w14:paraId="313F3341"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Ja </w:t>
      </w:r>
      <w:r w:rsidRPr="009054A6">
        <w:rPr>
          <w:caps/>
          <w:sz w:val="23"/>
          <w:szCs w:val="23"/>
        </w:rPr>
        <w:t>P</w:t>
      </w:r>
      <w:r w:rsidRPr="009054A6">
        <w:rPr>
          <w:sz w:val="23"/>
          <w:szCs w:val="23"/>
        </w:rPr>
        <w:t xml:space="preserve">asūtītājs kāda iemesla dēļ atsakās parakstīt </w:t>
      </w:r>
      <w:r w:rsidRPr="009054A6">
        <w:rPr>
          <w:caps/>
          <w:sz w:val="23"/>
          <w:szCs w:val="23"/>
        </w:rPr>
        <w:t>p</w:t>
      </w:r>
      <w:r w:rsidRPr="009054A6">
        <w:rPr>
          <w:sz w:val="23"/>
          <w:szCs w:val="23"/>
        </w:rPr>
        <w:t xml:space="preserve">reču pavadzīmes - rēķinu par saņemto </w:t>
      </w:r>
      <w:r w:rsidRPr="009054A6">
        <w:rPr>
          <w:caps/>
          <w:sz w:val="23"/>
          <w:szCs w:val="23"/>
        </w:rPr>
        <w:t>P</w:t>
      </w:r>
      <w:r w:rsidRPr="009054A6">
        <w:rPr>
          <w:sz w:val="23"/>
          <w:szCs w:val="23"/>
        </w:rPr>
        <w:t xml:space="preserve">reci, viņa pienākums ir rakstiski informēt Piegādātāju par atteikuma iemesliem </w:t>
      </w:r>
      <w:r w:rsidRPr="009054A6">
        <w:rPr>
          <w:bCs/>
          <w:sz w:val="23"/>
          <w:szCs w:val="23"/>
        </w:rPr>
        <w:t>3 (trīs) darba dienu</w:t>
      </w:r>
      <w:r w:rsidRPr="009054A6">
        <w:rPr>
          <w:sz w:val="23"/>
          <w:szCs w:val="23"/>
        </w:rPr>
        <w:t xml:space="preserve"> laikā no </w:t>
      </w:r>
      <w:r w:rsidRPr="009054A6">
        <w:rPr>
          <w:caps/>
          <w:sz w:val="23"/>
          <w:szCs w:val="23"/>
        </w:rPr>
        <w:t>p</w:t>
      </w:r>
      <w:r w:rsidRPr="009054A6">
        <w:rPr>
          <w:sz w:val="23"/>
          <w:szCs w:val="23"/>
        </w:rPr>
        <w:t>reču pavadzīmes - rēķina saņemšanas dienas.</w:t>
      </w:r>
    </w:p>
    <w:p w14:paraId="609E022A" w14:textId="77777777" w:rsidR="00E2534D" w:rsidRPr="009054A6" w:rsidRDefault="00E2534D" w:rsidP="0019545C">
      <w:pPr>
        <w:numPr>
          <w:ilvl w:val="1"/>
          <w:numId w:val="8"/>
        </w:numPr>
        <w:spacing w:line="264" w:lineRule="auto"/>
        <w:jc w:val="both"/>
        <w:rPr>
          <w:sz w:val="23"/>
          <w:szCs w:val="23"/>
        </w:rPr>
      </w:pPr>
      <w:r w:rsidRPr="009054A6">
        <w:rPr>
          <w:b/>
          <w:bCs/>
          <w:sz w:val="23"/>
          <w:szCs w:val="23"/>
        </w:rPr>
        <w:t xml:space="preserve">Pasūtītāja pretenzijas par </w:t>
      </w:r>
      <w:r w:rsidRPr="009054A6">
        <w:rPr>
          <w:b/>
          <w:bCs/>
          <w:caps/>
          <w:sz w:val="23"/>
          <w:szCs w:val="23"/>
        </w:rPr>
        <w:t>P</w:t>
      </w:r>
      <w:r w:rsidRPr="009054A6">
        <w:rPr>
          <w:b/>
          <w:bCs/>
          <w:sz w:val="23"/>
          <w:szCs w:val="23"/>
        </w:rPr>
        <w:t>reces daudzumu</w:t>
      </w:r>
      <w:r w:rsidRPr="009054A6">
        <w:rPr>
          <w:sz w:val="23"/>
          <w:szCs w:val="23"/>
        </w:rPr>
        <w:t>:</w:t>
      </w:r>
    </w:p>
    <w:p w14:paraId="28C5FAA2" w14:textId="77777777" w:rsidR="00E2534D" w:rsidRPr="009054A6" w:rsidRDefault="00E2534D" w:rsidP="0019545C">
      <w:pPr>
        <w:numPr>
          <w:ilvl w:val="2"/>
          <w:numId w:val="8"/>
        </w:numPr>
        <w:spacing w:line="264" w:lineRule="auto"/>
        <w:ind w:left="1276" w:hanging="709"/>
        <w:jc w:val="both"/>
        <w:rPr>
          <w:sz w:val="23"/>
          <w:szCs w:val="23"/>
        </w:rPr>
      </w:pPr>
      <w:r w:rsidRPr="009054A6">
        <w:rPr>
          <w:sz w:val="23"/>
          <w:szCs w:val="23"/>
        </w:rPr>
        <w:t xml:space="preserve">ja, pieņemot </w:t>
      </w:r>
      <w:r w:rsidRPr="009054A6">
        <w:rPr>
          <w:caps/>
          <w:sz w:val="23"/>
          <w:szCs w:val="23"/>
        </w:rPr>
        <w:t>P</w:t>
      </w:r>
      <w:r w:rsidRPr="009054A6">
        <w:rPr>
          <w:sz w:val="23"/>
          <w:szCs w:val="23"/>
        </w:rPr>
        <w:t xml:space="preserve">reci, </w:t>
      </w:r>
      <w:r w:rsidRPr="009054A6">
        <w:rPr>
          <w:caps/>
          <w:sz w:val="23"/>
          <w:szCs w:val="23"/>
        </w:rPr>
        <w:t>P</w:t>
      </w:r>
      <w:r w:rsidRPr="009054A6">
        <w:rPr>
          <w:sz w:val="23"/>
          <w:szCs w:val="23"/>
        </w:rPr>
        <w:t xml:space="preserve">asūtītājs atklāj iztrūkumu, bojājumu vai cita veida neatbilstību Līguma nosacījumiem un </w:t>
      </w:r>
      <w:r w:rsidRPr="009054A6">
        <w:rPr>
          <w:caps/>
          <w:sz w:val="23"/>
          <w:szCs w:val="23"/>
        </w:rPr>
        <w:t>p</w:t>
      </w:r>
      <w:r w:rsidRPr="009054A6">
        <w:rPr>
          <w:sz w:val="23"/>
          <w:szCs w:val="23"/>
        </w:rPr>
        <w:t>reču pavadzīmēm - rēķiniem</w:t>
      </w:r>
      <w:r w:rsidRPr="009054A6">
        <w:rPr>
          <w:caps/>
          <w:sz w:val="23"/>
          <w:szCs w:val="23"/>
        </w:rPr>
        <w:t>,</w:t>
      </w:r>
      <w:r w:rsidRPr="009054A6">
        <w:rPr>
          <w:sz w:val="23"/>
          <w:szCs w:val="23"/>
        </w:rPr>
        <w:t xml:space="preserve"> </w:t>
      </w:r>
      <w:r w:rsidRPr="009054A6">
        <w:rPr>
          <w:caps/>
          <w:sz w:val="23"/>
          <w:szCs w:val="23"/>
        </w:rPr>
        <w:t>P</w:t>
      </w:r>
      <w:r w:rsidRPr="009054A6">
        <w:rPr>
          <w:sz w:val="23"/>
          <w:szCs w:val="23"/>
        </w:rPr>
        <w:t xml:space="preserve">asūtītājs par iztrūkumu vai neatbilstības faktu </w:t>
      </w:r>
      <w:r w:rsidRPr="009054A6">
        <w:rPr>
          <w:bCs/>
          <w:sz w:val="23"/>
          <w:szCs w:val="23"/>
        </w:rPr>
        <w:t>3 (trīs) darba dienu</w:t>
      </w:r>
      <w:r w:rsidRPr="009054A6">
        <w:rPr>
          <w:sz w:val="23"/>
          <w:szCs w:val="23"/>
        </w:rPr>
        <w:t xml:space="preserve"> laikā noformē un nosūta </w:t>
      </w:r>
      <w:r w:rsidRPr="009054A6">
        <w:rPr>
          <w:caps/>
          <w:sz w:val="23"/>
          <w:szCs w:val="23"/>
        </w:rPr>
        <w:t>P</w:t>
      </w:r>
      <w:r w:rsidRPr="009054A6">
        <w:rPr>
          <w:sz w:val="23"/>
          <w:szCs w:val="23"/>
        </w:rPr>
        <w:t>iegādātājam attiecīgu aktu;</w:t>
      </w:r>
    </w:p>
    <w:p w14:paraId="4E2CF443" w14:textId="77777777" w:rsidR="00E2534D" w:rsidRPr="009054A6" w:rsidRDefault="00E2534D" w:rsidP="0019545C">
      <w:pPr>
        <w:numPr>
          <w:ilvl w:val="2"/>
          <w:numId w:val="8"/>
        </w:numPr>
        <w:spacing w:line="264" w:lineRule="auto"/>
        <w:ind w:left="1276" w:hanging="709"/>
        <w:jc w:val="both"/>
        <w:rPr>
          <w:sz w:val="23"/>
          <w:szCs w:val="23"/>
        </w:rPr>
      </w:pPr>
      <w:r w:rsidRPr="009054A6">
        <w:rPr>
          <w:caps/>
          <w:sz w:val="23"/>
          <w:szCs w:val="23"/>
        </w:rPr>
        <w:t>P</w:t>
      </w:r>
      <w:r w:rsidRPr="009054A6">
        <w:rPr>
          <w:sz w:val="23"/>
          <w:szCs w:val="23"/>
        </w:rPr>
        <w:t xml:space="preserve">iegādātājs </w:t>
      </w:r>
      <w:r w:rsidRPr="009054A6">
        <w:rPr>
          <w:bCs/>
          <w:sz w:val="23"/>
          <w:szCs w:val="23"/>
        </w:rPr>
        <w:t>3 (trīs) darba dienu</w:t>
      </w:r>
      <w:r w:rsidRPr="009054A6">
        <w:rPr>
          <w:sz w:val="23"/>
          <w:szCs w:val="23"/>
        </w:rPr>
        <w:t xml:space="preserve"> laikā pēc Pasūtītāja pretenzijas saņemšanas dienas aizvieto bojātās vai neatbilstošās </w:t>
      </w:r>
      <w:r w:rsidRPr="009054A6">
        <w:rPr>
          <w:caps/>
          <w:sz w:val="23"/>
          <w:szCs w:val="23"/>
        </w:rPr>
        <w:t>P</w:t>
      </w:r>
      <w:r w:rsidRPr="009054A6">
        <w:rPr>
          <w:sz w:val="23"/>
          <w:szCs w:val="23"/>
        </w:rPr>
        <w:t xml:space="preserve">reces ar jaunām </w:t>
      </w:r>
      <w:r w:rsidRPr="009054A6">
        <w:rPr>
          <w:caps/>
          <w:sz w:val="23"/>
          <w:szCs w:val="23"/>
        </w:rPr>
        <w:t>P</w:t>
      </w:r>
      <w:r w:rsidRPr="009054A6">
        <w:rPr>
          <w:sz w:val="23"/>
          <w:szCs w:val="23"/>
        </w:rPr>
        <w:t>recēm uz sava rēķina.</w:t>
      </w:r>
    </w:p>
    <w:p w14:paraId="2DA39F42" w14:textId="77777777" w:rsidR="00E2534D" w:rsidRPr="009054A6" w:rsidRDefault="00E2534D" w:rsidP="0019545C">
      <w:pPr>
        <w:numPr>
          <w:ilvl w:val="1"/>
          <w:numId w:val="8"/>
        </w:numPr>
        <w:spacing w:line="264" w:lineRule="auto"/>
        <w:jc w:val="both"/>
        <w:rPr>
          <w:sz w:val="23"/>
          <w:szCs w:val="23"/>
        </w:rPr>
      </w:pPr>
      <w:r w:rsidRPr="009054A6">
        <w:rPr>
          <w:b/>
          <w:bCs/>
          <w:sz w:val="23"/>
          <w:szCs w:val="23"/>
        </w:rPr>
        <w:t xml:space="preserve">Pasūtītāja pretenzijas par </w:t>
      </w:r>
      <w:r w:rsidRPr="009054A6">
        <w:rPr>
          <w:b/>
          <w:bCs/>
          <w:caps/>
          <w:sz w:val="23"/>
          <w:szCs w:val="23"/>
        </w:rPr>
        <w:t>P</w:t>
      </w:r>
      <w:r w:rsidRPr="009054A6">
        <w:rPr>
          <w:b/>
          <w:bCs/>
          <w:sz w:val="23"/>
          <w:szCs w:val="23"/>
        </w:rPr>
        <w:t>reces kvalitāti</w:t>
      </w:r>
      <w:r w:rsidRPr="009054A6">
        <w:rPr>
          <w:sz w:val="23"/>
          <w:szCs w:val="23"/>
        </w:rPr>
        <w:t>:</w:t>
      </w:r>
    </w:p>
    <w:p w14:paraId="7921768C" w14:textId="77777777" w:rsidR="00E2534D" w:rsidRPr="009054A6" w:rsidRDefault="00E2534D" w:rsidP="0019545C">
      <w:pPr>
        <w:numPr>
          <w:ilvl w:val="2"/>
          <w:numId w:val="8"/>
        </w:numPr>
        <w:spacing w:line="264" w:lineRule="auto"/>
        <w:ind w:left="1276" w:hanging="709"/>
        <w:jc w:val="both"/>
        <w:rPr>
          <w:bCs/>
          <w:sz w:val="23"/>
          <w:szCs w:val="23"/>
        </w:rPr>
      </w:pPr>
      <w:r w:rsidRPr="009054A6">
        <w:rPr>
          <w:bCs/>
          <w:sz w:val="23"/>
          <w:szCs w:val="23"/>
        </w:rPr>
        <w:t xml:space="preserve">Ja piegādātajām Precēm pielietošanas procesā tiek konstatētas to funkcionēšanas defekti vai nepiemērotība pielietošanas mērķim, vai arī </w:t>
      </w:r>
      <w:r w:rsidRPr="009054A6">
        <w:rPr>
          <w:bCs/>
          <w:caps/>
          <w:sz w:val="23"/>
          <w:szCs w:val="23"/>
        </w:rPr>
        <w:t>P</w:t>
      </w:r>
      <w:r w:rsidRPr="009054A6">
        <w:rPr>
          <w:bCs/>
          <w:sz w:val="23"/>
          <w:szCs w:val="23"/>
        </w:rPr>
        <w:t xml:space="preserve">reces lietošana izraisījusi ārstniecības procesa būtiskas izmaiņas, kas var radīt draudus personas veselībai un dzīvībai, kā arī tiks konstatēta darbības neefektivitāte, kas var nest būtiskus finansiālus zaudējumus </w:t>
      </w:r>
      <w:r w:rsidRPr="009054A6">
        <w:rPr>
          <w:bCs/>
          <w:caps/>
          <w:sz w:val="23"/>
          <w:szCs w:val="23"/>
        </w:rPr>
        <w:t>P</w:t>
      </w:r>
      <w:r w:rsidRPr="009054A6">
        <w:rPr>
          <w:bCs/>
          <w:sz w:val="23"/>
          <w:szCs w:val="23"/>
        </w:rPr>
        <w:t>asūtītājam</w:t>
      </w:r>
      <w:r w:rsidRPr="009054A6">
        <w:rPr>
          <w:bCs/>
          <w:caps/>
          <w:sz w:val="23"/>
          <w:szCs w:val="23"/>
        </w:rPr>
        <w:t>,</w:t>
      </w:r>
      <w:r w:rsidRPr="009054A6">
        <w:rPr>
          <w:bCs/>
          <w:sz w:val="23"/>
          <w:szCs w:val="23"/>
        </w:rPr>
        <w:t xml:space="preserve"> tad </w:t>
      </w:r>
      <w:r w:rsidRPr="009054A6">
        <w:rPr>
          <w:bCs/>
          <w:caps/>
          <w:sz w:val="23"/>
          <w:szCs w:val="23"/>
        </w:rPr>
        <w:t>P</w:t>
      </w:r>
      <w:r w:rsidRPr="009054A6">
        <w:rPr>
          <w:bCs/>
          <w:sz w:val="23"/>
          <w:szCs w:val="23"/>
        </w:rPr>
        <w:t xml:space="preserve">asūtītājs var pārtraukt Līguma izpildi pēc savas iniciatīvas, par ko </w:t>
      </w:r>
      <w:r w:rsidRPr="009054A6">
        <w:rPr>
          <w:bCs/>
          <w:caps/>
          <w:sz w:val="23"/>
          <w:szCs w:val="23"/>
        </w:rPr>
        <w:t>P</w:t>
      </w:r>
      <w:r w:rsidRPr="009054A6">
        <w:rPr>
          <w:bCs/>
          <w:sz w:val="23"/>
          <w:szCs w:val="23"/>
        </w:rPr>
        <w:t xml:space="preserve">asūtītājs informē </w:t>
      </w:r>
      <w:r w:rsidRPr="009054A6">
        <w:rPr>
          <w:bCs/>
          <w:caps/>
          <w:sz w:val="23"/>
          <w:szCs w:val="23"/>
        </w:rPr>
        <w:t>P</w:t>
      </w:r>
      <w:r w:rsidRPr="009054A6">
        <w:rPr>
          <w:bCs/>
          <w:sz w:val="23"/>
          <w:szCs w:val="23"/>
        </w:rPr>
        <w:t>iegādātāju 20 (divdesmit) darba dienas iepriekš.</w:t>
      </w:r>
    </w:p>
    <w:p w14:paraId="13CDD551" w14:textId="77777777" w:rsidR="00E2534D" w:rsidRDefault="00E2534D" w:rsidP="0019545C">
      <w:pPr>
        <w:numPr>
          <w:ilvl w:val="2"/>
          <w:numId w:val="8"/>
        </w:numPr>
        <w:spacing w:line="264" w:lineRule="auto"/>
        <w:ind w:left="1276" w:hanging="709"/>
        <w:jc w:val="both"/>
        <w:rPr>
          <w:sz w:val="23"/>
          <w:szCs w:val="23"/>
        </w:rPr>
      </w:pPr>
      <w:r w:rsidRPr="009054A6">
        <w:rPr>
          <w:caps/>
          <w:sz w:val="23"/>
          <w:szCs w:val="23"/>
        </w:rPr>
        <w:t>P</w:t>
      </w:r>
      <w:r w:rsidRPr="009054A6">
        <w:rPr>
          <w:sz w:val="23"/>
          <w:szCs w:val="23"/>
        </w:rPr>
        <w:t xml:space="preserve">iegādātājs ir atbildīgs par visiem transporta un citiem izdevumiem, kuri saistīti ar bojāto vai sajaukto izstrādājumu atpakaļ atgriešanu, kas rodas </w:t>
      </w:r>
      <w:r w:rsidRPr="009054A6">
        <w:rPr>
          <w:caps/>
          <w:sz w:val="23"/>
          <w:szCs w:val="23"/>
        </w:rPr>
        <w:t>P</w:t>
      </w:r>
      <w:r w:rsidRPr="009054A6">
        <w:rPr>
          <w:sz w:val="23"/>
          <w:szCs w:val="23"/>
        </w:rPr>
        <w:t xml:space="preserve">iegādātāja valstī, tranzītvalstī vai </w:t>
      </w:r>
      <w:r w:rsidRPr="009054A6">
        <w:rPr>
          <w:caps/>
          <w:sz w:val="23"/>
          <w:szCs w:val="23"/>
        </w:rPr>
        <w:t>P</w:t>
      </w:r>
      <w:r w:rsidRPr="009054A6">
        <w:rPr>
          <w:sz w:val="23"/>
          <w:szCs w:val="23"/>
        </w:rPr>
        <w:t>asūtītāja valsts teritorijā.</w:t>
      </w:r>
    </w:p>
    <w:p w14:paraId="5A7D5306" w14:textId="77777777" w:rsidR="00E2534D" w:rsidRPr="00D95BFF" w:rsidRDefault="00E2534D" w:rsidP="0019545C">
      <w:pPr>
        <w:pStyle w:val="Sarakstarindkopa"/>
        <w:numPr>
          <w:ilvl w:val="1"/>
          <w:numId w:val="8"/>
        </w:numPr>
        <w:suppressAutoHyphens w:val="0"/>
        <w:autoSpaceDE w:val="0"/>
        <w:autoSpaceDN w:val="0"/>
        <w:ind w:right="-99"/>
        <w:contextualSpacing/>
        <w:jc w:val="both"/>
        <w:rPr>
          <w:sz w:val="23"/>
          <w:szCs w:val="23"/>
        </w:rPr>
      </w:pPr>
      <w:r w:rsidRPr="00D95BFF">
        <w:rPr>
          <w:rFonts w:eastAsia="Calibri"/>
          <w:sz w:val="23"/>
          <w:szCs w:val="23"/>
          <w:lang w:eastAsia="lv-LV"/>
        </w:rPr>
        <w:t xml:space="preserve">Piegādātājs ar pieņemšanas un nodošanas aktu nodod Pasūtītājam </w:t>
      </w:r>
      <w:r>
        <w:rPr>
          <w:rFonts w:eastAsia="Calibri"/>
          <w:sz w:val="23"/>
          <w:szCs w:val="23"/>
          <w:lang w:eastAsia="lv-LV"/>
        </w:rPr>
        <w:t>bezatlīdzības</w:t>
      </w:r>
      <w:r w:rsidRPr="00D95BFF">
        <w:rPr>
          <w:rFonts w:eastAsia="Calibri"/>
          <w:sz w:val="23"/>
          <w:szCs w:val="23"/>
          <w:lang w:eastAsia="lv-LV"/>
        </w:rPr>
        <w:t xml:space="preserve"> lietošanā arī attiecīgu</w:t>
      </w:r>
      <w:r>
        <w:rPr>
          <w:rFonts w:eastAsia="Calibri"/>
          <w:sz w:val="23"/>
          <w:szCs w:val="23"/>
          <w:lang w:eastAsia="lv-LV"/>
        </w:rPr>
        <w:t>s</w:t>
      </w:r>
      <w:r w:rsidRPr="00D95BFF">
        <w:rPr>
          <w:rFonts w:eastAsia="Calibri"/>
          <w:sz w:val="23"/>
          <w:szCs w:val="23"/>
          <w:lang w:eastAsia="lv-LV"/>
        </w:rPr>
        <w:t xml:space="preserve"> Preces pilnvērtīgai izmantošanai, lietošanai </w:t>
      </w:r>
      <w:r>
        <w:rPr>
          <w:rFonts w:eastAsia="Calibri"/>
          <w:sz w:val="23"/>
          <w:szCs w:val="23"/>
          <w:lang w:eastAsia="lv-LV"/>
        </w:rPr>
        <w:t xml:space="preserve">nepieciešamos </w:t>
      </w:r>
      <w:r w:rsidRPr="00D95BFF">
        <w:rPr>
          <w:rFonts w:eastAsia="Calibri"/>
          <w:sz w:val="23"/>
          <w:szCs w:val="23"/>
          <w:lang w:eastAsia="lv-LV"/>
        </w:rPr>
        <w:t>instrumentu komplektu</w:t>
      </w:r>
      <w:r>
        <w:rPr>
          <w:rFonts w:eastAsia="Calibri"/>
          <w:sz w:val="23"/>
          <w:szCs w:val="23"/>
          <w:lang w:eastAsia="lv-LV"/>
        </w:rPr>
        <w:t>s</w:t>
      </w:r>
      <w:r w:rsidRPr="00D95BFF">
        <w:rPr>
          <w:rFonts w:eastAsia="Calibri"/>
          <w:sz w:val="23"/>
          <w:szCs w:val="23"/>
          <w:lang w:eastAsia="lv-LV"/>
        </w:rPr>
        <w:t xml:space="preserve">, kā arī </w:t>
      </w:r>
      <w:r w:rsidRPr="00D95BFF">
        <w:rPr>
          <w:sz w:val="23"/>
          <w:szCs w:val="23"/>
          <w:lang w:eastAsia="lv-LV"/>
        </w:rPr>
        <w:t>nodrošina bojāt</w:t>
      </w:r>
      <w:r>
        <w:rPr>
          <w:sz w:val="23"/>
          <w:szCs w:val="23"/>
          <w:lang w:eastAsia="lv-LV"/>
        </w:rPr>
        <w:t>o</w:t>
      </w:r>
      <w:r w:rsidRPr="00D95BFF">
        <w:rPr>
          <w:sz w:val="23"/>
          <w:szCs w:val="23"/>
          <w:lang w:eastAsia="lv-LV"/>
        </w:rPr>
        <w:t xml:space="preserve"> instrumentu, kuru bojājums nav radies Pasūtītāja vainas dēļ, nomaiņu 5 (piecu) darba dienu laikā.</w:t>
      </w:r>
      <w:r w:rsidRPr="00D95BFF">
        <w:rPr>
          <w:rFonts w:eastAsia="Calibri"/>
          <w:sz w:val="23"/>
          <w:szCs w:val="23"/>
          <w:lang w:eastAsia="lv-LV"/>
        </w:rPr>
        <w:t xml:space="preserve"> </w:t>
      </w:r>
      <w:r w:rsidRPr="00D95BFF">
        <w:rPr>
          <w:sz w:val="23"/>
          <w:szCs w:val="23"/>
        </w:rPr>
        <w:t>Pēc Līguma darbības termiņa beigām Pasūtītājs saņemto</w:t>
      </w:r>
      <w:r>
        <w:rPr>
          <w:sz w:val="23"/>
          <w:szCs w:val="23"/>
        </w:rPr>
        <w:t>s</w:t>
      </w:r>
      <w:r w:rsidRPr="00D95BFF">
        <w:rPr>
          <w:sz w:val="23"/>
          <w:szCs w:val="23"/>
        </w:rPr>
        <w:t xml:space="preserve"> instrumentu komplektu</w:t>
      </w:r>
      <w:r>
        <w:rPr>
          <w:sz w:val="23"/>
          <w:szCs w:val="23"/>
        </w:rPr>
        <w:t>s</w:t>
      </w:r>
      <w:r w:rsidRPr="00D95BFF">
        <w:rPr>
          <w:sz w:val="23"/>
          <w:szCs w:val="23"/>
        </w:rPr>
        <w:t xml:space="preserve"> nodot atpakaļ Piegādātājam ar pieņemšanas</w:t>
      </w:r>
      <w:r>
        <w:rPr>
          <w:sz w:val="23"/>
          <w:szCs w:val="23"/>
        </w:rPr>
        <w:t xml:space="preserve"> un nodošanas</w:t>
      </w:r>
      <w:r w:rsidRPr="00D95BFF">
        <w:rPr>
          <w:sz w:val="23"/>
          <w:szCs w:val="23"/>
        </w:rPr>
        <w:t xml:space="preserve"> aktu.</w:t>
      </w:r>
    </w:p>
    <w:p w14:paraId="14E6FBC7" w14:textId="77777777" w:rsidR="00E2534D" w:rsidRPr="009054A6" w:rsidRDefault="00E2534D" w:rsidP="00E2534D">
      <w:pPr>
        <w:spacing w:line="264" w:lineRule="auto"/>
        <w:jc w:val="both"/>
        <w:rPr>
          <w:sz w:val="23"/>
          <w:szCs w:val="23"/>
        </w:rPr>
      </w:pPr>
    </w:p>
    <w:p w14:paraId="7C55B8A9"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16" w:name="_Toc338232325"/>
      <w:bookmarkStart w:id="17" w:name="_Toc338235131"/>
      <w:r w:rsidRPr="009054A6">
        <w:rPr>
          <w:rFonts w:eastAsia="Times New Roman"/>
          <w:b/>
          <w:bCs/>
          <w:kern w:val="1"/>
          <w:sz w:val="23"/>
          <w:szCs w:val="23"/>
          <w:lang w:eastAsia="ar-SA"/>
        </w:rPr>
        <w:t>Pušu atbildība par līguma nepildīšanu</w:t>
      </w:r>
      <w:bookmarkEnd w:id="16"/>
      <w:bookmarkEnd w:id="17"/>
    </w:p>
    <w:p w14:paraId="7F9A3482"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Par </w:t>
      </w:r>
      <w:r w:rsidRPr="009054A6">
        <w:rPr>
          <w:caps/>
          <w:sz w:val="23"/>
          <w:szCs w:val="23"/>
        </w:rPr>
        <w:t>P</w:t>
      </w:r>
      <w:r w:rsidRPr="009054A6">
        <w:rPr>
          <w:sz w:val="23"/>
          <w:szCs w:val="23"/>
        </w:rPr>
        <w:t xml:space="preserve">reces nesavlaicīgu piegādi tiek noteikts </w:t>
      </w:r>
      <w:r w:rsidRPr="009054A6">
        <w:rPr>
          <w:bCs/>
          <w:sz w:val="23"/>
          <w:szCs w:val="23"/>
        </w:rPr>
        <w:t>līgumsods 0,5% apmērā</w:t>
      </w:r>
      <w:r w:rsidRPr="009054A6">
        <w:rPr>
          <w:sz w:val="23"/>
          <w:szCs w:val="23"/>
        </w:rPr>
        <w:t xml:space="preserve"> no laikā nepiegādātās </w:t>
      </w:r>
      <w:r w:rsidRPr="009054A6">
        <w:rPr>
          <w:caps/>
          <w:sz w:val="23"/>
          <w:szCs w:val="23"/>
        </w:rPr>
        <w:t>P</w:t>
      </w:r>
      <w:r w:rsidRPr="009054A6">
        <w:rPr>
          <w:sz w:val="23"/>
          <w:szCs w:val="23"/>
        </w:rPr>
        <w:t>reces vērtības par katru nokavēto piegādes dienu.</w:t>
      </w:r>
    </w:p>
    <w:p w14:paraId="59DD6F03" w14:textId="77777777" w:rsidR="00E2534D" w:rsidRDefault="00E2534D" w:rsidP="0019545C">
      <w:pPr>
        <w:numPr>
          <w:ilvl w:val="1"/>
          <w:numId w:val="8"/>
        </w:numPr>
        <w:spacing w:line="264" w:lineRule="auto"/>
        <w:jc w:val="both"/>
        <w:rPr>
          <w:sz w:val="23"/>
          <w:szCs w:val="23"/>
        </w:rPr>
      </w:pPr>
      <w:r w:rsidRPr="009054A6">
        <w:rPr>
          <w:sz w:val="23"/>
          <w:szCs w:val="23"/>
        </w:rPr>
        <w:t xml:space="preserve">Par piegādātās </w:t>
      </w:r>
      <w:r w:rsidRPr="009054A6">
        <w:rPr>
          <w:caps/>
          <w:sz w:val="23"/>
          <w:szCs w:val="23"/>
        </w:rPr>
        <w:t>P</w:t>
      </w:r>
      <w:r w:rsidRPr="009054A6">
        <w:rPr>
          <w:sz w:val="23"/>
          <w:szCs w:val="23"/>
        </w:rPr>
        <w:t xml:space="preserve">reces nesavlaicīgu apmaksu tiek noteikts </w:t>
      </w:r>
      <w:r w:rsidRPr="009054A6">
        <w:rPr>
          <w:bCs/>
          <w:sz w:val="23"/>
          <w:szCs w:val="23"/>
        </w:rPr>
        <w:t>līgumsods 0,5% apmērā</w:t>
      </w:r>
      <w:r w:rsidRPr="009054A6">
        <w:rPr>
          <w:sz w:val="23"/>
          <w:szCs w:val="23"/>
        </w:rPr>
        <w:t xml:space="preserve"> par katru maksājuma dienu.</w:t>
      </w:r>
    </w:p>
    <w:p w14:paraId="1EF8B5CF" w14:textId="77777777" w:rsidR="00E2534D" w:rsidRPr="00684200" w:rsidRDefault="00E2534D" w:rsidP="0019545C">
      <w:pPr>
        <w:numPr>
          <w:ilvl w:val="1"/>
          <w:numId w:val="8"/>
        </w:numPr>
        <w:tabs>
          <w:tab w:val="left" w:pos="284"/>
        </w:tabs>
        <w:suppressAutoHyphens/>
        <w:spacing w:line="100" w:lineRule="atLeast"/>
        <w:ind w:right="-6"/>
        <w:jc w:val="both"/>
        <w:rPr>
          <w:rFonts w:eastAsia="SimSun"/>
          <w:spacing w:val="2"/>
          <w:sz w:val="23"/>
          <w:szCs w:val="23"/>
        </w:rPr>
      </w:pPr>
      <w:r w:rsidRPr="00684200">
        <w:rPr>
          <w:rFonts w:eastAsia="Times New Roman"/>
          <w:sz w:val="23"/>
          <w:szCs w:val="23"/>
        </w:rPr>
        <w:t xml:space="preserve">Līgumā noteikto līgumsodu apmaksa tiek veikta 30 (trīsdesmit) dienu laikā pēc attiecīgās Puses rēķina par līgumsoda samaksu saņemšanas. Ja Piegādātājs nav veicis līgumsoda apmaksu, Pasūtītājam ir tiesības ieturēt attiecīgu naudas summu no Piegādātājam veicamās apmaksas. </w:t>
      </w:r>
    </w:p>
    <w:p w14:paraId="4663995F" w14:textId="77777777" w:rsidR="00E2534D" w:rsidRPr="009054A6" w:rsidRDefault="00E2534D" w:rsidP="0019545C">
      <w:pPr>
        <w:numPr>
          <w:ilvl w:val="1"/>
          <w:numId w:val="8"/>
        </w:numPr>
        <w:spacing w:line="264" w:lineRule="auto"/>
        <w:jc w:val="both"/>
        <w:rPr>
          <w:sz w:val="23"/>
          <w:szCs w:val="23"/>
        </w:rPr>
      </w:pPr>
      <w:r w:rsidRPr="009054A6">
        <w:rPr>
          <w:bCs/>
          <w:sz w:val="23"/>
          <w:szCs w:val="23"/>
        </w:rPr>
        <w:t>Līgumsoda</w:t>
      </w:r>
      <w:r w:rsidRPr="009054A6">
        <w:rPr>
          <w:sz w:val="23"/>
          <w:szCs w:val="23"/>
        </w:rPr>
        <w:t xml:space="preserve"> samaksa neatbrīvo </w:t>
      </w:r>
      <w:r w:rsidRPr="009054A6">
        <w:rPr>
          <w:caps/>
          <w:sz w:val="23"/>
          <w:szCs w:val="23"/>
        </w:rPr>
        <w:t>P</w:t>
      </w:r>
      <w:r w:rsidRPr="009054A6">
        <w:rPr>
          <w:sz w:val="23"/>
          <w:szCs w:val="23"/>
        </w:rPr>
        <w:t>uses no Līguma izpildes.</w:t>
      </w:r>
    </w:p>
    <w:p w14:paraId="75FF9CD0" w14:textId="77777777" w:rsidR="00E2534D" w:rsidRPr="009054A6" w:rsidRDefault="00E2534D" w:rsidP="0019545C">
      <w:pPr>
        <w:numPr>
          <w:ilvl w:val="1"/>
          <w:numId w:val="8"/>
        </w:numPr>
        <w:spacing w:line="264" w:lineRule="auto"/>
        <w:jc w:val="both"/>
        <w:rPr>
          <w:sz w:val="23"/>
          <w:szCs w:val="23"/>
        </w:rPr>
      </w:pPr>
      <w:r w:rsidRPr="009054A6">
        <w:rPr>
          <w:sz w:val="23"/>
          <w:szCs w:val="23"/>
        </w:rPr>
        <w:lastRenderedPageBreak/>
        <w:t xml:space="preserve">Ja kāda no </w:t>
      </w:r>
      <w:r w:rsidRPr="009054A6">
        <w:rPr>
          <w:caps/>
          <w:sz w:val="23"/>
          <w:szCs w:val="23"/>
        </w:rPr>
        <w:t>p</w:t>
      </w:r>
      <w:r w:rsidRPr="009054A6">
        <w:rPr>
          <w:sz w:val="23"/>
          <w:szCs w:val="23"/>
        </w:rPr>
        <w:t xml:space="preserve">usēm nepilda vai nepienācīgi pilda šī Līguma noteikumus, otrai </w:t>
      </w:r>
      <w:r w:rsidRPr="009054A6">
        <w:rPr>
          <w:caps/>
          <w:sz w:val="23"/>
          <w:szCs w:val="23"/>
        </w:rPr>
        <w:t>p</w:t>
      </w:r>
      <w:r w:rsidRPr="009054A6">
        <w:rPr>
          <w:sz w:val="23"/>
          <w:szCs w:val="23"/>
        </w:rPr>
        <w:t xml:space="preserve">usei ir tiesības pārtraukt šī Līguma darbību, </w:t>
      </w:r>
      <w:r w:rsidRPr="009054A6">
        <w:rPr>
          <w:bCs/>
          <w:sz w:val="23"/>
          <w:szCs w:val="23"/>
        </w:rPr>
        <w:t>vienu mēnesi</w:t>
      </w:r>
      <w:r w:rsidRPr="009054A6">
        <w:rPr>
          <w:sz w:val="23"/>
          <w:szCs w:val="23"/>
        </w:rPr>
        <w:t xml:space="preserve"> iepriekš rakstiski paziņojot par to otrai </w:t>
      </w:r>
      <w:r w:rsidRPr="009054A6">
        <w:rPr>
          <w:caps/>
          <w:sz w:val="23"/>
          <w:szCs w:val="23"/>
        </w:rPr>
        <w:t>p</w:t>
      </w:r>
      <w:r w:rsidRPr="009054A6">
        <w:rPr>
          <w:sz w:val="23"/>
          <w:szCs w:val="23"/>
        </w:rPr>
        <w:t xml:space="preserve">usei, kā arī ir tiesīga piedzīt no vainīgās </w:t>
      </w:r>
      <w:r w:rsidRPr="009054A6">
        <w:rPr>
          <w:caps/>
          <w:sz w:val="23"/>
          <w:szCs w:val="23"/>
        </w:rPr>
        <w:t>p</w:t>
      </w:r>
      <w:r w:rsidRPr="009054A6">
        <w:rPr>
          <w:sz w:val="23"/>
          <w:szCs w:val="23"/>
        </w:rPr>
        <w:t>uses zaudējumus, kuri radušies no šī Līguma neizpildes.</w:t>
      </w:r>
    </w:p>
    <w:p w14:paraId="6A2FC674" w14:textId="77777777" w:rsidR="00E2534D" w:rsidRPr="009054A6" w:rsidRDefault="00E2534D" w:rsidP="0019545C">
      <w:pPr>
        <w:numPr>
          <w:ilvl w:val="1"/>
          <w:numId w:val="8"/>
        </w:numPr>
        <w:spacing w:line="264" w:lineRule="auto"/>
        <w:jc w:val="both"/>
        <w:rPr>
          <w:sz w:val="23"/>
          <w:szCs w:val="23"/>
        </w:rPr>
      </w:pPr>
      <w:r w:rsidRPr="009054A6">
        <w:rPr>
          <w:sz w:val="23"/>
          <w:szCs w:val="23"/>
        </w:rPr>
        <w:t>Pasūtītājam nav atļauts pasūtīt jaunas preces, ja Preču pasūtīšanas brīdī Pasūtītājs ir pasludināts par maksātnespējīgu.</w:t>
      </w:r>
    </w:p>
    <w:p w14:paraId="45DD49C0" w14:textId="77777777" w:rsidR="00E2534D" w:rsidRPr="009054A6" w:rsidRDefault="00E2534D" w:rsidP="00E2534D">
      <w:pPr>
        <w:spacing w:line="264" w:lineRule="auto"/>
        <w:jc w:val="both"/>
        <w:rPr>
          <w:sz w:val="23"/>
          <w:szCs w:val="23"/>
        </w:rPr>
      </w:pPr>
    </w:p>
    <w:p w14:paraId="55631D05"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18" w:name="_Toc338232326"/>
      <w:bookmarkStart w:id="19" w:name="_Toc338235132"/>
      <w:r w:rsidRPr="009054A6">
        <w:rPr>
          <w:rFonts w:eastAsia="Times New Roman"/>
          <w:b/>
          <w:bCs/>
          <w:kern w:val="1"/>
          <w:sz w:val="23"/>
          <w:szCs w:val="23"/>
          <w:lang w:eastAsia="ar-SA"/>
        </w:rPr>
        <w:t>Līguma grozīšanas kārtība un kārtība, kādā pieļaujama atkāpšanās no līguma</w:t>
      </w:r>
      <w:bookmarkEnd w:id="18"/>
      <w:bookmarkEnd w:id="19"/>
    </w:p>
    <w:p w14:paraId="565D3397"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asūtītājam ir tiesības nekavējoties pārtraukt Līgumu: </w:t>
      </w:r>
    </w:p>
    <w:p w14:paraId="5090FB7A" w14:textId="77777777" w:rsidR="00E2534D" w:rsidRPr="009054A6" w:rsidRDefault="00E2534D" w:rsidP="0019545C">
      <w:pPr>
        <w:numPr>
          <w:ilvl w:val="2"/>
          <w:numId w:val="8"/>
        </w:numPr>
        <w:spacing w:line="264" w:lineRule="auto"/>
        <w:ind w:left="1134" w:hanging="567"/>
        <w:jc w:val="both"/>
        <w:rPr>
          <w:sz w:val="23"/>
          <w:szCs w:val="23"/>
        </w:rPr>
      </w:pPr>
      <w:r w:rsidRPr="009054A6">
        <w:rPr>
          <w:sz w:val="23"/>
          <w:szCs w:val="23"/>
        </w:rPr>
        <w:t xml:space="preserve">ja ir notikusi </w:t>
      </w:r>
      <w:r w:rsidRPr="009054A6">
        <w:rPr>
          <w:caps/>
          <w:sz w:val="23"/>
          <w:szCs w:val="23"/>
        </w:rPr>
        <w:t>P</w:t>
      </w:r>
      <w:r w:rsidRPr="009054A6">
        <w:rPr>
          <w:sz w:val="23"/>
          <w:szCs w:val="23"/>
        </w:rPr>
        <w:t xml:space="preserve">iegādātāja labprātīga vai piespiedu likvidācija; </w:t>
      </w:r>
    </w:p>
    <w:p w14:paraId="650C4611" w14:textId="77777777" w:rsidR="00E2534D" w:rsidRPr="009054A6" w:rsidRDefault="00E2534D" w:rsidP="0019545C">
      <w:pPr>
        <w:numPr>
          <w:ilvl w:val="2"/>
          <w:numId w:val="8"/>
        </w:numPr>
        <w:spacing w:line="264" w:lineRule="auto"/>
        <w:ind w:left="1134" w:hanging="567"/>
        <w:jc w:val="both"/>
        <w:rPr>
          <w:sz w:val="23"/>
          <w:szCs w:val="23"/>
        </w:rPr>
      </w:pPr>
      <w:r w:rsidRPr="009054A6">
        <w:rPr>
          <w:sz w:val="23"/>
          <w:szCs w:val="23"/>
        </w:rPr>
        <w:t xml:space="preserve">ja pret </w:t>
      </w:r>
      <w:r w:rsidRPr="009054A6">
        <w:rPr>
          <w:caps/>
          <w:sz w:val="23"/>
          <w:szCs w:val="23"/>
        </w:rPr>
        <w:t>P</w:t>
      </w:r>
      <w:r w:rsidRPr="009054A6">
        <w:rPr>
          <w:sz w:val="23"/>
          <w:szCs w:val="23"/>
        </w:rPr>
        <w:t>iegādātāju ir uzsākta maksātnespējas vai bankrota procedūra, vai tā darbība ir apturēta;</w:t>
      </w:r>
    </w:p>
    <w:p w14:paraId="22E8F6B5" w14:textId="77777777" w:rsidR="00E2534D" w:rsidRPr="009054A6" w:rsidRDefault="00E2534D" w:rsidP="0019545C">
      <w:pPr>
        <w:numPr>
          <w:ilvl w:val="2"/>
          <w:numId w:val="8"/>
        </w:numPr>
        <w:spacing w:line="264" w:lineRule="auto"/>
        <w:ind w:left="1134" w:hanging="567"/>
        <w:jc w:val="both"/>
        <w:rPr>
          <w:sz w:val="23"/>
          <w:szCs w:val="23"/>
        </w:rPr>
      </w:pPr>
      <w:r w:rsidRPr="009054A6">
        <w:rPr>
          <w:sz w:val="23"/>
          <w:szCs w:val="23"/>
        </w:rPr>
        <w:t>Piegādātājs neveic Preces piegādi ilgāk par 15 (piecpadsmit) kalendārajām dienām no Līgumā noteiktā piegādes termiņa;</w:t>
      </w:r>
    </w:p>
    <w:p w14:paraId="5E4D533F"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usēm ir tiesības vienpusēji pārtraukt Līgumu 30 (trīsdesmit) kalendāra dienas iepriekš par to rakstiski brīdinot otru Pusi, ja viena no Pusēm nepilda kādu no Līguma saistībām. Par brīdinājumu tiek uzskatīts rakstveidā noformēts un otrai Pusei nosūtīts paziņojums.</w:t>
      </w:r>
    </w:p>
    <w:p w14:paraId="577F7B64"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Līguma pārtraukšanas gadījumā </w:t>
      </w:r>
      <w:r w:rsidRPr="009054A6">
        <w:rPr>
          <w:caps/>
          <w:sz w:val="23"/>
          <w:szCs w:val="23"/>
        </w:rPr>
        <w:t>P</w:t>
      </w:r>
      <w:r w:rsidRPr="009054A6">
        <w:rPr>
          <w:sz w:val="23"/>
          <w:szCs w:val="23"/>
        </w:rPr>
        <w:t xml:space="preserve">asūtītājs samaksā </w:t>
      </w:r>
      <w:r w:rsidRPr="009054A6">
        <w:rPr>
          <w:caps/>
          <w:sz w:val="23"/>
          <w:szCs w:val="23"/>
        </w:rPr>
        <w:t>P</w:t>
      </w:r>
      <w:r w:rsidRPr="009054A6">
        <w:rPr>
          <w:sz w:val="23"/>
          <w:szCs w:val="23"/>
        </w:rPr>
        <w:t>iegādātājam par faktiski veiktajām preču piegādēm.</w:t>
      </w:r>
    </w:p>
    <w:p w14:paraId="50AD8D8F" w14:textId="77777777" w:rsidR="00E2534D" w:rsidRPr="009054A6" w:rsidRDefault="00E2534D" w:rsidP="0019545C">
      <w:pPr>
        <w:numPr>
          <w:ilvl w:val="1"/>
          <w:numId w:val="8"/>
        </w:numPr>
        <w:spacing w:line="264" w:lineRule="auto"/>
        <w:jc w:val="both"/>
        <w:rPr>
          <w:sz w:val="23"/>
          <w:szCs w:val="23"/>
        </w:rPr>
      </w:pPr>
      <w:r w:rsidRPr="009054A6">
        <w:rPr>
          <w:sz w:val="23"/>
          <w:szCs w:val="23"/>
        </w:rPr>
        <w:t>Piegādātājam ir tiesības vienpusēji izbeigt Līgumu nekavējoties, ja Pasūtītājs ar spēkā stājušos tiesas nolēmumu tiek pasludināts par maksātnespējīgu, tiek ierosināts tā tiesiskās aizsardzības process vai tiek uzsākta tā likvidācija.</w:t>
      </w:r>
    </w:p>
    <w:p w14:paraId="2D1C85CF" w14:textId="77777777" w:rsidR="00E2534D" w:rsidRPr="009054A6" w:rsidRDefault="00E2534D" w:rsidP="00E2534D">
      <w:pPr>
        <w:spacing w:line="264" w:lineRule="auto"/>
        <w:ind w:left="792"/>
        <w:jc w:val="both"/>
        <w:rPr>
          <w:sz w:val="23"/>
          <w:szCs w:val="23"/>
        </w:rPr>
      </w:pPr>
    </w:p>
    <w:p w14:paraId="3A462E64"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20" w:name="_Toc338232327"/>
      <w:bookmarkStart w:id="21" w:name="_Toc338235133"/>
      <w:r w:rsidRPr="009054A6">
        <w:rPr>
          <w:rFonts w:eastAsia="Times New Roman"/>
          <w:b/>
          <w:bCs/>
          <w:kern w:val="1"/>
          <w:sz w:val="23"/>
          <w:szCs w:val="23"/>
          <w:lang w:eastAsia="ar-SA"/>
        </w:rPr>
        <w:t>Nepārvarama vara</w:t>
      </w:r>
      <w:bookmarkEnd w:id="20"/>
      <w:bookmarkEnd w:id="21"/>
      <w:r w:rsidRPr="009054A6">
        <w:rPr>
          <w:rFonts w:eastAsia="Times New Roman"/>
          <w:b/>
          <w:bCs/>
          <w:kern w:val="1"/>
          <w:sz w:val="23"/>
          <w:szCs w:val="23"/>
          <w:lang w:eastAsia="ar-SA"/>
        </w:rPr>
        <w:t xml:space="preserve"> </w:t>
      </w:r>
    </w:p>
    <w:p w14:paraId="316E8427"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14:paraId="77D08D21"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Šajā Līgumā ar ārkārtas apstākļiem tiek saprastas dabas katastrofas, uguns</w:t>
      </w:r>
      <w:r w:rsidRPr="009054A6">
        <w:rPr>
          <w:rFonts w:eastAsia="Arial Unicode MS"/>
          <w:noProof/>
          <w:color w:val="000000"/>
          <w:kern w:val="1"/>
          <w:sz w:val="23"/>
          <w:szCs w:val="23"/>
          <w:lang w:eastAsia="ar-SA"/>
        </w:rPr>
        <w:t xml:space="preserve"> </w:t>
      </w:r>
      <w:r w:rsidRPr="009054A6">
        <w:rPr>
          <w:rFonts w:eastAsia="Arial Unicode MS"/>
          <w:noProof/>
          <w:color w:val="000000"/>
          <w:kern w:val="1"/>
          <w:sz w:val="23"/>
          <w:szCs w:val="23"/>
          <w:lang w:val="ru-RU" w:eastAsia="ar-SA"/>
        </w:rPr>
        <w:t xml:space="preserve">nelaimes, kara darbība, streiki, valdības un tās institūciju noteiktie ierobežojumi un citi nepārvaramās varas gadījumi, kurus Puses nevar kontrolēt un ietekmēt. </w:t>
      </w:r>
    </w:p>
    <w:p w14:paraId="16C31756"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kern w:val="1"/>
          <w:sz w:val="23"/>
          <w:szCs w:val="23"/>
          <w:lang w:val="ru-RU" w:eastAsia="ar-SA"/>
        </w:rPr>
        <w:t xml:space="preserve">Par nepārvaramas varas apstākli nevar tikt atzīts citu </w:t>
      </w:r>
      <w:r w:rsidRPr="009054A6">
        <w:rPr>
          <w:rFonts w:eastAsia="Arial Unicode MS"/>
          <w:kern w:val="1"/>
          <w:sz w:val="23"/>
          <w:szCs w:val="23"/>
          <w:lang w:eastAsia="ar-SA"/>
        </w:rPr>
        <w:t>L</w:t>
      </w:r>
      <w:r w:rsidRPr="009054A6">
        <w:rPr>
          <w:rFonts w:eastAsia="Arial Unicode MS"/>
          <w:kern w:val="1"/>
          <w:sz w:val="23"/>
          <w:szCs w:val="23"/>
          <w:lang w:val="ru-RU" w:eastAsia="ar-SA"/>
        </w:rPr>
        <w:t>īguma izpildē iesaistīto personu saistību neizpilde, vai nesavlaicīga izpilde.</w:t>
      </w:r>
    </w:p>
    <w:p w14:paraId="55630AE5"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 xml:space="preserve">Pusei, kuras pienākumu izpilde nepārvaramās varas rezultātā ir apgrūtināta vai kļuvusi neiespējama, nekavējoties jāpaziņo pārējām Pusēm par radušos stāvokli, kā arī nekavējoties jāpiedāvā iespējamais risinājums. </w:t>
      </w:r>
    </w:p>
    <w:p w14:paraId="53A5C610"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14:paraId="19AC299C" w14:textId="77777777" w:rsidR="00E2534D" w:rsidRPr="009054A6" w:rsidRDefault="00E2534D" w:rsidP="00E2534D">
      <w:pPr>
        <w:tabs>
          <w:tab w:val="left" w:pos="720"/>
          <w:tab w:val="center" w:pos="4153"/>
          <w:tab w:val="right" w:pos="8306"/>
        </w:tabs>
        <w:spacing w:line="264" w:lineRule="auto"/>
        <w:jc w:val="both"/>
        <w:rPr>
          <w:rFonts w:eastAsia="Times New Roman"/>
          <w:sz w:val="23"/>
          <w:szCs w:val="23"/>
          <w:lang w:eastAsia="ar-SA"/>
        </w:rPr>
      </w:pPr>
    </w:p>
    <w:p w14:paraId="7CC4F852"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22" w:name="_Toc338232328"/>
      <w:bookmarkStart w:id="23" w:name="_Toc338235134"/>
      <w:r w:rsidRPr="009054A6">
        <w:rPr>
          <w:rFonts w:eastAsia="Times New Roman"/>
          <w:b/>
          <w:bCs/>
          <w:kern w:val="1"/>
          <w:sz w:val="23"/>
          <w:szCs w:val="23"/>
          <w:lang w:eastAsia="ar-SA"/>
        </w:rPr>
        <w:t>Pārējie nosacījumi</w:t>
      </w:r>
      <w:bookmarkEnd w:id="22"/>
      <w:bookmarkEnd w:id="23"/>
    </w:p>
    <w:p w14:paraId="2B7759E7" w14:textId="77777777" w:rsidR="00E2534D" w:rsidRPr="009054A6" w:rsidRDefault="00E2534D" w:rsidP="0019545C">
      <w:pPr>
        <w:numPr>
          <w:ilvl w:val="1"/>
          <w:numId w:val="8"/>
        </w:numPr>
        <w:spacing w:line="264" w:lineRule="auto"/>
        <w:jc w:val="both"/>
        <w:rPr>
          <w:sz w:val="23"/>
          <w:szCs w:val="23"/>
        </w:rPr>
      </w:pPr>
      <w:r w:rsidRPr="009054A6">
        <w:rPr>
          <w:sz w:val="23"/>
          <w:szCs w:val="23"/>
        </w:rPr>
        <w:t>Puses var grozīt un papildināt Līgumu, tai skaitā, Līguma pielikumus, par to savstarpēji vienojoties. Šādi grozījumi un papildinājumi ir jānoformē rakstveidā, jāparaksta abām Pusēm un ir neatņemama Līguma sastāvdaļa. Pušu saziņa sakarā ar šī Līguma izpildi notiek rakstveidā.</w:t>
      </w:r>
    </w:p>
    <w:p w14:paraId="1CC0ACFD"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Par jautājumiem, kuri nav atrunāti šajā Līgumā, </w:t>
      </w:r>
      <w:r w:rsidRPr="009054A6">
        <w:rPr>
          <w:caps/>
          <w:sz w:val="23"/>
          <w:szCs w:val="23"/>
        </w:rPr>
        <w:t>P</w:t>
      </w:r>
      <w:r w:rsidRPr="009054A6">
        <w:rPr>
          <w:sz w:val="23"/>
          <w:szCs w:val="23"/>
        </w:rPr>
        <w:t>uses vadās saskaņā ar Latvijas Republikas normatīvajiem aktiem.</w:t>
      </w:r>
    </w:p>
    <w:p w14:paraId="26B936FC" w14:textId="77777777" w:rsidR="00E2534D" w:rsidRPr="009054A6" w:rsidRDefault="00E2534D" w:rsidP="0019545C">
      <w:pPr>
        <w:numPr>
          <w:ilvl w:val="1"/>
          <w:numId w:val="8"/>
        </w:numPr>
        <w:spacing w:line="264" w:lineRule="auto"/>
        <w:jc w:val="both"/>
        <w:rPr>
          <w:sz w:val="23"/>
          <w:szCs w:val="23"/>
        </w:rPr>
      </w:pPr>
      <w:r w:rsidRPr="009054A6">
        <w:rPr>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tiesā saskaņā ar Latvijas Republikā spēkā esošajiem normatīvajiem aktiem.</w:t>
      </w:r>
    </w:p>
    <w:p w14:paraId="2A7F298E" w14:textId="77777777" w:rsidR="00E2534D" w:rsidRPr="009054A6" w:rsidRDefault="00E2534D" w:rsidP="0019545C">
      <w:pPr>
        <w:numPr>
          <w:ilvl w:val="1"/>
          <w:numId w:val="8"/>
        </w:numPr>
        <w:spacing w:line="264" w:lineRule="auto"/>
        <w:jc w:val="both"/>
        <w:rPr>
          <w:sz w:val="23"/>
          <w:szCs w:val="23"/>
        </w:rPr>
      </w:pPr>
      <w:r w:rsidRPr="009054A6">
        <w:rPr>
          <w:sz w:val="23"/>
          <w:szCs w:val="23"/>
        </w:rPr>
        <w:lastRenderedPageBreak/>
        <w:t xml:space="preserve">Ja Līguma darbības laikā notiek </w:t>
      </w:r>
      <w:r w:rsidRPr="009054A6">
        <w:rPr>
          <w:caps/>
          <w:sz w:val="23"/>
          <w:szCs w:val="23"/>
        </w:rPr>
        <w:t>p</w:t>
      </w:r>
      <w:r w:rsidRPr="009054A6">
        <w:rPr>
          <w:sz w:val="23"/>
          <w:szCs w:val="23"/>
        </w:rPr>
        <w:t>ušu reorganizācija vai likvidācija, tā tiesības un pienākumus realizē tiesību un saistību pārņēmējs.</w:t>
      </w:r>
    </w:p>
    <w:p w14:paraId="6B69F56A"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iegādātājs nenodod Līguma saistību izpildi trešajai personai bez </w:t>
      </w:r>
      <w:r w:rsidRPr="009054A6">
        <w:rPr>
          <w:caps/>
          <w:sz w:val="23"/>
          <w:szCs w:val="23"/>
        </w:rPr>
        <w:t>P</w:t>
      </w:r>
      <w:r w:rsidRPr="009054A6">
        <w:rPr>
          <w:sz w:val="23"/>
          <w:szCs w:val="23"/>
        </w:rPr>
        <w:t>asūtītāja iepriekšējas piekrišanas.</w:t>
      </w:r>
    </w:p>
    <w:p w14:paraId="5AF8D2A0" w14:textId="77777777" w:rsidR="00E2534D" w:rsidRPr="009054A6" w:rsidRDefault="00E2534D" w:rsidP="0019545C">
      <w:pPr>
        <w:numPr>
          <w:ilvl w:val="1"/>
          <w:numId w:val="8"/>
        </w:numPr>
        <w:spacing w:line="264" w:lineRule="auto"/>
        <w:jc w:val="both"/>
        <w:rPr>
          <w:sz w:val="23"/>
          <w:szCs w:val="23"/>
        </w:rPr>
      </w:pPr>
      <w:r w:rsidRPr="009054A6">
        <w:rPr>
          <w:sz w:val="23"/>
          <w:szCs w:val="23"/>
        </w:rPr>
        <w:t>Pušu kontaktpersonas par Līguma izpildi:</w:t>
      </w:r>
    </w:p>
    <w:p w14:paraId="16B52C5A" w14:textId="7D1370ED" w:rsidR="00E2534D" w:rsidRPr="009054A6" w:rsidRDefault="00E2534D" w:rsidP="0019545C">
      <w:pPr>
        <w:numPr>
          <w:ilvl w:val="2"/>
          <w:numId w:val="8"/>
        </w:numPr>
        <w:spacing w:line="264" w:lineRule="auto"/>
        <w:jc w:val="both"/>
        <w:rPr>
          <w:sz w:val="23"/>
          <w:szCs w:val="23"/>
        </w:rPr>
      </w:pPr>
      <w:bookmarkStart w:id="24" w:name="_Toc338232329"/>
      <w:bookmarkStart w:id="25" w:name="_Toc338235135"/>
      <w:r w:rsidRPr="009054A6">
        <w:rPr>
          <w:sz w:val="23"/>
          <w:szCs w:val="23"/>
        </w:rPr>
        <w:t xml:space="preserve">No Pasūtītāja puses: </w:t>
      </w:r>
      <w:r>
        <w:rPr>
          <w:sz w:val="23"/>
          <w:szCs w:val="23"/>
        </w:rPr>
        <w:t>_____</w:t>
      </w:r>
      <w:r w:rsidRPr="009054A6">
        <w:rPr>
          <w:sz w:val="23"/>
          <w:szCs w:val="23"/>
        </w:rPr>
        <w:t xml:space="preserve"> tālr. </w:t>
      </w:r>
      <w:r>
        <w:rPr>
          <w:sz w:val="23"/>
          <w:szCs w:val="23"/>
        </w:rPr>
        <w:t>___</w:t>
      </w:r>
      <w:r w:rsidRPr="009054A6">
        <w:rPr>
          <w:sz w:val="23"/>
          <w:szCs w:val="23"/>
        </w:rPr>
        <w:t xml:space="preserve">, fakss </w:t>
      </w:r>
      <w:bookmarkEnd w:id="24"/>
      <w:bookmarkEnd w:id="25"/>
      <w:r>
        <w:rPr>
          <w:sz w:val="23"/>
          <w:szCs w:val="23"/>
          <w:shd w:val="clear" w:color="auto" w:fill="FFFFFF"/>
        </w:rPr>
        <w:t>________________</w:t>
      </w:r>
      <w:r w:rsidRPr="009054A6">
        <w:rPr>
          <w:sz w:val="23"/>
          <w:szCs w:val="23"/>
        </w:rPr>
        <w:t xml:space="preserve">; e-pasts – </w:t>
      </w:r>
      <w:r>
        <w:rPr>
          <w:sz w:val="23"/>
          <w:szCs w:val="23"/>
        </w:rPr>
        <w:t>______________@tos.lv</w:t>
      </w:r>
    </w:p>
    <w:p w14:paraId="3F734592" w14:textId="167E7AAF" w:rsidR="00E2534D" w:rsidRPr="009054A6" w:rsidRDefault="00E2534D" w:rsidP="0019545C">
      <w:pPr>
        <w:numPr>
          <w:ilvl w:val="2"/>
          <w:numId w:val="8"/>
        </w:numPr>
        <w:spacing w:line="264" w:lineRule="auto"/>
        <w:jc w:val="both"/>
        <w:rPr>
          <w:sz w:val="23"/>
          <w:szCs w:val="23"/>
        </w:rPr>
      </w:pPr>
      <w:bookmarkStart w:id="26" w:name="_Toc338232330"/>
      <w:bookmarkStart w:id="27" w:name="_Toc338235136"/>
      <w:r w:rsidRPr="009054A6">
        <w:rPr>
          <w:sz w:val="23"/>
          <w:szCs w:val="23"/>
        </w:rPr>
        <w:t xml:space="preserve">No </w:t>
      </w:r>
      <w:r w:rsidRPr="009054A6">
        <w:rPr>
          <w:caps/>
          <w:sz w:val="23"/>
          <w:szCs w:val="23"/>
        </w:rPr>
        <w:t>P</w:t>
      </w:r>
      <w:r w:rsidRPr="009054A6">
        <w:rPr>
          <w:sz w:val="23"/>
          <w:szCs w:val="23"/>
        </w:rPr>
        <w:t xml:space="preserve">iegādātāja puses: </w:t>
      </w:r>
      <w:r>
        <w:rPr>
          <w:sz w:val="23"/>
          <w:szCs w:val="23"/>
        </w:rPr>
        <w:t xml:space="preserve">________ </w:t>
      </w:r>
      <w:r w:rsidRPr="009054A6">
        <w:rPr>
          <w:sz w:val="23"/>
          <w:szCs w:val="23"/>
        </w:rPr>
        <w:t xml:space="preserve">tālr. </w:t>
      </w:r>
      <w:r>
        <w:rPr>
          <w:sz w:val="23"/>
          <w:szCs w:val="23"/>
        </w:rPr>
        <w:t xml:space="preserve">___________, </w:t>
      </w:r>
      <w:r w:rsidRPr="009054A6">
        <w:rPr>
          <w:sz w:val="23"/>
          <w:szCs w:val="23"/>
        </w:rPr>
        <w:t xml:space="preserve">fakss </w:t>
      </w:r>
      <w:bookmarkEnd w:id="26"/>
      <w:bookmarkEnd w:id="27"/>
      <w:r>
        <w:rPr>
          <w:sz w:val="23"/>
          <w:szCs w:val="23"/>
        </w:rPr>
        <w:t>___________</w:t>
      </w:r>
      <w:r w:rsidRPr="009054A6">
        <w:rPr>
          <w:sz w:val="23"/>
          <w:szCs w:val="23"/>
        </w:rPr>
        <w:t xml:space="preserve">, e-pasts </w:t>
      </w:r>
      <w:r>
        <w:rPr>
          <w:sz w:val="23"/>
          <w:szCs w:val="23"/>
        </w:rPr>
        <w:t>–</w:t>
      </w:r>
      <w:r w:rsidRPr="009054A6">
        <w:rPr>
          <w:sz w:val="23"/>
          <w:szCs w:val="23"/>
        </w:rPr>
        <w:t xml:space="preserve"> </w:t>
      </w:r>
      <w:r>
        <w:rPr>
          <w:sz w:val="23"/>
          <w:szCs w:val="23"/>
        </w:rPr>
        <w:t>__________________.</w:t>
      </w:r>
    </w:p>
    <w:p w14:paraId="4440D9D1"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Juridiskā statusa, juridiskās adreses, kontaktpersonu vai bankas rekvizītu maiņas gadījumā, Puses pienākums ir </w:t>
      </w:r>
      <w:r w:rsidRPr="009054A6">
        <w:rPr>
          <w:bCs/>
          <w:sz w:val="23"/>
          <w:szCs w:val="23"/>
        </w:rPr>
        <w:t>7 (septiņu)</w:t>
      </w:r>
      <w:r w:rsidRPr="009054A6">
        <w:rPr>
          <w:sz w:val="23"/>
          <w:szCs w:val="23"/>
        </w:rPr>
        <w:t xml:space="preserve"> darba dienu laikā paziņot par to otrai Pusei.</w:t>
      </w:r>
    </w:p>
    <w:p w14:paraId="67023893" w14:textId="77777777" w:rsidR="00E2534D" w:rsidRDefault="00E2534D" w:rsidP="0019545C">
      <w:pPr>
        <w:numPr>
          <w:ilvl w:val="1"/>
          <w:numId w:val="8"/>
        </w:numPr>
        <w:spacing w:line="264" w:lineRule="auto"/>
        <w:jc w:val="both"/>
        <w:rPr>
          <w:sz w:val="23"/>
          <w:szCs w:val="23"/>
        </w:rPr>
      </w:pPr>
      <w:r w:rsidRPr="009054A6">
        <w:rPr>
          <w:sz w:val="23"/>
          <w:szCs w:val="23"/>
        </w:rPr>
        <w:t xml:space="preserve">Līgums </w:t>
      </w:r>
      <w:r>
        <w:rPr>
          <w:sz w:val="23"/>
          <w:szCs w:val="23"/>
        </w:rPr>
        <w:t xml:space="preserve">sagatavots </w:t>
      </w:r>
      <w:r w:rsidRPr="009054A6">
        <w:rPr>
          <w:sz w:val="23"/>
          <w:szCs w:val="23"/>
        </w:rPr>
        <w:t xml:space="preserve">latviešu valodā divos eksemplāros uz </w:t>
      </w:r>
      <w:r>
        <w:rPr>
          <w:sz w:val="23"/>
          <w:szCs w:val="23"/>
        </w:rPr>
        <w:t>_____</w:t>
      </w:r>
      <w:r w:rsidRPr="009054A6">
        <w:rPr>
          <w:sz w:val="23"/>
          <w:szCs w:val="23"/>
        </w:rPr>
        <w:t xml:space="preserve"> l</w:t>
      </w:r>
      <w:r>
        <w:rPr>
          <w:sz w:val="23"/>
          <w:szCs w:val="23"/>
        </w:rPr>
        <w:t>pp</w:t>
      </w:r>
      <w:r w:rsidRPr="009054A6">
        <w:rPr>
          <w:sz w:val="23"/>
          <w:szCs w:val="23"/>
        </w:rPr>
        <w:t xml:space="preserve">. Līgums sastāv no līguma teksta uz </w:t>
      </w:r>
      <w:r>
        <w:rPr>
          <w:sz w:val="23"/>
          <w:szCs w:val="23"/>
        </w:rPr>
        <w:t>___</w:t>
      </w:r>
      <w:r w:rsidRPr="009054A6">
        <w:rPr>
          <w:sz w:val="23"/>
          <w:szCs w:val="23"/>
        </w:rPr>
        <w:t xml:space="preserve"> l</w:t>
      </w:r>
      <w:r>
        <w:rPr>
          <w:sz w:val="23"/>
          <w:szCs w:val="23"/>
        </w:rPr>
        <w:t>pp.</w:t>
      </w:r>
      <w:r w:rsidRPr="009054A6">
        <w:rPr>
          <w:sz w:val="23"/>
          <w:szCs w:val="23"/>
        </w:rPr>
        <w:t xml:space="preserve"> un </w:t>
      </w:r>
      <w:r>
        <w:rPr>
          <w:sz w:val="23"/>
          <w:szCs w:val="23"/>
        </w:rPr>
        <w:t>___ pielikumiem</w:t>
      </w:r>
      <w:r w:rsidRPr="009054A6">
        <w:rPr>
          <w:sz w:val="23"/>
          <w:szCs w:val="23"/>
        </w:rPr>
        <w:t xml:space="preserve"> Nr. 1</w:t>
      </w:r>
      <w:r>
        <w:rPr>
          <w:sz w:val="23"/>
          <w:szCs w:val="23"/>
        </w:rPr>
        <w:t xml:space="preserve"> un Nr. 2</w:t>
      </w:r>
      <w:r w:rsidRPr="009054A6">
        <w:rPr>
          <w:sz w:val="23"/>
          <w:szCs w:val="23"/>
        </w:rPr>
        <w:t xml:space="preserve"> uz </w:t>
      </w:r>
      <w:r>
        <w:rPr>
          <w:sz w:val="23"/>
          <w:szCs w:val="23"/>
        </w:rPr>
        <w:t>______</w:t>
      </w:r>
      <w:r w:rsidRPr="009054A6">
        <w:rPr>
          <w:sz w:val="23"/>
          <w:szCs w:val="23"/>
        </w:rPr>
        <w:t xml:space="preserve"> l</w:t>
      </w:r>
      <w:r>
        <w:rPr>
          <w:sz w:val="23"/>
          <w:szCs w:val="23"/>
        </w:rPr>
        <w:t>pp</w:t>
      </w:r>
      <w:r w:rsidRPr="009054A6">
        <w:rPr>
          <w:sz w:val="23"/>
          <w:szCs w:val="23"/>
        </w:rPr>
        <w:t>, kas ir šī Līguma neatņemama</w:t>
      </w:r>
      <w:r>
        <w:rPr>
          <w:sz w:val="23"/>
          <w:szCs w:val="23"/>
        </w:rPr>
        <w:t>s</w:t>
      </w:r>
      <w:r w:rsidRPr="009054A6">
        <w:rPr>
          <w:sz w:val="23"/>
          <w:szCs w:val="23"/>
        </w:rPr>
        <w:t xml:space="preserve"> sastāvdaļa</w:t>
      </w:r>
      <w:r>
        <w:rPr>
          <w:sz w:val="23"/>
          <w:szCs w:val="23"/>
        </w:rPr>
        <w:t>s</w:t>
      </w:r>
      <w:r w:rsidRPr="009054A6">
        <w:rPr>
          <w:sz w:val="23"/>
          <w:szCs w:val="23"/>
        </w:rPr>
        <w:t>.</w:t>
      </w:r>
    </w:p>
    <w:p w14:paraId="13472CF0" w14:textId="4851038E" w:rsidR="00261AEC" w:rsidRPr="00E2534D" w:rsidRDefault="00E2534D" w:rsidP="0019545C">
      <w:pPr>
        <w:numPr>
          <w:ilvl w:val="1"/>
          <w:numId w:val="8"/>
        </w:numPr>
        <w:spacing w:line="264" w:lineRule="auto"/>
        <w:jc w:val="both"/>
        <w:rPr>
          <w:sz w:val="23"/>
          <w:szCs w:val="23"/>
        </w:rPr>
      </w:pPr>
      <w:r w:rsidRPr="00E2534D">
        <w:rPr>
          <w:sz w:val="23"/>
          <w:szCs w:val="23"/>
        </w:rPr>
        <w:t xml:space="preserve">Līguma viens eksemplārs atrodas pie </w:t>
      </w:r>
      <w:r w:rsidRPr="00E2534D">
        <w:rPr>
          <w:caps/>
          <w:sz w:val="23"/>
          <w:szCs w:val="23"/>
        </w:rPr>
        <w:t>P</w:t>
      </w:r>
      <w:r w:rsidRPr="00E2534D">
        <w:rPr>
          <w:sz w:val="23"/>
          <w:szCs w:val="23"/>
        </w:rPr>
        <w:t xml:space="preserve">asūtītāja, bet otrs pie </w:t>
      </w:r>
      <w:r w:rsidRPr="00E2534D">
        <w:rPr>
          <w:caps/>
          <w:sz w:val="23"/>
          <w:szCs w:val="23"/>
        </w:rPr>
        <w:t>P</w:t>
      </w:r>
      <w:r w:rsidRPr="00E2534D">
        <w:rPr>
          <w:sz w:val="23"/>
          <w:szCs w:val="23"/>
        </w:rPr>
        <w:t>iegādātāja</w:t>
      </w:r>
      <w:r w:rsidRPr="00E2534D">
        <w:rPr>
          <w:caps/>
          <w:sz w:val="23"/>
          <w:szCs w:val="23"/>
        </w:rPr>
        <w:t xml:space="preserve">, </w:t>
      </w:r>
      <w:r w:rsidRPr="00E2534D">
        <w:rPr>
          <w:sz w:val="23"/>
          <w:szCs w:val="23"/>
        </w:rPr>
        <w:t>un abiem eksemplāriem ir vienāds juridiskais spēks.</w:t>
      </w:r>
    </w:p>
    <w:p w14:paraId="2C93B50D" w14:textId="77777777" w:rsidR="00261AEC" w:rsidRDefault="00261AEC" w:rsidP="0019545C">
      <w:pPr>
        <w:widowControl w:val="0"/>
        <w:numPr>
          <w:ilvl w:val="0"/>
          <w:numId w:val="8"/>
        </w:numPr>
        <w:suppressAutoHyphens/>
        <w:autoSpaceDN w:val="0"/>
        <w:spacing w:line="264" w:lineRule="auto"/>
        <w:ind w:right="-1"/>
        <w:jc w:val="center"/>
        <w:textAlignment w:val="baseline"/>
        <w:rPr>
          <w:rFonts w:eastAsia="Arial Unicode MS"/>
          <w:b/>
          <w:bCs/>
          <w:kern w:val="1"/>
          <w:sz w:val="23"/>
          <w:szCs w:val="23"/>
          <w:lang w:eastAsia="ar-SA"/>
        </w:rPr>
      </w:pPr>
      <w:r w:rsidRPr="009054A6">
        <w:rPr>
          <w:rFonts w:eastAsia="Arial Unicode MS"/>
          <w:b/>
          <w:bCs/>
          <w:kern w:val="1"/>
          <w:sz w:val="23"/>
          <w:szCs w:val="23"/>
          <w:lang w:eastAsia="ar-SA"/>
        </w:rPr>
        <w:t>Pušu paraksti un juridiskās adreses</w:t>
      </w:r>
    </w:p>
    <w:p w14:paraId="3995809A" w14:textId="77777777" w:rsidR="00261AEC" w:rsidRPr="00051498" w:rsidRDefault="00261AEC" w:rsidP="00261AEC">
      <w:pPr>
        <w:widowControl w:val="0"/>
        <w:suppressAutoHyphens/>
        <w:autoSpaceDN w:val="0"/>
        <w:spacing w:line="264" w:lineRule="auto"/>
        <w:ind w:left="720" w:right="-1"/>
        <w:textAlignment w:val="baseline"/>
        <w:rPr>
          <w:rFonts w:eastAsia="Arial Unicode MS"/>
          <w:b/>
          <w:bCs/>
          <w:kern w:val="1"/>
          <w:sz w:val="23"/>
          <w:szCs w:val="23"/>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261AEC" w:rsidRPr="009054A6" w14:paraId="382137CC" w14:textId="77777777" w:rsidTr="00756A61">
        <w:trPr>
          <w:trHeight w:val="811"/>
        </w:trPr>
        <w:tc>
          <w:tcPr>
            <w:tcW w:w="4320" w:type="dxa"/>
            <w:shd w:val="clear" w:color="auto" w:fill="auto"/>
            <w:tcMar>
              <w:top w:w="0" w:type="dxa"/>
              <w:left w:w="108" w:type="dxa"/>
              <w:bottom w:w="0" w:type="dxa"/>
              <w:right w:w="108" w:type="dxa"/>
            </w:tcMar>
          </w:tcPr>
          <w:p w14:paraId="3773555C" w14:textId="77777777" w:rsidR="00261AEC" w:rsidRPr="009054A6" w:rsidRDefault="00261AEC" w:rsidP="00756A61">
            <w:pPr>
              <w:tabs>
                <w:tab w:val="left" w:pos="567"/>
              </w:tabs>
              <w:spacing w:line="264" w:lineRule="auto"/>
              <w:rPr>
                <w:b/>
                <w:sz w:val="23"/>
                <w:szCs w:val="23"/>
              </w:rPr>
            </w:pPr>
            <w:r>
              <w:rPr>
                <w:b/>
                <w:sz w:val="23"/>
                <w:szCs w:val="23"/>
              </w:rPr>
              <w:t>Pasūtītājs</w:t>
            </w:r>
            <w:r w:rsidRPr="009054A6">
              <w:rPr>
                <w:b/>
                <w:sz w:val="23"/>
                <w:szCs w:val="23"/>
              </w:rPr>
              <w:t>:</w:t>
            </w:r>
          </w:p>
          <w:p w14:paraId="5E9E73DA" w14:textId="77777777" w:rsidR="00261AEC" w:rsidRPr="009054A6" w:rsidRDefault="00261AEC" w:rsidP="00756A61">
            <w:pPr>
              <w:spacing w:line="264" w:lineRule="auto"/>
              <w:rPr>
                <w:sz w:val="23"/>
                <w:szCs w:val="23"/>
              </w:rPr>
            </w:pPr>
            <w:r w:rsidRPr="009054A6">
              <w:rPr>
                <w:sz w:val="23"/>
                <w:szCs w:val="23"/>
              </w:rPr>
              <w:t xml:space="preserve">Valsts sabiedrība ar ierobežotu atbildību </w:t>
            </w:r>
          </w:p>
          <w:p w14:paraId="7FCF4C55" w14:textId="77777777" w:rsidR="00261AEC" w:rsidRPr="009054A6" w:rsidRDefault="00261AEC" w:rsidP="00756A61">
            <w:pPr>
              <w:tabs>
                <w:tab w:val="left" w:pos="567"/>
              </w:tabs>
              <w:spacing w:line="264" w:lineRule="auto"/>
              <w:rPr>
                <w:sz w:val="23"/>
                <w:szCs w:val="23"/>
              </w:rPr>
            </w:pPr>
            <w:r w:rsidRPr="009054A6">
              <w:rPr>
                <w:sz w:val="23"/>
                <w:szCs w:val="23"/>
              </w:rPr>
              <w:t>“Traumatoloģijas un ortopēdijas slimnīca”</w:t>
            </w:r>
          </w:p>
          <w:p w14:paraId="4EB0466C" w14:textId="77777777" w:rsidR="00261AEC" w:rsidRPr="009054A6" w:rsidRDefault="00261AEC" w:rsidP="00756A61">
            <w:pPr>
              <w:tabs>
                <w:tab w:val="left" w:pos="567"/>
              </w:tabs>
              <w:spacing w:line="264" w:lineRule="auto"/>
              <w:rPr>
                <w:sz w:val="23"/>
                <w:szCs w:val="23"/>
              </w:rPr>
            </w:pPr>
            <w:r w:rsidRPr="009054A6">
              <w:rPr>
                <w:sz w:val="23"/>
                <w:szCs w:val="23"/>
              </w:rPr>
              <w:t>Reģ. Nr. 40003410729</w:t>
            </w:r>
          </w:p>
          <w:p w14:paraId="5B8A8CA7" w14:textId="77777777" w:rsidR="00261AEC" w:rsidRPr="009054A6" w:rsidRDefault="00261AEC" w:rsidP="00756A61">
            <w:pPr>
              <w:tabs>
                <w:tab w:val="left" w:pos="567"/>
              </w:tabs>
              <w:spacing w:line="264" w:lineRule="auto"/>
              <w:rPr>
                <w:sz w:val="23"/>
                <w:szCs w:val="23"/>
              </w:rPr>
            </w:pPr>
            <w:r w:rsidRPr="009054A6">
              <w:rPr>
                <w:sz w:val="23"/>
                <w:szCs w:val="23"/>
              </w:rPr>
              <w:t>Duntes iela 22, Rīga, LV-1005</w:t>
            </w:r>
          </w:p>
          <w:p w14:paraId="6D42C053" w14:textId="77777777" w:rsidR="00261AEC" w:rsidRPr="009054A6" w:rsidRDefault="00261AEC" w:rsidP="00756A61">
            <w:pPr>
              <w:tabs>
                <w:tab w:val="left" w:pos="567"/>
              </w:tabs>
              <w:spacing w:line="264" w:lineRule="auto"/>
              <w:rPr>
                <w:sz w:val="23"/>
                <w:szCs w:val="23"/>
              </w:rPr>
            </w:pPr>
            <w:r w:rsidRPr="009054A6">
              <w:rPr>
                <w:sz w:val="23"/>
                <w:szCs w:val="23"/>
              </w:rPr>
              <w:t>AS „Swedbank”</w:t>
            </w:r>
          </w:p>
          <w:p w14:paraId="34D9324E" w14:textId="77777777" w:rsidR="00261AEC" w:rsidRPr="009054A6" w:rsidRDefault="00261AEC" w:rsidP="00756A61">
            <w:pPr>
              <w:tabs>
                <w:tab w:val="left" w:pos="567"/>
              </w:tabs>
              <w:spacing w:line="264" w:lineRule="auto"/>
              <w:rPr>
                <w:sz w:val="23"/>
                <w:szCs w:val="23"/>
              </w:rPr>
            </w:pPr>
            <w:r w:rsidRPr="009054A6">
              <w:rPr>
                <w:sz w:val="23"/>
                <w:szCs w:val="23"/>
              </w:rPr>
              <w:t>Konta Nr. LV92HABA0551009437916</w:t>
            </w:r>
          </w:p>
          <w:p w14:paraId="0B6BA172" w14:textId="77777777" w:rsidR="00261AEC" w:rsidRPr="009054A6" w:rsidRDefault="00261AEC" w:rsidP="00756A61">
            <w:pPr>
              <w:tabs>
                <w:tab w:val="left" w:pos="567"/>
              </w:tabs>
              <w:spacing w:line="264" w:lineRule="auto"/>
              <w:rPr>
                <w:sz w:val="23"/>
                <w:szCs w:val="23"/>
              </w:rPr>
            </w:pPr>
            <w:r w:rsidRPr="009054A6">
              <w:rPr>
                <w:sz w:val="23"/>
                <w:szCs w:val="23"/>
              </w:rPr>
              <w:t>Kods: HABALV22</w:t>
            </w:r>
          </w:p>
          <w:p w14:paraId="3B1D545A" w14:textId="77777777" w:rsidR="00261AEC" w:rsidRPr="009054A6" w:rsidRDefault="00261AEC" w:rsidP="00756A61">
            <w:pPr>
              <w:tabs>
                <w:tab w:val="left" w:pos="567"/>
              </w:tabs>
              <w:spacing w:line="264" w:lineRule="auto"/>
              <w:rPr>
                <w:sz w:val="23"/>
                <w:szCs w:val="23"/>
              </w:rPr>
            </w:pPr>
            <w:r w:rsidRPr="009054A6">
              <w:rPr>
                <w:sz w:val="23"/>
                <w:szCs w:val="23"/>
              </w:rPr>
              <w:t>Tālrunis 67399300,  fakss 67392348</w:t>
            </w:r>
          </w:p>
        </w:tc>
        <w:tc>
          <w:tcPr>
            <w:tcW w:w="4326" w:type="dxa"/>
            <w:shd w:val="clear" w:color="auto" w:fill="auto"/>
            <w:tcMar>
              <w:top w:w="0" w:type="dxa"/>
              <w:left w:w="108" w:type="dxa"/>
              <w:bottom w:w="0" w:type="dxa"/>
              <w:right w:w="108" w:type="dxa"/>
            </w:tcMar>
          </w:tcPr>
          <w:p w14:paraId="6F39D48A" w14:textId="77777777" w:rsidR="00261AEC" w:rsidRPr="009054A6" w:rsidRDefault="00261AEC" w:rsidP="00756A61">
            <w:pPr>
              <w:spacing w:line="264" w:lineRule="auto"/>
              <w:ind w:left="622"/>
              <w:rPr>
                <w:b/>
                <w:sz w:val="23"/>
                <w:szCs w:val="23"/>
              </w:rPr>
            </w:pPr>
            <w:r>
              <w:rPr>
                <w:b/>
                <w:sz w:val="23"/>
                <w:szCs w:val="23"/>
              </w:rPr>
              <w:t>Piegādātājs</w:t>
            </w:r>
            <w:r w:rsidRPr="009054A6">
              <w:rPr>
                <w:b/>
                <w:sz w:val="23"/>
                <w:szCs w:val="23"/>
              </w:rPr>
              <w:t>:</w:t>
            </w:r>
          </w:p>
          <w:p w14:paraId="189B95CA" w14:textId="77777777" w:rsidR="00261AEC" w:rsidRPr="009054A6" w:rsidRDefault="00261AEC" w:rsidP="00756A61">
            <w:pPr>
              <w:tabs>
                <w:tab w:val="left" w:pos="567"/>
              </w:tabs>
              <w:spacing w:line="264" w:lineRule="auto"/>
              <w:rPr>
                <w:sz w:val="23"/>
                <w:szCs w:val="23"/>
              </w:rPr>
            </w:pPr>
          </w:p>
          <w:p w14:paraId="23CE3057" w14:textId="77777777" w:rsidR="00261AEC" w:rsidRPr="009054A6" w:rsidRDefault="00261AEC" w:rsidP="00756A61">
            <w:pPr>
              <w:tabs>
                <w:tab w:val="left" w:pos="567"/>
              </w:tabs>
              <w:spacing w:line="264" w:lineRule="auto"/>
              <w:rPr>
                <w:sz w:val="23"/>
                <w:szCs w:val="23"/>
              </w:rPr>
            </w:pPr>
          </w:p>
        </w:tc>
      </w:tr>
      <w:tr w:rsidR="00261AEC" w:rsidRPr="00B9778F" w14:paraId="79213A45" w14:textId="77777777" w:rsidTr="00756A61">
        <w:trPr>
          <w:trHeight w:val="811"/>
        </w:trPr>
        <w:tc>
          <w:tcPr>
            <w:tcW w:w="4320" w:type="dxa"/>
            <w:shd w:val="clear" w:color="auto" w:fill="auto"/>
            <w:tcMar>
              <w:top w:w="0" w:type="dxa"/>
              <w:left w:w="108" w:type="dxa"/>
              <w:bottom w:w="0" w:type="dxa"/>
              <w:right w:w="108" w:type="dxa"/>
            </w:tcMar>
          </w:tcPr>
          <w:p w14:paraId="6D665DCE" w14:textId="77777777" w:rsidR="00261AEC" w:rsidRPr="00B9778F" w:rsidRDefault="00261AEC" w:rsidP="00756A61">
            <w:pPr>
              <w:rPr>
                <w:i/>
              </w:rPr>
            </w:pPr>
          </w:p>
          <w:p w14:paraId="0B2999BB" w14:textId="77777777" w:rsidR="00261AEC" w:rsidRPr="00B9778F" w:rsidRDefault="00261AEC" w:rsidP="00756A61">
            <w:pPr>
              <w:rPr>
                <w:i/>
              </w:rPr>
            </w:pPr>
            <w:r w:rsidRPr="00B9778F">
              <w:rPr>
                <w:i/>
              </w:rPr>
              <w:t>valdes priekšsēdētāja:</w:t>
            </w:r>
          </w:p>
          <w:p w14:paraId="55FB5201" w14:textId="77777777" w:rsidR="00261AEC" w:rsidRPr="00B9778F" w:rsidRDefault="00261AEC" w:rsidP="00756A61"/>
          <w:p w14:paraId="2585DD9C" w14:textId="77777777" w:rsidR="00261AEC" w:rsidRPr="00B9778F" w:rsidRDefault="00261AEC" w:rsidP="00756A61">
            <w:r w:rsidRPr="00B9778F">
              <w:t>_____________________________</w:t>
            </w:r>
          </w:p>
          <w:p w14:paraId="1B937D12" w14:textId="77777777" w:rsidR="00261AEC" w:rsidRPr="00B9778F" w:rsidRDefault="00261AEC" w:rsidP="00756A61">
            <w:pPr>
              <w:ind w:left="2030"/>
            </w:pPr>
            <w:r>
              <w:t>Anita Vaivode</w:t>
            </w:r>
          </w:p>
          <w:p w14:paraId="0431D563" w14:textId="77777777" w:rsidR="00261AEC" w:rsidRPr="00B9778F" w:rsidRDefault="00261AEC" w:rsidP="00756A61">
            <w:pPr>
              <w:rPr>
                <w:i/>
              </w:rPr>
            </w:pPr>
            <w:r w:rsidRPr="00B9778F">
              <w:rPr>
                <w:i/>
              </w:rPr>
              <w:t>valdes locekļi:</w:t>
            </w:r>
          </w:p>
          <w:p w14:paraId="06D3F323" w14:textId="77777777" w:rsidR="00261AEC" w:rsidRPr="00B9778F" w:rsidRDefault="00261AEC" w:rsidP="00756A61"/>
          <w:p w14:paraId="0C2333B9" w14:textId="77777777" w:rsidR="00261AEC" w:rsidRPr="00B9778F" w:rsidRDefault="00261AEC" w:rsidP="00756A61">
            <w:r w:rsidRPr="00B9778F">
              <w:t>_____________________________</w:t>
            </w:r>
          </w:p>
          <w:p w14:paraId="3D8407EA" w14:textId="77777777" w:rsidR="00261AEC" w:rsidRPr="00B9778F" w:rsidRDefault="00261AEC" w:rsidP="00756A61">
            <w:pPr>
              <w:ind w:left="2030"/>
            </w:pPr>
            <w:r w:rsidRPr="00B9778F">
              <w:t>Inese Rantiņa</w:t>
            </w:r>
          </w:p>
          <w:p w14:paraId="0D306F55" w14:textId="77777777" w:rsidR="00261AEC" w:rsidRPr="00B9778F" w:rsidRDefault="00261AEC" w:rsidP="00756A61"/>
          <w:p w14:paraId="162BC2C2" w14:textId="77777777" w:rsidR="00261AEC" w:rsidRPr="00B9778F" w:rsidRDefault="00261AEC" w:rsidP="00756A61">
            <w:r w:rsidRPr="00B9778F">
              <w:t>_____________________________</w:t>
            </w:r>
          </w:p>
          <w:p w14:paraId="27DB4CC4" w14:textId="77777777" w:rsidR="00261AEC" w:rsidRPr="00B9778F" w:rsidRDefault="00261AEC" w:rsidP="00756A61">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14:paraId="231CCF33" w14:textId="77777777" w:rsidR="00261AEC" w:rsidRPr="00B9778F" w:rsidRDefault="00261AEC" w:rsidP="00756A61">
            <w:pPr>
              <w:tabs>
                <w:tab w:val="left" w:pos="567"/>
              </w:tabs>
              <w:jc w:val="right"/>
              <w:rPr>
                <w:sz w:val="24"/>
                <w:szCs w:val="24"/>
              </w:rPr>
            </w:pPr>
            <w:r w:rsidRPr="00B9778F">
              <w:rPr>
                <w:sz w:val="24"/>
                <w:szCs w:val="24"/>
              </w:rPr>
              <w:t xml:space="preserve">  </w:t>
            </w:r>
          </w:p>
          <w:p w14:paraId="2345A2C2" w14:textId="77777777" w:rsidR="00261AEC" w:rsidRPr="00B9778F" w:rsidRDefault="00261AEC" w:rsidP="00756A61">
            <w:pPr>
              <w:tabs>
                <w:tab w:val="left" w:pos="567"/>
              </w:tabs>
              <w:jc w:val="right"/>
              <w:rPr>
                <w:sz w:val="24"/>
                <w:szCs w:val="24"/>
              </w:rPr>
            </w:pPr>
          </w:p>
          <w:p w14:paraId="4181AE0A" w14:textId="77777777" w:rsidR="00261AEC" w:rsidRPr="00B9778F" w:rsidRDefault="00261AEC" w:rsidP="00756A61">
            <w:pPr>
              <w:tabs>
                <w:tab w:val="left" w:pos="567"/>
              </w:tabs>
              <w:jc w:val="right"/>
              <w:rPr>
                <w:sz w:val="24"/>
                <w:szCs w:val="24"/>
              </w:rPr>
            </w:pPr>
          </w:p>
          <w:p w14:paraId="26FE8D00" w14:textId="77777777" w:rsidR="00261AEC" w:rsidRPr="00B9778F" w:rsidRDefault="00261AEC" w:rsidP="00756A61">
            <w:pPr>
              <w:ind w:left="622"/>
              <w:rPr>
                <w:sz w:val="24"/>
                <w:szCs w:val="24"/>
              </w:rPr>
            </w:pPr>
            <w:r w:rsidRPr="00B9778F">
              <w:rPr>
                <w:sz w:val="24"/>
                <w:szCs w:val="24"/>
              </w:rPr>
              <w:t xml:space="preserve">______________________                    </w:t>
            </w:r>
          </w:p>
          <w:p w14:paraId="0E740AE6" w14:textId="77777777" w:rsidR="00261AEC" w:rsidRPr="00B9778F" w:rsidRDefault="00261AEC" w:rsidP="00756A61">
            <w:pPr>
              <w:tabs>
                <w:tab w:val="left" w:pos="567"/>
              </w:tabs>
              <w:rPr>
                <w:sz w:val="24"/>
                <w:szCs w:val="24"/>
              </w:rPr>
            </w:pPr>
            <w:r w:rsidRPr="00B9778F">
              <w:rPr>
                <w:sz w:val="24"/>
                <w:szCs w:val="24"/>
              </w:rPr>
              <w:t xml:space="preserve">   </w:t>
            </w:r>
          </w:p>
          <w:p w14:paraId="14D2E17D" w14:textId="77777777" w:rsidR="00261AEC" w:rsidRPr="00B9778F" w:rsidRDefault="00261AEC" w:rsidP="00756A61">
            <w:pPr>
              <w:tabs>
                <w:tab w:val="left" w:pos="567"/>
              </w:tabs>
              <w:rPr>
                <w:sz w:val="24"/>
                <w:szCs w:val="24"/>
              </w:rPr>
            </w:pPr>
          </w:p>
        </w:tc>
      </w:tr>
    </w:tbl>
    <w:p w14:paraId="0AC55C4F" w14:textId="77777777" w:rsidR="00E573FC" w:rsidRPr="00C27EEE" w:rsidRDefault="00E573FC" w:rsidP="00AF22F0">
      <w:pPr>
        <w:pStyle w:val="Parastais"/>
        <w:jc w:val="right"/>
        <w:rPr>
          <w:b/>
        </w:rPr>
      </w:pPr>
    </w:p>
    <w:p w14:paraId="50730443" w14:textId="77777777" w:rsidR="00AF22F0" w:rsidRPr="005C145E" w:rsidRDefault="00AF22F0" w:rsidP="00AF22F0">
      <w:pPr>
        <w:tabs>
          <w:tab w:val="left" w:pos="375"/>
        </w:tabs>
        <w:jc w:val="right"/>
        <w:rPr>
          <w:sz w:val="24"/>
          <w:szCs w:val="24"/>
        </w:rPr>
      </w:pPr>
    </w:p>
    <w:sectPr w:rsidR="00AF22F0" w:rsidRPr="005C145E" w:rsidSect="008A6F3A">
      <w:footerReference w:type="default" r:id="rId15"/>
      <w:footerReference w:type="first" r:id="rId16"/>
      <w:footnotePr>
        <w:pos w:val="beneathText"/>
      </w:footnotePr>
      <w:pgSz w:w="11905" w:h="16837"/>
      <w:pgMar w:top="709" w:right="99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5880A" w14:textId="77777777" w:rsidR="004B7E33" w:rsidRDefault="004B7E33">
      <w:pPr>
        <w:pStyle w:val="Parastais"/>
      </w:pPr>
      <w:r>
        <w:separator/>
      </w:r>
    </w:p>
  </w:endnote>
  <w:endnote w:type="continuationSeparator" w:id="0">
    <w:p w14:paraId="33DA38FB" w14:textId="77777777" w:rsidR="004B7E33" w:rsidRDefault="004B7E33">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DejaVu Sans">
    <w:altName w:val="Yu Gothic UI"/>
    <w:charset w:val="80"/>
    <w:family w:val="auto"/>
    <w:pitch w:val="variable"/>
    <w:sig w:usb0="00000001" w:usb1="08070000" w:usb2="00000010" w:usb3="00000000" w:csb0="00020000" w:csb1="00000000"/>
  </w:font>
  <w:font w:name="Liberation Serif">
    <w:altName w:val="MS Gothic"/>
    <w:charset w:val="80"/>
    <w:family w:val="roman"/>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D028" w14:textId="77777777" w:rsidR="00756A61" w:rsidRDefault="00756A61"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660255C9" w14:textId="77777777" w:rsidR="00756A61" w:rsidRDefault="00756A61">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0D95" w14:textId="51488AB3" w:rsidR="00756A61" w:rsidRDefault="00756A61"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D73B5">
      <w:rPr>
        <w:rStyle w:val="Lappusesnumurs"/>
        <w:noProof/>
      </w:rPr>
      <w:t>8</w:t>
    </w:r>
    <w:r>
      <w:rPr>
        <w:rStyle w:val="Lappusesnumurs"/>
      </w:rPr>
      <w:fldChar w:fldCharType="end"/>
    </w:r>
  </w:p>
  <w:p w14:paraId="7E22CB2B" w14:textId="77777777" w:rsidR="00756A61" w:rsidRDefault="00756A61">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009C" w14:textId="77777777" w:rsidR="00756A61" w:rsidRDefault="00756A61"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693FF65" w14:textId="77777777" w:rsidR="00756A61" w:rsidRDefault="00756A61">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1EFFD" w14:textId="18B7B5C5" w:rsidR="00756A61" w:rsidRDefault="00756A61"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D73B5">
      <w:rPr>
        <w:rStyle w:val="Lappusesnumurs"/>
        <w:noProof/>
      </w:rPr>
      <w:t>12</w:t>
    </w:r>
    <w:r>
      <w:rPr>
        <w:rStyle w:val="Lappusesnumurs"/>
      </w:rPr>
      <w:fldChar w:fldCharType="end"/>
    </w:r>
  </w:p>
  <w:p w14:paraId="7C00A488" w14:textId="77777777" w:rsidR="00756A61" w:rsidRDefault="00756A61">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C5A8" w14:textId="57497701" w:rsidR="00756A61" w:rsidRDefault="00756A61">
    <w:pPr>
      <w:pStyle w:val="Kjene"/>
      <w:jc w:val="center"/>
    </w:pPr>
    <w:r>
      <w:fldChar w:fldCharType="begin"/>
    </w:r>
    <w:r>
      <w:instrText xml:space="preserve"> PAGE   \* MERGEFORMAT </w:instrText>
    </w:r>
    <w:r>
      <w:fldChar w:fldCharType="separate"/>
    </w:r>
    <w:r w:rsidR="00BD73B5">
      <w:rPr>
        <w:noProof/>
      </w:rPr>
      <w:t>17</w:t>
    </w:r>
    <w:r>
      <w:rPr>
        <w:noProof/>
      </w:rPr>
      <w:fldChar w:fldCharType="end"/>
    </w:r>
  </w:p>
  <w:p w14:paraId="57159266" w14:textId="77777777" w:rsidR="00756A61" w:rsidRDefault="00756A61">
    <w:pPr>
      <w:pStyle w:val="Kjen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3BF2" w14:textId="77777777" w:rsidR="00756A61" w:rsidRDefault="00756A61">
    <w:pPr>
      <w:pStyle w:val="Kjene"/>
      <w:jc w:val="center"/>
    </w:pPr>
    <w:r>
      <w:fldChar w:fldCharType="begin"/>
    </w:r>
    <w:r>
      <w:instrText xml:space="preserve"> PAGE   \* MERGEFORMAT </w:instrText>
    </w:r>
    <w:r>
      <w:fldChar w:fldCharType="separate"/>
    </w:r>
    <w:r>
      <w:rPr>
        <w:noProof/>
      </w:rPr>
      <w:t>12</w:t>
    </w:r>
    <w:r>
      <w:rPr>
        <w:noProof/>
      </w:rPr>
      <w:fldChar w:fldCharType="end"/>
    </w:r>
  </w:p>
  <w:p w14:paraId="18498C28" w14:textId="77777777" w:rsidR="00756A61" w:rsidRDefault="00756A6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52E03" w14:textId="77777777" w:rsidR="004B7E33" w:rsidRDefault="004B7E33">
      <w:pPr>
        <w:pStyle w:val="Parastais"/>
      </w:pPr>
      <w:r>
        <w:separator/>
      </w:r>
    </w:p>
  </w:footnote>
  <w:footnote w:type="continuationSeparator" w:id="0">
    <w:p w14:paraId="63F7AD56" w14:textId="77777777" w:rsidR="004B7E33" w:rsidRDefault="004B7E33">
      <w:pPr>
        <w:pStyle w:val="Parastais"/>
      </w:pPr>
      <w:r>
        <w:continuationSeparator/>
      </w:r>
    </w:p>
  </w:footnote>
  <w:footnote w:id="1">
    <w:p w14:paraId="3A4441C0" w14:textId="77777777" w:rsidR="00756A61" w:rsidRPr="000C3990" w:rsidRDefault="00756A61"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6DE6573"/>
    <w:multiLevelType w:val="hybridMultilevel"/>
    <w:tmpl w:val="F20E9714"/>
    <w:lvl w:ilvl="0" w:tplc="0426000F">
      <w:start w:val="1"/>
      <w:numFmt w:val="decimal"/>
      <w:lvlText w:val="%1."/>
      <w:lvlJc w:val="left"/>
      <w:pPr>
        <w:ind w:left="50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5" w15:restartNumberingAfterBreak="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AEC6C71"/>
    <w:multiLevelType w:val="hybridMultilevel"/>
    <w:tmpl w:val="045EEA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9" w15:restartNumberingAfterBreak="0">
    <w:nsid w:val="3EFB5A0D"/>
    <w:multiLevelType w:val="hybridMultilevel"/>
    <w:tmpl w:val="00C02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FE09D8"/>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2E7367B"/>
    <w:multiLevelType w:val="hybridMultilevel"/>
    <w:tmpl w:val="F00EEE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9542BE"/>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F33C70"/>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802746B"/>
    <w:multiLevelType w:val="hybridMultilevel"/>
    <w:tmpl w:val="FBBAA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DBA1870"/>
    <w:multiLevelType w:val="multilevel"/>
    <w:tmpl w:val="E4C27E3E"/>
    <w:lvl w:ilvl="0">
      <w:start w:val="1"/>
      <w:numFmt w:val="decimal"/>
      <w:lvlText w:val="%1."/>
      <w:lvlJc w:val="left"/>
      <w:pPr>
        <w:ind w:left="36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7"/>
  </w:num>
  <w:num w:numId="2">
    <w:abstractNumId w:val="1"/>
  </w:num>
  <w:num w:numId="3">
    <w:abstractNumId w:val="11"/>
  </w:num>
  <w:num w:numId="4">
    <w:abstractNumId w:val="4"/>
  </w:num>
  <w:num w:numId="5">
    <w:abstractNumId w:val="5"/>
  </w:num>
  <w:num w:numId="6">
    <w:abstractNumId w:val="14"/>
  </w:num>
  <w:num w:numId="7">
    <w:abstractNumId w:val="8"/>
  </w:num>
  <w:num w:numId="8">
    <w:abstractNumId w:val="3"/>
  </w:num>
  <w:num w:numId="9">
    <w:abstractNumId w:val="15"/>
  </w:num>
  <w:num w:numId="10">
    <w:abstractNumId w:val="10"/>
  </w:num>
  <w:num w:numId="11">
    <w:abstractNumId w:val="9"/>
  </w:num>
  <w:num w:numId="12">
    <w:abstractNumId w:val="17"/>
  </w:num>
  <w:num w:numId="13">
    <w:abstractNumId w:val="6"/>
  </w:num>
  <w:num w:numId="14">
    <w:abstractNumId w:val="16"/>
  </w:num>
  <w:num w:numId="15">
    <w:abstractNumId w:val="2"/>
  </w:num>
  <w:num w:numId="16">
    <w:abstractNumId w:val="13"/>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D"/>
    <w:rsid w:val="0000021D"/>
    <w:rsid w:val="000022F8"/>
    <w:rsid w:val="000106B1"/>
    <w:rsid w:val="000129C7"/>
    <w:rsid w:val="00013A60"/>
    <w:rsid w:val="000150F8"/>
    <w:rsid w:val="000174DC"/>
    <w:rsid w:val="00021B9D"/>
    <w:rsid w:val="000221FF"/>
    <w:rsid w:val="0002402D"/>
    <w:rsid w:val="000313FB"/>
    <w:rsid w:val="000339C3"/>
    <w:rsid w:val="00034CCC"/>
    <w:rsid w:val="00035842"/>
    <w:rsid w:val="00036BD9"/>
    <w:rsid w:val="000418ED"/>
    <w:rsid w:val="00043BEB"/>
    <w:rsid w:val="000450A7"/>
    <w:rsid w:val="00045D29"/>
    <w:rsid w:val="00046F2A"/>
    <w:rsid w:val="0004766D"/>
    <w:rsid w:val="00053D76"/>
    <w:rsid w:val="000549CF"/>
    <w:rsid w:val="00055F3F"/>
    <w:rsid w:val="00062D15"/>
    <w:rsid w:val="00064885"/>
    <w:rsid w:val="00066782"/>
    <w:rsid w:val="000705BA"/>
    <w:rsid w:val="000705DD"/>
    <w:rsid w:val="0007332A"/>
    <w:rsid w:val="000763CB"/>
    <w:rsid w:val="00076A26"/>
    <w:rsid w:val="0007733A"/>
    <w:rsid w:val="00080CD9"/>
    <w:rsid w:val="000841A4"/>
    <w:rsid w:val="00086379"/>
    <w:rsid w:val="000905DB"/>
    <w:rsid w:val="00090F74"/>
    <w:rsid w:val="0009100D"/>
    <w:rsid w:val="00095B9C"/>
    <w:rsid w:val="00096060"/>
    <w:rsid w:val="0009658C"/>
    <w:rsid w:val="000A155A"/>
    <w:rsid w:val="000A3329"/>
    <w:rsid w:val="000A3996"/>
    <w:rsid w:val="000A3F69"/>
    <w:rsid w:val="000A51B2"/>
    <w:rsid w:val="000A70C0"/>
    <w:rsid w:val="000A7516"/>
    <w:rsid w:val="000B2A62"/>
    <w:rsid w:val="000B50F0"/>
    <w:rsid w:val="000B59DD"/>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2D3C"/>
    <w:rsid w:val="000F4777"/>
    <w:rsid w:val="000F7A33"/>
    <w:rsid w:val="0010084D"/>
    <w:rsid w:val="00111133"/>
    <w:rsid w:val="0011783D"/>
    <w:rsid w:val="0012320B"/>
    <w:rsid w:val="00124E1B"/>
    <w:rsid w:val="00125DEE"/>
    <w:rsid w:val="00133B96"/>
    <w:rsid w:val="00135A54"/>
    <w:rsid w:val="001363E0"/>
    <w:rsid w:val="001404E0"/>
    <w:rsid w:val="00141BB7"/>
    <w:rsid w:val="0014278C"/>
    <w:rsid w:val="00142C70"/>
    <w:rsid w:val="00144206"/>
    <w:rsid w:val="0014457E"/>
    <w:rsid w:val="001456F1"/>
    <w:rsid w:val="001459DB"/>
    <w:rsid w:val="00145CE2"/>
    <w:rsid w:val="0014624C"/>
    <w:rsid w:val="001476B4"/>
    <w:rsid w:val="00151CD6"/>
    <w:rsid w:val="0015367B"/>
    <w:rsid w:val="001554B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545C"/>
    <w:rsid w:val="00196F73"/>
    <w:rsid w:val="001A0464"/>
    <w:rsid w:val="001A0704"/>
    <w:rsid w:val="001A149E"/>
    <w:rsid w:val="001A2D1F"/>
    <w:rsid w:val="001A5A30"/>
    <w:rsid w:val="001A7B73"/>
    <w:rsid w:val="001B1330"/>
    <w:rsid w:val="001B1989"/>
    <w:rsid w:val="001B27D2"/>
    <w:rsid w:val="001B2C89"/>
    <w:rsid w:val="001B3826"/>
    <w:rsid w:val="001B4EDE"/>
    <w:rsid w:val="001B5CB2"/>
    <w:rsid w:val="001B72A9"/>
    <w:rsid w:val="001B7C8E"/>
    <w:rsid w:val="001B7EE7"/>
    <w:rsid w:val="001C2914"/>
    <w:rsid w:val="001C51E6"/>
    <w:rsid w:val="001C5DA5"/>
    <w:rsid w:val="001C6AE6"/>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5632"/>
    <w:rsid w:val="00206300"/>
    <w:rsid w:val="0020634E"/>
    <w:rsid w:val="00211B07"/>
    <w:rsid w:val="002162F6"/>
    <w:rsid w:val="002226B0"/>
    <w:rsid w:val="00222B9B"/>
    <w:rsid w:val="0022302C"/>
    <w:rsid w:val="002237B6"/>
    <w:rsid w:val="002237C2"/>
    <w:rsid w:val="0022541A"/>
    <w:rsid w:val="00225BA4"/>
    <w:rsid w:val="0023334E"/>
    <w:rsid w:val="0023452E"/>
    <w:rsid w:val="00236CAF"/>
    <w:rsid w:val="0023735B"/>
    <w:rsid w:val="00241792"/>
    <w:rsid w:val="00241DB3"/>
    <w:rsid w:val="00242EF3"/>
    <w:rsid w:val="002440EC"/>
    <w:rsid w:val="00245464"/>
    <w:rsid w:val="0024649C"/>
    <w:rsid w:val="00246F2C"/>
    <w:rsid w:val="00251A1C"/>
    <w:rsid w:val="00252D86"/>
    <w:rsid w:val="0025725C"/>
    <w:rsid w:val="00257310"/>
    <w:rsid w:val="00261AEC"/>
    <w:rsid w:val="002621FA"/>
    <w:rsid w:val="002643AC"/>
    <w:rsid w:val="002644CF"/>
    <w:rsid w:val="002646BF"/>
    <w:rsid w:val="00264ACC"/>
    <w:rsid w:val="00270270"/>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A39ED"/>
    <w:rsid w:val="002A40F5"/>
    <w:rsid w:val="002A532C"/>
    <w:rsid w:val="002A57C6"/>
    <w:rsid w:val="002A66E6"/>
    <w:rsid w:val="002A7AF3"/>
    <w:rsid w:val="002B1E9D"/>
    <w:rsid w:val="002B1EFC"/>
    <w:rsid w:val="002B3B60"/>
    <w:rsid w:val="002B4288"/>
    <w:rsid w:val="002B61B5"/>
    <w:rsid w:val="002B6C58"/>
    <w:rsid w:val="002B6F25"/>
    <w:rsid w:val="002B70E5"/>
    <w:rsid w:val="002B7F73"/>
    <w:rsid w:val="002C207B"/>
    <w:rsid w:val="002C40B4"/>
    <w:rsid w:val="002D083E"/>
    <w:rsid w:val="002D5067"/>
    <w:rsid w:val="002D730C"/>
    <w:rsid w:val="002E192B"/>
    <w:rsid w:val="002E1B3C"/>
    <w:rsid w:val="002E3561"/>
    <w:rsid w:val="002E50B0"/>
    <w:rsid w:val="002E5CBD"/>
    <w:rsid w:val="002E69D7"/>
    <w:rsid w:val="002E77CE"/>
    <w:rsid w:val="002F0080"/>
    <w:rsid w:val="002F103C"/>
    <w:rsid w:val="002F1813"/>
    <w:rsid w:val="002F240E"/>
    <w:rsid w:val="002F39E5"/>
    <w:rsid w:val="002F4804"/>
    <w:rsid w:val="002F4BAB"/>
    <w:rsid w:val="002F56A2"/>
    <w:rsid w:val="00302BAF"/>
    <w:rsid w:val="00303EB7"/>
    <w:rsid w:val="00304E9A"/>
    <w:rsid w:val="00306109"/>
    <w:rsid w:val="003066D1"/>
    <w:rsid w:val="003112F0"/>
    <w:rsid w:val="00312AF1"/>
    <w:rsid w:val="00313C72"/>
    <w:rsid w:val="00321385"/>
    <w:rsid w:val="00321C51"/>
    <w:rsid w:val="0032472D"/>
    <w:rsid w:val="0032517D"/>
    <w:rsid w:val="00326CAE"/>
    <w:rsid w:val="0033487D"/>
    <w:rsid w:val="003349D6"/>
    <w:rsid w:val="00334D48"/>
    <w:rsid w:val="00336FFB"/>
    <w:rsid w:val="00337894"/>
    <w:rsid w:val="00337F64"/>
    <w:rsid w:val="003411DA"/>
    <w:rsid w:val="00344F4D"/>
    <w:rsid w:val="00345D14"/>
    <w:rsid w:val="00346755"/>
    <w:rsid w:val="00347BA5"/>
    <w:rsid w:val="00347E0B"/>
    <w:rsid w:val="00350124"/>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32A6"/>
    <w:rsid w:val="0038483F"/>
    <w:rsid w:val="00385952"/>
    <w:rsid w:val="0038669B"/>
    <w:rsid w:val="003900D8"/>
    <w:rsid w:val="00392A70"/>
    <w:rsid w:val="00392FC6"/>
    <w:rsid w:val="00396D81"/>
    <w:rsid w:val="00397710"/>
    <w:rsid w:val="00397B2A"/>
    <w:rsid w:val="00397D70"/>
    <w:rsid w:val="003A2DFA"/>
    <w:rsid w:val="003A511D"/>
    <w:rsid w:val="003A7088"/>
    <w:rsid w:val="003A774B"/>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1395"/>
    <w:rsid w:val="003F2719"/>
    <w:rsid w:val="003F39DA"/>
    <w:rsid w:val="003F7339"/>
    <w:rsid w:val="00402019"/>
    <w:rsid w:val="004042E5"/>
    <w:rsid w:val="00404CC0"/>
    <w:rsid w:val="0040648D"/>
    <w:rsid w:val="004074BE"/>
    <w:rsid w:val="00411E07"/>
    <w:rsid w:val="00412F97"/>
    <w:rsid w:val="00422F16"/>
    <w:rsid w:val="004230EF"/>
    <w:rsid w:val="00423250"/>
    <w:rsid w:val="00425530"/>
    <w:rsid w:val="004305EE"/>
    <w:rsid w:val="00432E8F"/>
    <w:rsid w:val="00434544"/>
    <w:rsid w:val="00435440"/>
    <w:rsid w:val="004370F4"/>
    <w:rsid w:val="00440868"/>
    <w:rsid w:val="00440E24"/>
    <w:rsid w:val="00451DB9"/>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29F3"/>
    <w:rsid w:val="00483444"/>
    <w:rsid w:val="00486C53"/>
    <w:rsid w:val="0049057A"/>
    <w:rsid w:val="004912EC"/>
    <w:rsid w:val="00492402"/>
    <w:rsid w:val="00494BC3"/>
    <w:rsid w:val="00497D02"/>
    <w:rsid w:val="004A0C19"/>
    <w:rsid w:val="004A12A1"/>
    <w:rsid w:val="004A4074"/>
    <w:rsid w:val="004A5410"/>
    <w:rsid w:val="004A6ECE"/>
    <w:rsid w:val="004A7CE7"/>
    <w:rsid w:val="004B43E0"/>
    <w:rsid w:val="004B4A1F"/>
    <w:rsid w:val="004B7E33"/>
    <w:rsid w:val="004B7FD5"/>
    <w:rsid w:val="004C0DC0"/>
    <w:rsid w:val="004C18DD"/>
    <w:rsid w:val="004C1DCF"/>
    <w:rsid w:val="004C3F0C"/>
    <w:rsid w:val="004C41B4"/>
    <w:rsid w:val="004C6423"/>
    <w:rsid w:val="004D0C5F"/>
    <w:rsid w:val="004D1A3A"/>
    <w:rsid w:val="004D6C00"/>
    <w:rsid w:val="004E0C52"/>
    <w:rsid w:val="004E2C66"/>
    <w:rsid w:val="004E3C44"/>
    <w:rsid w:val="004E43F4"/>
    <w:rsid w:val="004E5E63"/>
    <w:rsid w:val="004F0121"/>
    <w:rsid w:val="004F317D"/>
    <w:rsid w:val="004F32D6"/>
    <w:rsid w:val="004F39AF"/>
    <w:rsid w:val="004F5DEC"/>
    <w:rsid w:val="004F6525"/>
    <w:rsid w:val="004F7A0E"/>
    <w:rsid w:val="00503028"/>
    <w:rsid w:val="005057B5"/>
    <w:rsid w:val="0050674B"/>
    <w:rsid w:val="00507BCE"/>
    <w:rsid w:val="00510D28"/>
    <w:rsid w:val="005110EE"/>
    <w:rsid w:val="00514435"/>
    <w:rsid w:val="00514822"/>
    <w:rsid w:val="005171D8"/>
    <w:rsid w:val="00517DB9"/>
    <w:rsid w:val="005274DB"/>
    <w:rsid w:val="00527CFA"/>
    <w:rsid w:val="005366C8"/>
    <w:rsid w:val="005419C9"/>
    <w:rsid w:val="00541CF2"/>
    <w:rsid w:val="00542B8D"/>
    <w:rsid w:val="00542C80"/>
    <w:rsid w:val="00544BB1"/>
    <w:rsid w:val="00545A8C"/>
    <w:rsid w:val="005476CF"/>
    <w:rsid w:val="0055050B"/>
    <w:rsid w:val="0055624B"/>
    <w:rsid w:val="005608B6"/>
    <w:rsid w:val="00562778"/>
    <w:rsid w:val="00566916"/>
    <w:rsid w:val="005727F7"/>
    <w:rsid w:val="005742E5"/>
    <w:rsid w:val="00574329"/>
    <w:rsid w:val="00574A3D"/>
    <w:rsid w:val="00583155"/>
    <w:rsid w:val="00584BE4"/>
    <w:rsid w:val="0058763D"/>
    <w:rsid w:val="00587E9B"/>
    <w:rsid w:val="00591133"/>
    <w:rsid w:val="005927C0"/>
    <w:rsid w:val="00592943"/>
    <w:rsid w:val="00594233"/>
    <w:rsid w:val="00594BB1"/>
    <w:rsid w:val="0059544F"/>
    <w:rsid w:val="0059614A"/>
    <w:rsid w:val="00596977"/>
    <w:rsid w:val="005A19C8"/>
    <w:rsid w:val="005A37D5"/>
    <w:rsid w:val="005A5644"/>
    <w:rsid w:val="005A5BDE"/>
    <w:rsid w:val="005A5F65"/>
    <w:rsid w:val="005A60A9"/>
    <w:rsid w:val="005A7FFB"/>
    <w:rsid w:val="005B034B"/>
    <w:rsid w:val="005B75AB"/>
    <w:rsid w:val="005C0FC9"/>
    <w:rsid w:val="005C145E"/>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14E22"/>
    <w:rsid w:val="006165EA"/>
    <w:rsid w:val="00617348"/>
    <w:rsid w:val="006177AF"/>
    <w:rsid w:val="006264DC"/>
    <w:rsid w:val="00632F15"/>
    <w:rsid w:val="0063423A"/>
    <w:rsid w:val="0063560D"/>
    <w:rsid w:val="00640734"/>
    <w:rsid w:val="00640C27"/>
    <w:rsid w:val="006437A5"/>
    <w:rsid w:val="0064643B"/>
    <w:rsid w:val="006508EA"/>
    <w:rsid w:val="00652167"/>
    <w:rsid w:val="0065264A"/>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87EF1"/>
    <w:rsid w:val="0069274E"/>
    <w:rsid w:val="00696237"/>
    <w:rsid w:val="00697582"/>
    <w:rsid w:val="0069789B"/>
    <w:rsid w:val="006A02AF"/>
    <w:rsid w:val="006A1F7C"/>
    <w:rsid w:val="006A3950"/>
    <w:rsid w:val="006A7E38"/>
    <w:rsid w:val="006B0996"/>
    <w:rsid w:val="006B2058"/>
    <w:rsid w:val="006B301B"/>
    <w:rsid w:val="006B497F"/>
    <w:rsid w:val="006B5003"/>
    <w:rsid w:val="006B535E"/>
    <w:rsid w:val="006B71AE"/>
    <w:rsid w:val="006B7B68"/>
    <w:rsid w:val="006C0E5B"/>
    <w:rsid w:val="006C0EA9"/>
    <w:rsid w:val="006C2B90"/>
    <w:rsid w:val="006C2E5A"/>
    <w:rsid w:val="006D201E"/>
    <w:rsid w:val="006D281B"/>
    <w:rsid w:val="006D37FD"/>
    <w:rsid w:val="006D3970"/>
    <w:rsid w:val="006D6986"/>
    <w:rsid w:val="006E1B78"/>
    <w:rsid w:val="006E608D"/>
    <w:rsid w:val="006F0ED6"/>
    <w:rsid w:val="006F0F3C"/>
    <w:rsid w:val="006F1BED"/>
    <w:rsid w:val="006F54F0"/>
    <w:rsid w:val="006F75C4"/>
    <w:rsid w:val="006F7646"/>
    <w:rsid w:val="00701906"/>
    <w:rsid w:val="00703473"/>
    <w:rsid w:val="00703696"/>
    <w:rsid w:val="0070528C"/>
    <w:rsid w:val="0070648C"/>
    <w:rsid w:val="0071030A"/>
    <w:rsid w:val="00710A91"/>
    <w:rsid w:val="00714588"/>
    <w:rsid w:val="00723D20"/>
    <w:rsid w:val="00726A70"/>
    <w:rsid w:val="007336F0"/>
    <w:rsid w:val="00734D39"/>
    <w:rsid w:val="00734FDC"/>
    <w:rsid w:val="00735D07"/>
    <w:rsid w:val="00735D55"/>
    <w:rsid w:val="00736085"/>
    <w:rsid w:val="0073684D"/>
    <w:rsid w:val="00736B87"/>
    <w:rsid w:val="00742227"/>
    <w:rsid w:val="00742727"/>
    <w:rsid w:val="00744BB1"/>
    <w:rsid w:val="00747A8C"/>
    <w:rsid w:val="00750329"/>
    <w:rsid w:val="00751704"/>
    <w:rsid w:val="00754B28"/>
    <w:rsid w:val="00755499"/>
    <w:rsid w:val="00756A61"/>
    <w:rsid w:val="00760FB8"/>
    <w:rsid w:val="00761FAE"/>
    <w:rsid w:val="00763B08"/>
    <w:rsid w:val="00764909"/>
    <w:rsid w:val="0076625B"/>
    <w:rsid w:val="007664E7"/>
    <w:rsid w:val="0077346F"/>
    <w:rsid w:val="00773BD3"/>
    <w:rsid w:val="00775C33"/>
    <w:rsid w:val="00783232"/>
    <w:rsid w:val="007852D8"/>
    <w:rsid w:val="007859C4"/>
    <w:rsid w:val="007878DE"/>
    <w:rsid w:val="00796094"/>
    <w:rsid w:val="007A17DD"/>
    <w:rsid w:val="007A39D5"/>
    <w:rsid w:val="007A4D82"/>
    <w:rsid w:val="007A6178"/>
    <w:rsid w:val="007A6A05"/>
    <w:rsid w:val="007B39F0"/>
    <w:rsid w:val="007B54D9"/>
    <w:rsid w:val="007B6684"/>
    <w:rsid w:val="007B693B"/>
    <w:rsid w:val="007B767D"/>
    <w:rsid w:val="007B7E08"/>
    <w:rsid w:val="007C1592"/>
    <w:rsid w:val="007C27D7"/>
    <w:rsid w:val="007C4C84"/>
    <w:rsid w:val="007C4E3A"/>
    <w:rsid w:val="007C4F4E"/>
    <w:rsid w:val="007C57BE"/>
    <w:rsid w:val="007C70C4"/>
    <w:rsid w:val="007C7D79"/>
    <w:rsid w:val="007C7E07"/>
    <w:rsid w:val="007D141A"/>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06353"/>
    <w:rsid w:val="0081319C"/>
    <w:rsid w:val="00814521"/>
    <w:rsid w:val="008148B3"/>
    <w:rsid w:val="00814AB3"/>
    <w:rsid w:val="00815D0A"/>
    <w:rsid w:val="00816237"/>
    <w:rsid w:val="008162C6"/>
    <w:rsid w:val="00820417"/>
    <w:rsid w:val="00820F1E"/>
    <w:rsid w:val="00821262"/>
    <w:rsid w:val="008213D1"/>
    <w:rsid w:val="008227E1"/>
    <w:rsid w:val="00822F75"/>
    <w:rsid w:val="00823725"/>
    <w:rsid w:val="0082616C"/>
    <w:rsid w:val="008304BD"/>
    <w:rsid w:val="008313E1"/>
    <w:rsid w:val="00832A55"/>
    <w:rsid w:val="0083643A"/>
    <w:rsid w:val="008369C0"/>
    <w:rsid w:val="0083734F"/>
    <w:rsid w:val="0083764D"/>
    <w:rsid w:val="0084194D"/>
    <w:rsid w:val="00844ECF"/>
    <w:rsid w:val="00845049"/>
    <w:rsid w:val="0084714C"/>
    <w:rsid w:val="00850BC3"/>
    <w:rsid w:val="00851636"/>
    <w:rsid w:val="008545DE"/>
    <w:rsid w:val="00855C7D"/>
    <w:rsid w:val="008562B4"/>
    <w:rsid w:val="008563D6"/>
    <w:rsid w:val="00857FDF"/>
    <w:rsid w:val="00860E0E"/>
    <w:rsid w:val="008628BB"/>
    <w:rsid w:val="00865070"/>
    <w:rsid w:val="00867F05"/>
    <w:rsid w:val="00870349"/>
    <w:rsid w:val="00870AA6"/>
    <w:rsid w:val="00872986"/>
    <w:rsid w:val="00876357"/>
    <w:rsid w:val="008771F4"/>
    <w:rsid w:val="008816B4"/>
    <w:rsid w:val="008848C3"/>
    <w:rsid w:val="00885B1B"/>
    <w:rsid w:val="00886D93"/>
    <w:rsid w:val="00887CDA"/>
    <w:rsid w:val="00887EB5"/>
    <w:rsid w:val="008904F7"/>
    <w:rsid w:val="0089108A"/>
    <w:rsid w:val="00893457"/>
    <w:rsid w:val="008937FA"/>
    <w:rsid w:val="00894E5C"/>
    <w:rsid w:val="00895D92"/>
    <w:rsid w:val="00897F4D"/>
    <w:rsid w:val="008A1665"/>
    <w:rsid w:val="008A63A1"/>
    <w:rsid w:val="008A6F3A"/>
    <w:rsid w:val="008B573C"/>
    <w:rsid w:val="008B5D70"/>
    <w:rsid w:val="008B6CAB"/>
    <w:rsid w:val="008C0D11"/>
    <w:rsid w:val="008C2BEA"/>
    <w:rsid w:val="008C378A"/>
    <w:rsid w:val="008C407B"/>
    <w:rsid w:val="008C6635"/>
    <w:rsid w:val="008C6E92"/>
    <w:rsid w:val="008C74B5"/>
    <w:rsid w:val="008C7C3B"/>
    <w:rsid w:val="008D126D"/>
    <w:rsid w:val="008D3B57"/>
    <w:rsid w:val="008D5BB8"/>
    <w:rsid w:val="008D5BFD"/>
    <w:rsid w:val="008D6360"/>
    <w:rsid w:val="008D685E"/>
    <w:rsid w:val="008D6B55"/>
    <w:rsid w:val="008E28E8"/>
    <w:rsid w:val="008F0F29"/>
    <w:rsid w:val="008F19A0"/>
    <w:rsid w:val="008F345E"/>
    <w:rsid w:val="008F369A"/>
    <w:rsid w:val="008F3E80"/>
    <w:rsid w:val="008F6658"/>
    <w:rsid w:val="008F7268"/>
    <w:rsid w:val="009017D1"/>
    <w:rsid w:val="00902C26"/>
    <w:rsid w:val="00907236"/>
    <w:rsid w:val="0091338C"/>
    <w:rsid w:val="009133D8"/>
    <w:rsid w:val="00914A55"/>
    <w:rsid w:val="00920E2A"/>
    <w:rsid w:val="00922D36"/>
    <w:rsid w:val="0092748C"/>
    <w:rsid w:val="00931562"/>
    <w:rsid w:val="009329B3"/>
    <w:rsid w:val="00932E8B"/>
    <w:rsid w:val="00941092"/>
    <w:rsid w:val="009423C6"/>
    <w:rsid w:val="009435DF"/>
    <w:rsid w:val="00946F1E"/>
    <w:rsid w:val="009501FB"/>
    <w:rsid w:val="00955116"/>
    <w:rsid w:val="00955967"/>
    <w:rsid w:val="009713BA"/>
    <w:rsid w:val="00972E4E"/>
    <w:rsid w:val="00973F7E"/>
    <w:rsid w:val="0097503A"/>
    <w:rsid w:val="009758C9"/>
    <w:rsid w:val="00976DD7"/>
    <w:rsid w:val="009879C0"/>
    <w:rsid w:val="00991184"/>
    <w:rsid w:val="00995583"/>
    <w:rsid w:val="009977AF"/>
    <w:rsid w:val="009A265E"/>
    <w:rsid w:val="009A66F2"/>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082F"/>
    <w:rsid w:val="009F36C0"/>
    <w:rsid w:val="009F3739"/>
    <w:rsid w:val="009F37D1"/>
    <w:rsid w:val="009F566F"/>
    <w:rsid w:val="009F676C"/>
    <w:rsid w:val="00A00411"/>
    <w:rsid w:val="00A00C0F"/>
    <w:rsid w:val="00A01989"/>
    <w:rsid w:val="00A02144"/>
    <w:rsid w:val="00A031E0"/>
    <w:rsid w:val="00A058E1"/>
    <w:rsid w:val="00A0598D"/>
    <w:rsid w:val="00A068F1"/>
    <w:rsid w:val="00A12B8F"/>
    <w:rsid w:val="00A13308"/>
    <w:rsid w:val="00A140CC"/>
    <w:rsid w:val="00A20B93"/>
    <w:rsid w:val="00A2563F"/>
    <w:rsid w:val="00A27269"/>
    <w:rsid w:val="00A34050"/>
    <w:rsid w:val="00A36A05"/>
    <w:rsid w:val="00A37030"/>
    <w:rsid w:val="00A4188D"/>
    <w:rsid w:val="00A438E4"/>
    <w:rsid w:val="00A4457A"/>
    <w:rsid w:val="00A45621"/>
    <w:rsid w:val="00A51328"/>
    <w:rsid w:val="00A513EE"/>
    <w:rsid w:val="00A543E4"/>
    <w:rsid w:val="00A56D49"/>
    <w:rsid w:val="00A57418"/>
    <w:rsid w:val="00A602A0"/>
    <w:rsid w:val="00A609C1"/>
    <w:rsid w:val="00A61D62"/>
    <w:rsid w:val="00A66179"/>
    <w:rsid w:val="00A67DC4"/>
    <w:rsid w:val="00A711E3"/>
    <w:rsid w:val="00A74968"/>
    <w:rsid w:val="00A817E2"/>
    <w:rsid w:val="00A82202"/>
    <w:rsid w:val="00A85A80"/>
    <w:rsid w:val="00A87F2B"/>
    <w:rsid w:val="00A9077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2B36"/>
    <w:rsid w:val="00AE3002"/>
    <w:rsid w:val="00AE3B71"/>
    <w:rsid w:val="00AE6146"/>
    <w:rsid w:val="00AE6A4E"/>
    <w:rsid w:val="00AE7810"/>
    <w:rsid w:val="00AF00D9"/>
    <w:rsid w:val="00AF15D0"/>
    <w:rsid w:val="00AF1FA5"/>
    <w:rsid w:val="00AF22F0"/>
    <w:rsid w:val="00AF3CE2"/>
    <w:rsid w:val="00AF3DF7"/>
    <w:rsid w:val="00AF4C2D"/>
    <w:rsid w:val="00B00F33"/>
    <w:rsid w:val="00B00FF8"/>
    <w:rsid w:val="00B03A85"/>
    <w:rsid w:val="00B12EC1"/>
    <w:rsid w:val="00B17407"/>
    <w:rsid w:val="00B174EE"/>
    <w:rsid w:val="00B20CC0"/>
    <w:rsid w:val="00B2424B"/>
    <w:rsid w:val="00B26214"/>
    <w:rsid w:val="00B304D6"/>
    <w:rsid w:val="00B322C1"/>
    <w:rsid w:val="00B32F96"/>
    <w:rsid w:val="00B33E12"/>
    <w:rsid w:val="00B3481E"/>
    <w:rsid w:val="00B36342"/>
    <w:rsid w:val="00B37EBF"/>
    <w:rsid w:val="00B425F0"/>
    <w:rsid w:val="00B43BCB"/>
    <w:rsid w:val="00B50969"/>
    <w:rsid w:val="00B5108B"/>
    <w:rsid w:val="00B52368"/>
    <w:rsid w:val="00B53316"/>
    <w:rsid w:val="00B565E6"/>
    <w:rsid w:val="00B605CF"/>
    <w:rsid w:val="00B65BA2"/>
    <w:rsid w:val="00B65C2E"/>
    <w:rsid w:val="00B66EA0"/>
    <w:rsid w:val="00B67003"/>
    <w:rsid w:val="00B676D8"/>
    <w:rsid w:val="00B74655"/>
    <w:rsid w:val="00B74772"/>
    <w:rsid w:val="00B74DE1"/>
    <w:rsid w:val="00B76ED4"/>
    <w:rsid w:val="00B77C8B"/>
    <w:rsid w:val="00B83752"/>
    <w:rsid w:val="00B85AD2"/>
    <w:rsid w:val="00B90108"/>
    <w:rsid w:val="00B916FC"/>
    <w:rsid w:val="00B91B02"/>
    <w:rsid w:val="00B94A8F"/>
    <w:rsid w:val="00B94EE3"/>
    <w:rsid w:val="00B95937"/>
    <w:rsid w:val="00B97CB0"/>
    <w:rsid w:val="00BA04D5"/>
    <w:rsid w:val="00BA0670"/>
    <w:rsid w:val="00BA3D16"/>
    <w:rsid w:val="00BA3D4B"/>
    <w:rsid w:val="00BA44F4"/>
    <w:rsid w:val="00BA51FA"/>
    <w:rsid w:val="00BB0C35"/>
    <w:rsid w:val="00BB33DD"/>
    <w:rsid w:val="00BB5E70"/>
    <w:rsid w:val="00BB7477"/>
    <w:rsid w:val="00BC1824"/>
    <w:rsid w:val="00BC4481"/>
    <w:rsid w:val="00BC6F46"/>
    <w:rsid w:val="00BC7524"/>
    <w:rsid w:val="00BD0BD5"/>
    <w:rsid w:val="00BD1072"/>
    <w:rsid w:val="00BD2EE8"/>
    <w:rsid w:val="00BD73B5"/>
    <w:rsid w:val="00BE17F8"/>
    <w:rsid w:val="00BE3F7F"/>
    <w:rsid w:val="00BE6217"/>
    <w:rsid w:val="00BE6A39"/>
    <w:rsid w:val="00BE7D12"/>
    <w:rsid w:val="00BF11DE"/>
    <w:rsid w:val="00BF1595"/>
    <w:rsid w:val="00BF26FF"/>
    <w:rsid w:val="00BF2BF8"/>
    <w:rsid w:val="00BF2FA9"/>
    <w:rsid w:val="00BF4AD2"/>
    <w:rsid w:val="00BF57C3"/>
    <w:rsid w:val="00BF58B1"/>
    <w:rsid w:val="00BF65FA"/>
    <w:rsid w:val="00C03C8A"/>
    <w:rsid w:val="00C05DF9"/>
    <w:rsid w:val="00C06152"/>
    <w:rsid w:val="00C06BE8"/>
    <w:rsid w:val="00C10EE4"/>
    <w:rsid w:val="00C14255"/>
    <w:rsid w:val="00C14D05"/>
    <w:rsid w:val="00C17E20"/>
    <w:rsid w:val="00C20826"/>
    <w:rsid w:val="00C20E15"/>
    <w:rsid w:val="00C2307B"/>
    <w:rsid w:val="00C27EEE"/>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515E"/>
    <w:rsid w:val="00C62E76"/>
    <w:rsid w:val="00C65B55"/>
    <w:rsid w:val="00C675C4"/>
    <w:rsid w:val="00C711AA"/>
    <w:rsid w:val="00C73667"/>
    <w:rsid w:val="00C73F4B"/>
    <w:rsid w:val="00C746A9"/>
    <w:rsid w:val="00C74C68"/>
    <w:rsid w:val="00C754E8"/>
    <w:rsid w:val="00C770F3"/>
    <w:rsid w:val="00C77467"/>
    <w:rsid w:val="00C77B30"/>
    <w:rsid w:val="00C80D74"/>
    <w:rsid w:val="00C823C3"/>
    <w:rsid w:val="00C82B15"/>
    <w:rsid w:val="00C84375"/>
    <w:rsid w:val="00C848E6"/>
    <w:rsid w:val="00C92609"/>
    <w:rsid w:val="00C92D22"/>
    <w:rsid w:val="00C9437E"/>
    <w:rsid w:val="00C9686A"/>
    <w:rsid w:val="00C9790C"/>
    <w:rsid w:val="00CA4A6C"/>
    <w:rsid w:val="00CB3251"/>
    <w:rsid w:val="00CB44DE"/>
    <w:rsid w:val="00CC2A8E"/>
    <w:rsid w:val="00CC36BD"/>
    <w:rsid w:val="00CC4F4B"/>
    <w:rsid w:val="00CC6633"/>
    <w:rsid w:val="00CD06BF"/>
    <w:rsid w:val="00CD2F52"/>
    <w:rsid w:val="00CD3E46"/>
    <w:rsid w:val="00CD4CBC"/>
    <w:rsid w:val="00CD6B60"/>
    <w:rsid w:val="00CD738A"/>
    <w:rsid w:val="00CE1B30"/>
    <w:rsid w:val="00CE40B2"/>
    <w:rsid w:val="00CE41E3"/>
    <w:rsid w:val="00CF3B54"/>
    <w:rsid w:val="00CF50F7"/>
    <w:rsid w:val="00CF56C7"/>
    <w:rsid w:val="00CF685A"/>
    <w:rsid w:val="00D00F73"/>
    <w:rsid w:val="00D01A81"/>
    <w:rsid w:val="00D01CDA"/>
    <w:rsid w:val="00D05619"/>
    <w:rsid w:val="00D05E67"/>
    <w:rsid w:val="00D07F30"/>
    <w:rsid w:val="00D1152E"/>
    <w:rsid w:val="00D149BC"/>
    <w:rsid w:val="00D159B8"/>
    <w:rsid w:val="00D161D8"/>
    <w:rsid w:val="00D16BDF"/>
    <w:rsid w:val="00D1754A"/>
    <w:rsid w:val="00D178FB"/>
    <w:rsid w:val="00D17948"/>
    <w:rsid w:val="00D20094"/>
    <w:rsid w:val="00D20754"/>
    <w:rsid w:val="00D306AA"/>
    <w:rsid w:val="00D30785"/>
    <w:rsid w:val="00D3122C"/>
    <w:rsid w:val="00D31664"/>
    <w:rsid w:val="00D343D2"/>
    <w:rsid w:val="00D40521"/>
    <w:rsid w:val="00D408F7"/>
    <w:rsid w:val="00D4128E"/>
    <w:rsid w:val="00D44489"/>
    <w:rsid w:val="00D446A3"/>
    <w:rsid w:val="00D47B3D"/>
    <w:rsid w:val="00D5495C"/>
    <w:rsid w:val="00D55079"/>
    <w:rsid w:val="00D567B6"/>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D19"/>
    <w:rsid w:val="00DB0056"/>
    <w:rsid w:val="00DB1262"/>
    <w:rsid w:val="00DB2A1F"/>
    <w:rsid w:val="00DB38C3"/>
    <w:rsid w:val="00DB398E"/>
    <w:rsid w:val="00DB3EFE"/>
    <w:rsid w:val="00DB4618"/>
    <w:rsid w:val="00DB63CA"/>
    <w:rsid w:val="00DB7AEB"/>
    <w:rsid w:val="00DC1CE3"/>
    <w:rsid w:val="00DC20BA"/>
    <w:rsid w:val="00DC37D7"/>
    <w:rsid w:val="00DC6CE5"/>
    <w:rsid w:val="00DD2133"/>
    <w:rsid w:val="00DD4F7D"/>
    <w:rsid w:val="00DD79CF"/>
    <w:rsid w:val="00DE0E9C"/>
    <w:rsid w:val="00DE11A4"/>
    <w:rsid w:val="00DE3C25"/>
    <w:rsid w:val="00DE4FD3"/>
    <w:rsid w:val="00DE5485"/>
    <w:rsid w:val="00DE58E3"/>
    <w:rsid w:val="00DF1D02"/>
    <w:rsid w:val="00DF2CCE"/>
    <w:rsid w:val="00DF6D15"/>
    <w:rsid w:val="00DF7895"/>
    <w:rsid w:val="00E01FB9"/>
    <w:rsid w:val="00E03623"/>
    <w:rsid w:val="00E03897"/>
    <w:rsid w:val="00E06F12"/>
    <w:rsid w:val="00E07E39"/>
    <w:rsid w:val="00E10B71"/>
    <w:rsid w:val="00E12517"/>
    <w:rsid w:val="00E165CC"/>
    <w:rsid w:val="00E212F0"/>
    <w:rsid w:val="00E2534D"/>
    <w:rsid w:val="00E2614B"/>
    <w:rsid w:val="00E26C03"/>
    <w:rsid w:val="00E27BE0"/>
    <w:rsid w:val="00E30C58"/>
    <w:rsid w:val="00E3126A"/>
    <w:rsid w:val="00E35574"/>
    <w:rsid w:val="00E36BA4"/>
    <w:rsid w:val="00E37669"/>
    <w:rsid w:val="00E40EC5"/>
    <w:rsid w:val="00E4181D"/>
    <w:rsid w:val="00E4208E"/>
    <w:rsid w:val="00E44DB3"/>
    <w:rsid w:val="00E506E2"/>
    <w:rsid w:val="00E50A4D"/>
    <w:rsid w:val="00E51FC7"/>
    <w:rsid w:val="00E532A8"/>
    <w:rsid w:val="00E538D4"/>
    <w:rsid w:val="00E5458D"/>
    <w:rsid w:val="00E563C0"/>
    <w:rsid w:val="00E57286"/>
    <w:rsid w:val="00E573FC"/>
    <w:rsid w:val="00E63004"/>
    <w:rsid w:val="00E64E0B"/>
    <w:rsid w:val="00E738E8"/>
    <w:rsid w:val="00E81ED8"/>
    <w:rsid w:val="00E83FD2"/>
    <w:rsid w:val="00E87ACA"/>
    <w:rsid w:val="00E92144"/>
    <w:rsid w:val="00E9301E"/>
    <w:rsid w:val="00E95524"/>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008E"/>
    <w:rsid w:val="00ED078C"/>
    <w:rsid w:val="00ED2717"/>
    <w:rsid w:val="00EE0CBC"/>
    <w:rsid w:val="00EE1EB3"/>
    <w:rsid w:val="00EE640B"/>
    <w:rsid w:val="00EE691E"/>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4096"/>
    <w:rsid w:val="00F14E26"/>
    <w:rsid w:val="00F15F80"/>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542E8"/>
    <w:rsid w:val="00F54BEB"/>
    <w:rsid w:val="00F55CC3"/>
    <w:rsid w:val="00F56434"/>
    <w:rsid w:val="00F575B7"/>
    <w:rsid w:val="00F611D1"/>
    <w:rsid w:val="00F639AC"/>
    <w:rsid w:val="00F66924"/>
    <w:rsid w:val="00F721CD"/>
    <w:rsid w:val="00F73C69"/>
    <w:rsid w:val="00F76223"/>
    <w:rsid w:val="00F77FD9"/>
    <w:rsid w:val="00F814E4"/>
    <w:rsid w:val="00F82909"/>
    <w:rsid w:val="00F829CF"/>
    <w:rsid w:val="00F84A67"/>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389"/>
    <w:rsid w:val="00FB279F"/>
    <w:rsid w:val="00FB5213"/>
    <w:rsid w:val="00FC0F72"/>
    <w:rsid w:val="00FC2ACA"/>
    <w:rsid w:val="00FC56D3"/>
    <w:rsid w:val="00FC6109"/>
    <w:rsid w:val="00FD1E53"/>
    <w:rsid w:val="00FD718B"/>
    <w:rsid w:val="00FE08C7"/>
    <w:rsid w:val="00FE13CD"/>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E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7"/>
      </w:numPr>
    </w:pPr>
  </w:style>
  <w:style w:type="table" w:customStyle="1" w:styleId="Reatabula1">
    <w:name w:val="Režģa tabula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B746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Viksna@tos.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to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5B99D-3085-4A6E-AF80-01D94356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25880</Words>
  <Characters>14752</Characters>
  <Application>Microsoft Office Word</Application>
  <DocSecurity>0</DocSecurity>
  <Lines>122</Lines>
  <Paragraphs>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40551</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2018-08-08T12:19:00Z</dcterms:created>
  <dcterms:modified xsi:type="dcterms:W3CDTF">2018-08-09T12:20:00Z</dcterms:modified>
</cp:coreProperties>
</file>