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145" w:rsidRPr="00924139" w:rsidRDefault="00E05145" w:rsidP="00276A3B">
      <w:pPr>
        <w:pStyle w:val="Virsraksts6"/>
        <w:spacing w:line="300" w:lineRule="atLeast"/>
        <w:jc w:val="center"/>
        <w:rPr>
          <w:rFonts w:ascii="Times New Roman" w:hAnsi="Times New Roman"/>
          <w:sz w:val="24"/>
          <w:szCs w:val="24"/>
        </w:rPr>
      </w:pPr>
      <w:r w:rsidRPr="00924139">
        <w:rPr>
          <w:rFonts w:ascii="Times New Roman" w:hAnsi="Times New Roman"/>
          <w:sz w:val="24"/>
          <w:szCs w:val="24"/>
        </w:rPr>
        <w:t>Līgums Nr. 01</w:t>
      </w:r>
      <w:r w:rsidR="006452CF" w:rsidRPr="00924139">
        <w:rPr>
          <w:rFonts w:ascii="Times New Roman" w:hAnsi="Times New Roman"/>
          <w:sz w:val="24"/>
          <w:szCs w:val="24"/>
        </w:rPr>
        <w:t xml:space="preserve"> – 29/281</w:t>
      </w:r>
    </w:p>
    <w:p w:rsidR="00E05145" w:rsidRPr="00924139" w:rsidRDefault="00E05145" w:rsidP="00276A3B">
      <w:pPr>
        <w:pStyle w:val="Parastais"/>
        <w:spacing w:line="300" w:lineRule="atLeast"/>
        <w:jc w:val="both"/>
      </w:pPr>
      <w:r w:rsidRPr="00924139">
        <w:t xml:space="preserve">Rīgā,                                                                                                2018. gada </w:t>
      </w:r>
      <w:r w:rsidR="00D41DAF" w:rsidRPr="00924139">
        <w:t>19. jūlijā</w:t>
      </w:r>
    </w:p>
    <w:p w:rsidR="00E05145" w:rsidRPr="00924139" w:rsidRDefault="00E05145" w:rsidP="00276A3B">
      <w:pPr>
        <w:pStyle w:val="Parastais"/>
        <w:spacing w:line="300" w:lineRule="atLeast"/>
        <w:jc w:val="both"/>
      </w:pPr>
    </w:p>
    <w:p w:rsidR="00E05145" w:rsidRPr="00924139" w:rsidRDefault="00E05145" w:rsidP="00276A3B">
      <w:pPr>
        <w:spacing w:line="300" w:lineRule="atLeast"/>
        <w:jc w:val="both"/>
        <w:rPr>
          <w:rFonts w:eastAsia="Times New Roman"/>
          <w:sz w:val="24"/>
          <w:szCs w:val="24"/>
          <w:lang w:eastAsia="en-US"/>
        </w:rPr>
      </w:pPr>
    </w:p>
    <w:p w:rsidR="00D41DAF" w:rsidRPr="00924139" w:rsidRDefault="00E05145" w:rsidP="00276A3B">
      <w:pPr>
        <w:pStyle w:val="Parastais"/>
        <w:spacing w:line="300" w:lineRule="atLeast"/>
        <w:ind w:firstLine="720"/>
        <w:jc w:val="both"/>
        <w:rPr>
          <w:kern w:val="3"/>
        </w:rPr>
      </w:pPr>
      <w:r w:rsidRPr="00924139">
        <w:rPr>
          <w:kern w:val="3"/>
        </w:rPr>
        <w:t xml:space="preserve">Valsts sabiedrība ar ierobežotu atbildību </w:t>
      </w:r>
      <w:r w:rsidRPr="00924139">
        <w:rPr>
          <w:b/>
          <w:bCs/>
          <w:i/>
          <w:iCs/>
          <w:kern w:val="3"/>
        </w:rPr>
        <w:t>“Traumatoloģijas un ortopēdijas slimnīca”</w:t>
      </w:r>
      <w:r w:rsidRPr="00924139">
        <w:rPr>
          <w:kern w:val="3"/>
        </w:rPr>
        <w:t xml:space="preserve">, </w:t>
      </w:r>
      <w:r w:rsidR="00D41DAF" w:rsidRPr="00924139">
        <w:rPr>
          <w:kern w:val="3"/>
        </w:rPr>
        <w:t>t</w:t>
      </w:r>
      <w:r w:rsidRPr="00924139">
        <w:rPr>
          <w:kern w:val="3"/>
        </w:rPr>
        <w:t xml:space="preserve">urpmāk saukta </w:t>
      </w:r>
      <w:r w:rsidR="002306A5" w:rsidRPr="00924139">
        <w:rPr>
          <w:kern w:val="3"/>
        </w:rPr>
        <w:t>–</w:t>
      </w:r>
      <w:r w:rsidRPr="00924139">
        <w:rPr>
          <w:kern w:val="3"/>
        </w:rPr>
        <w:t xml:space="preserve"> PIRCĒJS</w:t>
      </w:r>
      <w:r w:rsidR="006452CF" w:rsidRPr="00924139">
        <w:rPr>
          <w:kern w:val="3"/>
        </w:rPr>
        <w:t xml:space="preserve"> vai Slimnīca</w:t>
      </w:r>
      <w:r w:rsidRPr="00924139">
        <w:rPr>
          <w:kern w:val="3"/>
        </w:rPr>
        <w:t>, tās valdes priekšsēdētājas Anitas Vaivodes un valdes locekļu Ineses Rantiņas un Modra Ciema personā, kur</w:t>
      </w:r>
      <w:r w:rsidR="006452CF" w:rsidRPr="00924139">
        <w:rPr>
          <w:kern w:val="3"/>
        </w:rPr>
        <w:t>i</w:t>
      </w:r>
      <w:r w:rsidRPr="00924139">
        <w:rPr>
          <w:kern w:val="3"/>
        </w:rPr>
        <w:t xml:space="preserve"> </w:t>
      </w:r>
      <w:r w:rsidR="006452CF" w:rsidRPr="00924139">
        <w:rPr>
          <w:kern w:val="3"/>
        </w:rPr>
        <w:t>rīkojas saskaņā ar</w:t>
      </w:r>
      <w:r w:rsidRPr="00924139">
        <w:rPr>
          <w:kern w:val="3"/>
        </w:rPr>
        <w:t xml:space="preserve"> Statūtiem, no vienas puses, </w:t>
      </w:r>
    </w:p>
    <w:p w:rsidR="00E05145" w:rsidRPr="00924139" w:rsidRDefault="00E05145" w:rsidP="00276A3B">
      <w:pPr>
        <w:pStyle w:val="Parastais"/>
        <w:spacing w:line="300" w:lineRule="atLeast"/>
        <w:jc w:val="both"/>
      </w:pPr>
      <w:r w:rsidRPr="00924139">
        <w:t xml:space="preserve">un </w:t>
      </w:r>
    </w:p>
    <w:p w:rsidR="00D41DAF" w:rsidRPr="00924139" w:rsidRDefault="00D05C92" w:rsidP="00276A3B">
      <w:pPr>
        <w:pStyle w:val="Parastais"/>
        <w:spacing w:line="300" w:lineRule="atLeast"/>
        <w:ind w:firstLine="720"/>
        <w:jc w:val="both"/>
      </w:pPr>
      <w:r w:rsidRPr="00924139">
        <w:rPr>
          <w:rFonts w:eastAsia="Times New Roman"/>
          <w:b/>
          <w:i/>
        </w:rPr>
        <w:t xml:space="preserve">SIA </w:t>
      </w:r>
      <w:r w:rsidR="00594431" w:rsidRPr="00924139">
        <w:rPr>
          <w:rFonts w:eastAsia="Times New Roman"/>
          <w:b/>
          <w:i/>
        </w:rPr>
        <w:t>„</w:t>
      </w:r>
      <w:r w:rsidRPr="00924139">
        <w:rPr>
          <w:b/>
          <w:i/>
          <w:shd w:val="clear" w:color="auto" w:fill="FFFFFF"/>
        </w:rPr>
        <w:t>B. Braun Medical</w:t>
      </w:r>
      <w:r w:rsidR="00594431" w:rsidRPr="00924139">
        <w:rPr>
          <w:rFonts w:eastAsia="Times New Roman"/>
          <w:b/>
          <w:i/>
        </w:rPr>
        <w:t>”</w:t>
      </w:r>
      <w:r w:rsidR="00E05145" w:rsidRPr="00924139">
        <w:t xml:space="preserve">, turpmāk </w:t>
      </w:r>
      <w:r w:rsidR="002306A5" w:rsidRPr="00924139">
        <w:t>–</w:t>
      </w:r>
      <w:r w:rsidR="00E05145" w:rsidRPr="00924139">
        <w:t xml:space="preserve"> </w:t>
      </w:r>
      <w:r w:rsidR="00E05145" w:rsidRPr="00924139">
        <w:rPr>
          <w:caps/>
        </w:rPr>
        <w:t>PĀRDEVĒJS</w:t>
      </w:r>
      <w:r w:rsidR="00E05145" w:rsidRPr="00924139">
        <w:t xml:space="preserve">, tās </w:t>
      </w:r>
      <w:r w:rsidR="00535722">
        <w:t>valdes locekļa Aivara Gailīša</w:t>
      </w:r>
      <w:r w:rsidR="00E05145" w:rsidRPr="00924139">
        <w:t xml:space="preserve"> personā, kurš rīkojas </w:t>
      </w:r>
      <w:r w:rsidR="006452CF" w:rsidRPr="00924139">
        <w:t xml:space="preserve">saskaņā ar </w:t>
      </w:r>
      <w:r w:rsidR="00535722">
        <w:t>statūtiem</w:t>
      </w:r>
      <w:r w:rsidR="00E05145" w:rsidRPr="00924139">
        <w:t xml:space="preserve">, no otras puses, abi kopā turpmāk </w:t>
      </w:r>
      <w:r w:rsidR="00E05145" w:rsidRPr="00924139">
        <w:rPr>
          <w:caps/>
        </w:rPr>
        <w:t>Līdzēji</w:t>
      </w:r>
      <w:r w:rsidR="00E05145" w:rsidRPr="00924139">
        <w:t xml:space="preserve">, </w:t>
      </w:r>
    </w:p>
    <w:p w:rsidR="00E05145" w:rsidRPr="00924139" w:rsidRDefault="00E05145" w:rsidP="00276A3B">
      <w:pPr>
        <w:pStyle w:val="Parastais"/>
        <w:spacing w:line="300" w:lineRule="atLeast"/>
        <w:ind w:firstLine="720"/>
        <w:jc w:val="both"/>
      </w:pPr>
      <w:r w:rsidRPr="00924139">
        <w:t xml:space="preserve">pastāvot pilnīgai vienprātībai, bez viltus, maldiem un spaidiem, saskaņā ar likumu "Publisko iepirkumu likums" un iepirkuma procedūru </w:t>
      </w:r>
      <w:r w:rsidRPr="00924139">
        <w:rPr>
          <w:b/>
        </w:rPr>
        <w:t>„</w:t>
      </w:r>
      <w:r w:rsidR="00D41DAF" w:rsidRPr="00924139">
        <w:rPr>
          <w:b/>
        </w:rPr>
        <w:t>Spēka instrumentu komplekta piegāde operāciju vajadzībām</w:t>
      </w:r>
      <w:r w:rsidRPr="00924139">
        <w:rPr>
          <w:b/>
        </w:rPr>
        <w:t>”,</w:t>
      </w:r>
      <w:r w:rsidRPr="00924139">
        <w:t xml:space="preserve"> (identifikācijas Nr. VSIA TOS 201</w:t>
      </w:r>
      <w:r w:rsidR="00D41DAF" w:rsidRPr="00924139">
        <w:t>8</w:t>
      </w:r>
      <w:r w:rsidRPr="00924139">
        <w:t>/</w:t>
      </w:r>
      <w:r w:rsidR="00D41DAF" w:rsidRPr="00924139">
        <w:t>15</w:t>
      </w:r>
      <w:r w:rsidRPr="00924139">
        <w:t>MP), noslēdza šādu iepirkuma līgumu, turpmāk - Līgums:</w:t>
      </w:r>
    </w:p>
    <w:p w:rsidR="00E05145" w:rsidRPr="00924139" w:rsidRDefault="00E05145" w:rsidP="00276A3B">
      <w:pPr>
        <w:pStyle w:val="Parastais"/>
        <w:spacing w:line="300" w:lineRule="atLeast"/>
        <w:jc w:val="both"/>
      </w:pPr>
    </w:p>
    <w:p w:rsidR="00E05145" w:rsidRPr="00924139" w:rsidRDefault="00276A3B" w:rsidP="00276A3B">
      <w:pPr>
        <w:keepNext/>
        <w:numPr>
          <w:ilvl w:val="0"/>
          <w:numId w:val="1"/>
        </w:numPr>
        <w:spacing w:line="300" w:lineRule="atLeast"/>
        <w:jc w:val="center"/>
        <w:outlineLvl w:val="0"/>
        <w:rPr>
          <w:b/>
          <w:caps/>
          <w:sz w:val="24"/>
          <w:szCs w:val="24"/>
        </w:rPr>
      </w:pPr>
      <w:bookmarkStart w:id="0" w:name="_Toc341861753"/>
      <w:r w:rsidRPr="00924139">
        <w:rPr>
          <w:b/>
          <w:sz w:val="24"/>
          <w:szCs w:val="24"/>
        </w:rPr>
        <w:t>Līguma priekšmets</w:t>
      </w:r>
      <w:bookmarkEnd w:id="0"/>
    </w:p>
    <w:p w:rsidR="00E05145" w:rsidRPr="00924139" w:rsidRDefault="00B50FC5" w:rsidP="00276A3B">
      <w:pPr>
        <w:widowControl w:val="0"/>
        <w:numPr>
          <w:ilvl w:val="1"/>
          <w:numId w:val="1"/>
        </w:numPr>
        <w:suppressAutoHyphens/>
        <w:spacing w:before="120" w:after="120" w:line="300" w:lineRule="atLeast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924139">
        <w:rPr>
          <w:color w:val="000000"/>
          <w:sz w:val="24"/>
          <w:szCs w:val="24"/>
          <w:lang w:bidi="lv-LV"/>
        </w:rPr>
        <w:t>PĀRDEVĒJS apņemas piegādāt PIRCĒJA vajadzībām spēka instrumentu komplekt</w:t>
      </w:r>
      <w:r w:rsidR="007D3B91">
        <w:rPr>
          <w:color w:val="000000"/>
          <w:sz w:val="24"/>
          <w:szCs w:val="24"/>
          <w:lang w:bidi="lv-LV"/>
        </w:rPr>
        <w:t xml:space="preserve">u </w:t>
      </w:r>
      <w:r w:rsidRPr="00924139">
        <w:rPr>
          <w:color w:val="000000"/>
          <w:sz w:val="24"/>
          <w:szCs w:val="24"/>
          <w:lang w:bidi="lv-LV"/>
        </w:rPr>
        <w:t xml:space="preserve">operāciju vajadzībām (turpmāk tekstā - PRECE), saskaņā ar </w:t>
      </w:r>
      <w:r w:rsidRPr="00924139">
        <w:rPr>
          <w:rStyle w:val="BodytextBold"/>
          <w:rFonts w:eastAsia="Calibri"/>
          <w:sz w:val="24"/>
          <w:szCs w:val="24"/>
        </w:rPr>
        <w:t>tehnisko</w:t>
      </w:r>
      <w:r w:rsidR="007D3B91">
        <w:rPr>
          <w:rStyle w:val="BodytextBold"/>
          <w:rFonts w:eastAsia="Calibri"/>
          <w:sz w:val="24"/>
          <w:szCs w:val="24"/>
        </w:rPr>
        <w:t xml:space="preserve"> - finanšu</w:t>
      </w:r>
      <w:r w:rsidRPr="00924139">
        <w:rPr>
          <w:rStyle w:val="BodytextBold"/>
          <w:rFonts w:eastAsia="Calibri"/>
          <w:sz w:val="24"/>
          <w:szCs w:val="24"/>
        </w:rPr>
        <w:t xml:space="preserve"> piedāvājumu (pielikums Nr.1), </w:t>
      </w:r>
      <w:r w:rsidRPr="00924139">
        <w:rPr>
          <w:color w:val="000000"/>
          <w:sz w:val="24"/>
          <w:szCs w:val="24"/>
          <w:lang w:bidi="lv-LV"/>
        </w:rPr>
        <w:t>k</w:t>
      </w:r>
      <w:r w:rsidR="007D3B91">
        <w:rPr>
          <w:color w:val="000000"/>
          <w:sz w:val="24"/>
          <w:szCs w:val="24"/>
          <w:lang w:bidi="lv-LV"/>
        </w:rPr>
        <w:t>as</w:t>
      </w:r>
      <w:r w:rsidRPr="00924139">
        <w:rPr>
          <w:color w:val="000000"/>
          <w:sz w:val="24"/>
          <w:szCs w:val="24"/>
          <w:lang w:bidi="lv-LV"/>
        </w:rPr>
        <w:t xml:space="preserve"> ir Līguma neatņemama</w:t>
      </w:r>
      <w:r w:rsidR="007D3B91">
        <w:rPr>
          <w:color w:val="000000"/>
          <w:sz w:val="24"/>
          <w:szCs w:val="24"/>
          <w:lang w:bidi="lv-LV"/>
        </w:rPr>
        <w:t xml:space="preserve"> sastāvdaļa</w:t>
      </w:r>
      <w:r w:rsidR="00E05145" w:rsidRPr="00924139">
        <w:rPr>
          <w:rFonts w:eastAsia="Arial Unicode MS"/>
          <w:kern w:val="1"/>
          <w:sz w:val="24"/>
          <w:szCs w:val="24"/>
          <w:lang w:eastAsia="ar-SA"/>
        </w:rPr>
        <w:t>.</w:t>
      </w:r>
    </w:p>
    <w:p w:rsidR="00B50FC5" w:rsidRPr="00924139" w:rsidRDefault="00B50FC5" w:rsidP="00276A3B">
      <w:pPr>
        <w:widowControl w:val="0"/>
        <w:numPr>
          <w:ilvl w:val="1"/>
          <w:numId w:val="1"/>
        </w:numPr>
        <w:suppressAutoHyphens/>
        <w:spacing w:before="120" w:after="120" w:line="300" w:lineRule="atLeast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924139">
        <w:rPr>
          <w:color w:val="000000"/>
          <w:sz w:val="24"/>
          <w:szCs w:val="24"/>
          <w:lang w:bidi="lv-LV"/>
        </w:rPr>
        <w:t>PRECES nosaukumu, daudzumu un vērtību PĀRDEVĒJS fiksē preču pavadzīmē – rēķinā.</w:t>
      </w:r>
    </w:p>
    <w:p w:rsidR="00E05145" w:rsidRPr="00924139" w:rsidRDefault="00E05145" w:rsidP="00276A3B">
      <w:pPr>
        <w:widowControl w:val="0"/>
        <w:numPr>
          <w:ilvl w:val="1"/>
          <w:numId w:val="1"/>
        </w:numPr>
        <w:suppressAutoHyphens/>
        <w:spacing w:before="120" w:after="120" w:line="300" w:lineRule="atLeast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924139">
        <w:rPr>
          <w:rFonts w:eastAsia="Arial Unicode MS"/>
          <w:caps/>
          <w:kern w:val="1"/>
          <w:sz w:val="24"/>
          <w:szCs w:val="24"/>
          <w:lang w:eastAsia="ar-SA"/>
        </w:rPr>
        <w:t>PĀRDEVĒJS</w:t>
      </w:r>
      <w:r w:rsidRPr="00924139">
        <w:rPr>
          <w:rFonts w:eastAsia="Arial Unicode MS"/>
          <w:kern w:val="1"/>
          <w:sz w:val="24"/>
          <w:szCs w:val="24"/>
          <w:lang w:eastAsia="ar-SA"/>
        </w:rPr>
        <w:t xml:space="preserve"> atbild par piegādātās </w:t>
      </w:r>
      <w:r w:rsidRPr="00924139">
        <w:rPr>
          <w:rFonts w:eastAsia="Arial Unicode MS"/>
          <w:caps/>
          <w:kern w:val="1"/>
          <w:sz w:val="24"/>
          <w:szCs w:val="24"/>
          <w:lang w:eastAsia="ar-SA"/>
        </w:rPr>
        <w:t>preces</w:t>
      </w:r>
      <w:r w:rsidRPr="00924139">
        <w:rPr>
          <w:rFonts w:eastAsia="Arial Unicode MS"/>
          <w:kern w:val="1"/>
          <w:sz w:val="24"/>
          <w:szCs w:val="24"/>
          <w:lang w:eastAsia="ar-SA"/>
        </w:rPr>
        <w:t xml:space="preserve"> kvalitāti un sedz </w:t>
      </w:r>
      <w:r w:rsidRPr="00924139">
        <w:rPr>
          <w:rFonts w:eastAsia="Arial Unicode MS"/>
          <w:caps/>
          <w:kern w:val="1"/>
          <w:sz w:val="24"/>
          <w:szCs w:val="24"/>
          <w:lang w:eastAsia="ar-SA"/>
        </w:rPr>
        <w:t>PIRCĒJAm</w:t>
      </w:r>
      <w:r w:rsidRPr="00924139">
        <w:rPr>
          <w:rFonts w:eastAsia="Arial Unicode MS"/>
          <w:kern w:val="1"/>
          <w:sz w:val="24"/>
          <w:szCs w:val="24"/>
          <w:lang w:eastAsia="ar-SA"/>
        </w:rPr>
        <w:t xml:space="preserve"> visus ar </w:t>
      </w:r>
      <w:r w:rsidRPr="00924139">
        <w:rPr>
          <w:rFonts w:eastAsia="Arial Unicode MS"/>
          <w:caps/>
          <w:kern w:val="1"/>
          <w:sz w:val="24"/>
          <w:szCs w:val="24"/>
          <w:lang w:eastAsia="ar-SA"/>
        </w:rPr>
        <w:t>preces</w:t>
      </w:r>
      <w:r w:rsidRPr="00924139">
        <w:rPr>
          <w:rFonts w:eastAsia="Arial Unicode MS"/>
          <w:kern w:val="1"/>
          <w:sz w:val="24"/>
          <w:szCs w:val="24"/>
          <w:lang w:eastAsia="ar-SA"/>
        </w:rPr>
        <w:t xml:space="preserve"> neatbilstību kvalitātei saistītos zaudējumus.</w:t>
      </w:r>
    </w:p>
    <w:p w:rsidR="00E05145" w:rsidRPr="00924139" w:rsidRDefault="00E05145" w:rsidP="00276A3B">
      <w:pPr>
        <w:widowControl w:val="0"/>
        <w:numPr>
          <w:ilvl w:val="1"/>
          <w:numId w:val="1"/>
        </w:numPr>
        <w:suppressAutoHyphens/>
        <w:spacing w:before="120" w:after="120" w:line="300" w:lineRule="atLeast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924139">
        <w:rPr>
          <w:rFonts w:eastAsia="Arial Unicode MS"/>
          <w:caps/>
          <w:kern w:val="1"/>
          <w:sz w:val="24"/>
          <w:szCs w:val="24"/>
          <w:lang w:eastAsia="ar-SA"/>
        </w:rPr>
        <w:t xml:space="preserve">PRECEI </w:t>
      </w:r>
      <w:r w:rsidRPr="00924139">
        <w:rPr>
          <w:rFonts w:eastAsia="Arial Unicode MS"/>
          <w:kern w:val="1"/>
          <w:sz w:val="24"/>
          <w:szCs w:val="24"/>
          <w:lang w:eastAsia="ar-SA"/>
        </w:rPr>
        <w:t>jābūt iepakotai tarā, kas atbilst ražotāja valsts standartiem vai tehnisko noteikumu prasībām, un kas nodrošina nemainīgu</w:t>
      </w:r>
      <w:r w:rsidRPr="00924139">
        <w:rPr>
          <w:rFonts w:eastAsia="Arial Unicode MS"/>
          <w:caps/>
          <w:kern w:val="1"/>
          <w:sz w:val="24"/>
          <w:szCs w:val="24"/>
          <w:lang w:eastAsia="ar-SA"/>
        </w:rPr>
        <w:t xml:space="preserve"> preces </w:t>
      </w:r>
      <w:r w:rsidRPr="00924139">
        <w:rPr>
          <w:rFonts w:eastAsia="Arial Unicode MS"/>
          <w:kern w:val="1"/>
          <w:sz w:val="24"/>
          <w:szCs w:val="24"/>
          <w:lang w:eastAsia="ar-SA"/>
        </w:rPr>
        <w:t>kvalitātes saglabāšanu tās pārvadāšanas un glabāšanas laikā.</w:t>
      </w:r>
    </w:p>
    <w:p w:rsidR="00E05145" w:rsidRPr="00924139" w:rsidRDefault="00E05145" w:rsidP="00276A3B">
      <w:pPr>
        <w:keepNext/>
        <w:widowControl w:val="0"/>
        <w:numPr>
          <w:ilvl w:val="0"/>
          <w:numId w:val="1"/>
        </w:numPr>
        <w:suppressAutoHyphens/>
        <w:spacing w:before="120" w:after="120" w:line="300" w:lineRule="atLeast"/>
        <w:jc w:val="center"/>
        <w:outlineLvl w:val="0"/>
        <w:rPr>
          <w:rFonts w:eastAsia="Times New Roman"/>
          <w:b/>
          <w:bCs/>
          <w:kern w:val="1"/>
          <w:sz w:val="24"/>
          <w:szCs w:val="24"/>
          <w:lang w:eastAsia="ar-SA"/>
        </w:rPr>
      </w:pPr>
      <w:r w:rsidRPr="00924139">
        <w:rPr>
          <w:rFonts w:eastAsia="Times New Roman"/>
          <w:b/>
          <w:bCs/>
          <w:kern w:val="1"/>
          <w:sz w:val="24"/>
          <w:szCs w:val="24"/>
          <w:lang w:eastAsia="ar-SA"/>
        </w:rPr>
        <w:t>Līguma summa un samaksas kārtība</w:t>
      </w:r>
    </w:p>
    <w:p w:rsidR="00E05145" w:rsidRPr="00924139" w:rsidRDefault="00E05145" w:rsidP="00276A3B">
      <w:pPr>
        <w:widowControl w:val="0"/>
        <w:numPr>
          <w:ilvl w:val="1"/>
          <w:numId w:val="1"/>
        </w:numPr>
        <w:suppressAutoHyphens/>
        <w:spacing w:before="120" w:after="120" w:line="300" w:lineRule="atLeast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924139">
        <w:rPr>
          <w:rFonts w:eastAsia="Arial Unicode MS"/>
          <w:kern w:val="1"/>
          <w:sz w:val="24"/>
          <w:szCs w:val="24"/>
          <w:lang w:eastAsia="ar-SA"/>
        </w:rPr>
        <w:t xml:space="preserve">Kopējā Līguma summa ir </w:t>
      </w:r>
      <w:r w:rsidRPr="00924139">
        <w:rPr>
          <w:rFonts w:eastAsia="Arial Unicode MS"/>
          <w:b/>
          <w:kern w:val="1"/>
          <w:sz w:val="24"/>
          <w:szCs w:val="24"/>
          <w:lang w:eastAsia="ar-SA"/>
        </w:rPr>
        <w:t>EUR</w:t>
      </w:r>
      <w:r w:rsidR="001A2443" w:rsidRPr="00924139">
        <w:rPr>
          <w:rFonts w:eastAsia="Arial Unicode MS"/>
          <w:b/>
          <w:kern w:val="1"/>
          <w:sz w:val="24"/>
          <w:szCs w:val="24"/>
          <w:lang w:eastAsia="ar-SA"/>
        </w:rPr>
        <w:t xml:space="preserve"> </w:t>
      </w:r>
      <w:r w:rsidR="00B50FC5" w:rsidRPr="00924139">
        <w:rPr>
          <w:rFonts w:eastAsia="Times New Roman"/>
          <w:b/>
          <w:sz w:val="24"/>
          <w:szCs w:val="24"/>
        </w:rPr>
        <w:t>16650,00</w:t>
      </w:r>
      <w:r w:rsidR="00D05C92" w:rsidRPr="00924139">
        <w:rPr>
          <w:rFonts w:eastAsia="Times New Roman"/>
          <w:sz w:val="24"/>
          <w:szCs w:val="24"/>
        </w:rPr>
        <w:t xml:space="preserve"> </w:t>
      </w:r>
      <w:r w:rsidR="0021490B" w:rsidRPr="00924139">
        <w:rPr>
          <w:rFonts w:eastAsia="Arial Unicode MS"/>
          <w:i/>
          <w:kern w:val="1"/>
          <w:sz w:val="24"/>
          <w:szCs w:val="24"/>
          <w:lang w:eastAsia="ar-SA"/>
        </w:rPr>
        <w:t>(</w:t>
      </w:r>
      <w:r w:rsidR="00B50FC5" w:rsidRPr="00924139">
        <w:rPr>
          <w:rFonts w:eastAsia="Arial Unicode MS"/>
          <w:i/>
          <w:kern w:val="1"/>
          <w:sz w:val="24"/>
          <w:szCs w:val="24"/>
          <w:lang w:eastAsia="ar-SA"/>
        </w:rPr>
        <w:t>sešpadsmit</w:t>
      </w:r>
      <w:r w:rsidR="00D05C92" w:rsidRPr="00924139">
        <w:rPr>
          <w:rFonts w:eastAsia="Arial Unicode MS"/>
          <w:i/>
          <w:kern w:val="1"/>
          <w:sz w:val="24"/>
          <w:szCs w:val="24"/>
          <w:lang w:eastAsia="ar-SA"/>
        </w:rPr>
        <w:t xml:space="preserve"> </w:t>
      </w:r>
      <w:r w:rsidR="00815A07" w:rsidRPr="00924139">
        <w:rPr>
          <w:rFonts w:eastAsia="Arial Unicode MS"/>
          <w:i/>
          <w:kern w:val="1"/>
          <w:sz w:val="24"/>
          <w:szCs w:val="24"/>
          <w:lang w:eastAsia="ar-SA"/>
        </w:rPr>
        <w:t xml:space="preserve">tūkstoši </w:t>
      </w:r>
      <w:r w:rsidR="00594431" w:rsidRPr="00924139">
        <w:rPr>
          <w:rFonts w:eastAsia="Arial Unicode MS"/>
          <w:i/>
          <w:kern w:val="1"/>
          <w:sz w:val="24"/>
          <w:szCs w:val="24"/>
          <w:lang w:eastAsia="ar-SA"/>
        </w:rPr>
        <w:t>seši</w:t>
      </w:r>
      <w:r w:rsidR="007F4BD2" w:rsidRPr="00924139">
        <w:rPr>
          <w:rFonts w:eastAsia="Arial Unicode MS"/>
          <w:i/>
          <w:kern w:val="1"/>
          <w:sz w:val="24"/>
          <w:szCs w:val="24"/>
          <w:lang w:eastAsia="ar-SA"/>
        </w:rPr>
        <w:t xml:space="preserve"> simti </w:t>
      </w:r>
      <w:r w:rsidR="00B50FC5" w:rsidRPr="00924139">
        <w:rPr>
          <w:rFonts w:eastAsia="Arial Unicode MS"/>
          <w:i/>
          <w:kern w:val="1"/>
          <w:sz w:val="24"/>
          <w:szCs w:val="24"/>
          <w:lang w:eastAsia="ar-SA"/>
        </w:rPr>
        <w:t>piec</w:t>
      </w:r>
      <w:r w:rsidR="007F4BD2" w:rsidRPr="00924139">
        <w:rPr>
          <w:rFonts w:eastAsia="Arial Unicode MS"/>
          <w:i/>
          <w:kern w:val="1"/>
          <w:sz w:val="24"/>
          <w:szCs w:val="24"/>
          <w:lang w:eastAsia="ar-SA"/>
        </w:rPr>
        <w:t xml:space="preserve">desmit </w:t>
      </w:r>
      <w:proofErr w:type="spellStart"/>
      <w:r w:rsidR="0021490B" w:rsidRPr="00924139">
        <w:rPr>
          <w:rFonts w:eastAsia="Arial Unicode MS"/>
          <w:i/>
          <w:kern w:val="1"/>
          <w:sz w:val="24"/>
          <w:szCs w:val="24"/>
          <w:lang w:eastAsia="ar-SA"/>
        </w:rPr>
        <w:t>euro</w:t>
      </w:r>
      <w:proofErr w:type="spellEnd"/>
      <w:r w:rsidR="00594431" w:rsidRPr="00924139">
        <w:rPr>
          <w:rFonts w:eastAsia="Arial Unicode MS"/>
          <w:i/>
          <w:kern w:val="1"/>
          <w:sz w:val="24"/>
          <w:szCs w:val="24"/>
          <w:lang w:eastAsia="ar-SA"/>
        </w:rPr>
        <w:t xml:space="preserve"> 00</w:t>
      </w:r>
      <w:r w:rsidR="0021490B" w:rsidRPr="00924139">
        <w:rPr>
          <w:rFonts w:eastAsia="Arial Unicode MS"/>
          <w:i/>
          <w:kern w:val="1"/>
          <w:sz w:val="24"/>
          <w:szCs w:val="24"/>
          <w:lang w:eastAsia="ar-SA"/>
        </w:rPr>
        <w:t xml:space="preserve"> </w:t>
      </w:r>
      <w:r w:rsidRPr="00924139">
        <w:rPr>
          <w:rFonts w:eastAsia="Arial Unicode MS"/>
          <w:i/>
          <w:kern w:val="1"/>
          <w:sz w:val="24"/>
          <w:szCs w:val="24"/>
          <w:lang w:eastAsia="ar-SA"/>
        </w:rPr>
        <w:t>centi</w:t>
      </w:r>
      <w:r w:rsidRPr="00924139">
        <w:rPr>
          <w:rFonts w:eastAsia="Arial Unicode MS"/>
          <w:kern w:val="1"/>
          <w:sz w:val="24"/>
          <w:szCs w:val="24"/>
          <w:lang w:eastAsia="ar-SA"/>
        </w:rPr>
        <w:t>) bez PVN. Pievienotās vērtības nodoklis nav Līguma priekšmeta daļa, tas tiek maksāts atbilstoši attiecīgajā maksāšanas brīdī normatīvajos aktos noteiktajam.</w:t>
      </w:r>
    </w:p>
    <w:p w:rsidR="00E05145" w:rsidRPr="00924139" w:rsidRDefault="00E05145" w:rsidP="00276A3B">
      <w:pPr>
        <w:widowControl w:val="0"/>
        <w:numPr>
          <w:ilvl w:val="1"/>
          <w:numId w:val="1"/>
        </w:numPr>
        <w:suppressAutoHyphens/>
        <w:spacing w:before="120" w:after="120" w:line="300" w:lineRule="atLeast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924139">
        <w:rPr>
          <w:rFonts w:eastAsia="Arial Unicode MS"/>
          <w:kern w:val="1"/>
          <w:sz w:val="24"/>
          <w:szCs w:val="24"/>
          <w:lang w:eastAsia="ar-SA"/>
        </w:rPr>
        <w:t xml:space="preserve">Cenas </w:t>
      </w:r>
      <w:r w:rsidR="00B50FC5" w:rsidRPr="00924139">
        <w:rPr>
          <w:rFonts w:eastAsia="Arial Unicode MS"/>
          <w:kern w:val="1"/>
          <w:sz w:val="24"/>
          <w:szCs w:val="24"/>
          <w:lang w:eastAsia="ar-SA"/>
        </w:rPr>
        <w:t>ir</w:t>
      </w:r>
      <w:r w:rsidRPr="00924139">
        <w:rPr>
          <w:rFonts w:eastAsia="Arial Unicode MS"/>
          <w:kern w:val="1"/>
          <w:sz w:val="24"/>
          <w:szCs w:val="24"/>
          <w:lang w:eastAsia="ar-SA"/>
        </w:rPr>
        <w:t xml:space="preserve"> noteiktas </w:t>
      </w:r>
      <w:proofErr w:type="spellStart"/>
      <w:r w:rsidRPr="00924139">
        <w:rPr>
          <w:rFonts w:eastAsia="Arial Unicode MS"/>
          <w:i/>
          <w:kern w:val="1"/>
          <w:sz w:val="24"/>
          <w:szCs w:val="24"/>
          <w:lang w:eastAsia="ar-SA"/>
        </w:rPr>
        <w:t>euro</w:t>
      </w:r>
      <w:proofErr w:type="spellEnd"/>
      <w:r w:rsidRPr="00924139">
        <w:rPr>
          <w:rFonts w:eastAsia="Arial Unicode MS"/>
          <w:kern w:val="1"/>
          <w:sz w:val="24"/>
          <w:szCs w:val="24"/>
          <w:lang w:eastAsia="ar-SA"/>
        </w:rPr>
        <w:t xml:space="preserve"> (EUR), vadoties no iepirkuma procedūrā iesniegtā </w:t>
      </w:r>
      <w:r w:rsidR="007D3B91">
        <w:rPr>
          <w:rFonts w:eastAsia="Arial Unicode MS"/>
          <w:kern w:val="1"/>
          <w:sz w:val="24"/>
          <w:szCs w:val="24"/>
          <w:lang w:eastAsia="ar-SA"/>
        </w:rPr>
        <w:t xml:space="preserve">tehniskā – </w:t>
      </w:r>
      <w:r w:rsidRPr="00924139">
        <w:rPr>
          <w:rFonts w:eastAsia="Arial Unicode MS"/>
          <w:kern w:val="1"/>
          <w:sz w:val="24"/>
          <w:szCs w:val="24"/>
          <w:lang w:eastAsia="ar-SA"/>
        </w:rPr>
        <w:t>finanšu piedā</w:t>
      </w:r>
      <w:r w:rsidR="007D3B91">
        <w:rPr>
          <w:rFonts w:eastAsia="Arial Unicode MS"/>
          <w:kern w:val="1"/>
          <w:sz w:val="24"/>
          <w:szCs w:val="24"/>
          <w:lang w:eastAsia="ar-SA"/>
        </w:rPr>
        <w:t>vājuma.</w:t>
      </w:r>
    </w:p>
    <w:p w:rsidR="00E05145" w:rsidRPr="00924139" w:rsidRDefault="00E05145" w:rsidP="00276A3B">
      <w:pPr>
        <w:widowControl w:val="0"/>
        <w:numPr>
          <w:ilvl w:val="1"/>
          <w:numId w:val="1"/>
        </w:numPr>
        <w:suppressAutoHyphens/>
        <w:spacing w:before="120" w:after="120" w:line="300" w:lineRule="atLeast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924139">
        <w:rPr>
          <w:rFonts w:eastAsia="Arial Unicode MS"/>
          <w:caps/>
          <w:kern w:val="1"/>
          <w:sz w:val="24"/>
          <w:szCs w:val="24"/>
          <w:lang w:eastAsia="ar-SA"/>
        </w:rPr>
        <w:t>Preces</w:t>
      </w:r>
      <w:r w:rsidRPr="00924139">
        <w:rPr>
          <w:rFonts w:eastAsia="Arial Unicode MS"/>
          <w:kern w:val="1"/>
          <w:sz w:val="24"/>
          <w:szCs w:val="24"/>
          <w:lang w:eastAsia="ar-SA"/>
        </w:rPr>
        <w:t xml:space="preserve"> cenā ir iekļauti transportēšanas izdevumi, nodokļi, kā arī citi izdevumi, kas rodas </w:t>
      </w:r>
      <w:r w:rsidRPr="00924139">
        <w:rPr>
          <w:rFonts w:eastAsia="Arial Unicode MS"/>
          <w:caps/>
          <w:kern w:val="1"/>
          <w:sz w:val="24"/>
          <w:szCs w:val="24"/>
          <w:lang w:eastAsia="ar-SA"/>
        </w:rPr>
        <w:t>PĀRDEVĒJAm</w:t>
      </w:r>
      <w:r w:rsidRPr="00924139">
        <w:rPr>
          <w:rFonts w:eastAsia="Arial Unicode MS"/>
          <w:kern w:val="1"/>
          <w:sz w:val="24"/>
          <w:szCs w:val="24"/>
          <w:lang w:eastAsia="ar-SA"/>
        </w:rPr>
        <w:t xml:space="preserve"> sakarā ar </w:t>
      </w:r>
      <w:r w:rsidRPr="00924139">
        <w:rPr>
          <w:rFonts w:eastAsia="Arial Unicode MS"/>
          <w:caps/>
          <w:kern w:val="1"/>
          <w:sz w:val="24"/>
          <w:szCs w:val="24"/>
          <w:lang w:eastAsia="ar-SA"/>
        </w:rPr>
        <w:t>Preces</w:t>
      </w:r>
      <w:r w:rsidRPr="00924139">
        <w:rPr>
          <w:rFonts w:eastAsia="Arial Unicode MS"/>
          <w:kern w:val="1"/>
          <w:sz w:val="24"/>
          <w:szCs w:val="24"/>
          <w:lang w:eastAsia="ar-SA"/>
        </w:rPr>
        <w:t xml:space="preserve"> ievešanu Latvijas Republikā un tās piegādi </w:t>
      </w:r>
      <w:r w:rsidRPr="00924139">
        <w:rPr>
          <w:rFonts w:eastAsia="Arial Unicode MS"/>
          <w:caps/>
          <w:kern w:val="1"/>
          <w:sz w:val="24"/>
          <w:szCs w:val="24"/>
          <w:lang w:eastAsia="ar-SA"/>
        </w:rPr>
        <w:t>PIRCĒJAm</w:t>
      </w:r>
      <w:r w:rsidRPr="00924139">
        <w:rPr>
          <w:rFonts w:eastAsia="Arial Unicode MS"/>
          <w:kern w:val="1"/>
          <w:sz w:val="24"/>
          <w:szCs w:val="24"/>
          <w:lang w:eastAsia="ar-SA"/>
        </w:rPr>
        <w:t>.</w:t>
      </w:r>
    </w:p>
    <w:p w:rsidR="00E05145" w:rsidRPr="00924139" w:rsidRDefault="00E05145" w:rsidP="00276A3B">
      <w:pPr>
        <w:widowControl w:val="0"/>
        <w:numPr>
          <w:ilvl w:val="1"/>
          <w:numId w:val="1"/>
        </w:numPr>
        <w:suppressAutoHyphens/>
        <w:spacing w:before="120" w:after="120" w:line="300" w:lineRule="atLeast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924139">
        <w:rPr>
          <w:rFonts w:eastAsia="Arial Unicode MS"/>
          <w:kern w:val="1"/>
          <w:sz w:val="24"/>
          <w:szCs w:val="24"/>
          <w:lang w:eastAsia="ar-SA"/>
        </w:rPr>
        <w:t xml:space="preserve">Visi papildus izdevumi, kuri var rasties </w:t>
      </w:r>
      <w:r w:rsidRPr="00924139">
        <w:rPr>
          <w:rFonts w:eastAsia="Arial Unicode MS"/>
          <w:caps/>
          <w:kern w:val="1"/>
          <w:sz w:val="24"/>
          <w:szCs w:val="24"/>
          <w:lang w:eastAsia="ar-SA"/>
        </w:rPr>
        <w:t>PĀRDEVĒJAm</w:t>
      </w:r>
      <w:r w:rsidRPr="00924139">
        <w:rPr>
          <w:rFonts w:eastAsia="Arial Unicode MS"/>
          <w:kern w:val="1"/>
          <w:sz w:val="24"/>
          <w:szCs w:val="24"/>
          <w:lang w:eastAsia="ar-SA"/>
        </w:rPr>
        <w:t xml:space="preserve">, saskaņā ar šo </w:t>
      </w:r>
      <w:smartTag w:uri="schemas-tilde-lv/tildestengine" w:element="veidnes">
        <w:smartTagPr>
          <w:attr w:name="baseform" w:val="līgum|s"/>
          <w:attr w:name="id" w:val="-1"/>
          <w:attr w:name="text" w:val="līgumu"/>
        </w:smartTagPr>
        <w:r w:rsidRPr="00924139">
          <w:rPr>
            <w:rFonts w:eastAsia="Arial Unicode MS"/>
            <w:kern w:val="1"/>
            <w:sz w:val="24"/>
            <w:szCs w:val="24"/>
            <w:lang w:eastAsia="ar-SA"/>
          </w:rPr>
          <w:t>Līgumu</w:t>
        </w:r>
      </w:smartTag>
      <w:r w:rsidRPr="00924139">
        <w:rPr>
          <w:rFonts w:eastAsia="Arial Unicode MS"/>
          <w:kern w:val="1"/>
          <w:sz w:val="24"/>
          <w:szCs w:val="24"/>
          <w:lang w:eastAsia="ar-SA"/>
        </w:rPr>
        <w:t xml:space="preserve">, iepriekš rakstiski jāsaskaņo ar </w:t>
      </w:r>
      <w:r w:rsidRPr="00924139">
        <w:rPr>
          <w:rFonts w:eastAsia="Arial Unicode MS"/>
          <w:caps/>
          <w:kern w:val="1"/>
          <w:sz w:val="24"/>
          <w:szCs w:val="24"/>
          <w:lang w:eastAsia="ar-SA"/>
        </w:rPr>
        <w:t>PIRCĒJU.</w:t>
      </w:r>
      <w:r w:rsidRPr="00924139">
        <w:rPr>
          <w:rFonts w:eastAsia="Arial Unicode MS"/>
          <w:kern w:val="1"/>
          <w:sz w:val="24"/>
          <w:szCs w:val="24"/>
          <w:lang w:eastAsia="ar-SA"/>
        </w:rPr>
        <w:t xml:space="preserve"> Gadījumā, ja papildus izdevumi netika iepriekš rakstiski saskaņoti ar </w:t>
      </w:r>
      <w:r w:rsidRPr="00924139">
        <w:rPr>
          <w:rFonts w:eastAsia="Arial Unicode MS"/>
          <w:caps/>
          <w:kern w:val="1"/>
          <w:sz w:val="24"/>
          <w:szCs w:val="24"/>
          <w:lang w:eastAsia="ar-SA"/>
        </w:rPr>
        <w:t>PIRCĒJU</w:t>
      </w:r>
      <w:r w:rsidRPr="00924139">
        <w:rPr>
          <w:rFonts w:eastAsia="Arial Unicode MS"/>
          <w:kern w:val="1"/>
          <w:sz w:val="24"/>
          <w:szCs w:val="24"/>
          <w:lang w:eastAsia="ar-SA"/>
        </w:rPr>
        <w:t xml:space="preserve">, tie </w:t>
      </w:r>
      <w:r w:rsidRPr="00924139">
        <w:rPr>
          <w:rFonts w:eastAsia="Arial Unicode MS"/>
          <w:caps/>
          <w:kern w:val="1"/>
          <w:sz w:val="24"/>
          <w:szCs w:val="24"/>
          <w:lang w:eastAsia="ar-SA"/>
        </w:rPr>
        <w:t>PĀRDEVĒJAm</w:t>
      </w:r>
      <w:r w:rsidRPr="00924139">
        <w:rPr>
          <w:rFonts w:eastAsia="Arial Unicode MS"/>
          <w:kern w:val="1"/>
          <w:sz w:val="24"/>
          <w:szCs w:val="24"/>
          <w:lang w:eastAsia="ar-SA"/>
        </w:rPr>
        <w:t xml:space="preserve"> netiek atlīdzināti.</w:t>
      </w:r>
    </w:p>
    <w:p w:rsidR="00E05145" w:rsidRPr="00924139" w:rsidRDefault="00E05145" w:rsidP="00276A3B">
      <w:pPr>
        <w:widowControl w:val="0"/>
        <w:numPr>
          <w:ilvl w:val="1"/>
          <w:numId w:val="1"/>
        </w:numPr>
        <w:suppressAutoHyphens/>
        <w:spacing w:before="120" w:after="120" w:line="300" w:lineRule="atLeast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924139">
        <w:rPr>
          <w:rFonts w:eastAsia="Arial Unicode MS"/>
          <w:caps/>
          <w:kern w:val="1"/>
          <w:sz w:val="24"/>
          <w:szCs w:val="24"/>
          <w:lang w:eastAsia="ar-SA"/>
        </w:rPr>
        <w:t>PIRCĒJS</w:t>
      </w:r>
      <w:r w:rsidRPr="00924139">
        <w:rPr>
          <w:rFonts w:eastAsia="Arial Unicode MS"/>
          <w:kern w:val="1"/>
          <w:sz w:val="24"/>
          <w:szCs w:val="24"/>
          <w:lang w:eastAsia="ar-SA"/>
        </w:rPr>
        <w:t xml:space="preserve"> apmaksā </w:t>
      </w:r>
      <w:r w:rsidRPr="00924139">
        <w:rPr>
          <w:rFonts w:eastAsia="Arial Unicode MS"/>
          <w:caps/>
          <w:kern w:val="1"/>
          <w:sz w:val="24"/>
          <w:szCs w:val="24"/>
          <w:lang w:eastAsia="ar-SA"/>
        </w:rPr>
        <w:t>preci</w:t>
      </w:r>
      <w:r w:rsidRPr="00924139">
        <w:rPr>
          <w:rFonts w:eastAsia="Arial Unicode MS"/>
          <w:kern w:val="1"/>
          <w:sz w:val="24"/>
          <w:szCs w:val="24"/>
          <w:lang w:eastAsia="ar-SA"/>
        </w:rPr>
        <w:t xml:space="preserve">, veicot pēcapmaksu </w:t>
      </w:r>
      <w:r w:rsidRPr="00924139">
        <w:rPr>
          <w:rFonts w:eastAsia="Arial Unicode MS"/>
          <w:b/>
          <w:bCs/>
          <w:kern w:val="1"/>
          <w:sz w:val="24"/>
          <w:szCs w:val="24"/>
          <w:lang w:eastAsia="ar-SA"/>
        </w:rPr>
        <w:t>45 (četrdesmit piecu)</w:t>
      </w:r>
      <w:r w:rsidRPr="00924139">
        <w:rPr>
          <w:rFonts w:eastAsia="Arial Unicode MS"/>
          <w:kern w:val="1"/>
          <w:sz w:val="24"/>
          <w:szCs w:val="24"/>
          <w:lang w:eastAsia="ar-SA"/>
        </w:rPr>
        <w:t xml:space="preserve"> dienu laikā no </w:t>
      </w:r>
      <w:r w:rsidRPr="00924139">
        <w:rPr>
          <w:rFonts w:eastAsia="Arial Unicode MS"/>
          <w:caps/>
          <w:kern w:val="1"/>
          <w:sz w:val="24"/>
          <w:szCs w:val="24"/>
          <w:lang w:eastAsia="ar-SA"/>
        </w:rPr>
        <w:t>preces</w:t>
      </w:r>
      <w:r w:rsidRPr="00924139">
        <w:rPr>
          <w:rFonts w:eastAsia="Arial Unicode MS"/>
          <w:kern w:val="1"/>
          <w:sz w:val="24"/>
          <w:szCs w:val="24"/>
          <w:lang w:eastAsia="ar-SA"/>
        </w:rPr>
        <w:t xml:space="preserve"> piegādes brīža, pēc </w:t>
      </w:r>
      <w:r w:rsidRPr="00924139">
        <w:rPr>
          <w:rFonts w:eastAsia="Arial Unicode MS"/>
          <w:caps/>
          <w:kern w:val="1"/>
          <w:sz w:val="24"/>
          <w:szCs w:val="24"/>
          <w:lang w:eastAsia="ar-SA"/>
        </w:rPr>
        <w:t>preču</w:t>
      </w:r>
      <w:r w:rsidRPr="00924139">
        <w:rPr>
          <w:rFonts w:eastAsia="Arial Unicode MS"/>
          <w:kern w:val="1"/>
          <w:sz w:val="24"/>
          <w:szCs w:val="24"/>
          <w:lang w:eastAsia="ar-SA"/>
        </w:rPr>
        <w:t xml:space="preserve"> pavadzīmes - rēķina iesniegšanas.</w:t>
      </w:r>
    </w:p>
    <w:p w:rsidR="00E05145" w:rsidRPr="00924139" w:rsidRDefault="00E05145" w:rsidP="00276A3B">
      <w:pPr>
        <w:widowControl w:val="0"/>
        <w:numPr>
          <w:ilvl w:val="1"/>
          <w:numId w:val="1"/>
        </w:numPr>
        <w:suppressAutoHyphens/>
        <w:spacing w:before="120" w:after="120" w:line="300" w:lineRule="atLeast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924139">
        <w:rPr>
          <w:rFonts w:eastAsia="Arial Unicode MS"/>
          <w:kern w:val="1"/>
          <w:sz w:val="24"/>
          <w:szCs w:val="24"/>
          <w:lang w:eastAsia="ar-SA"/>
        </w:rPr>
        <w:t xml:space="preserve">Par </w:t>
      </w:r>
      <w:r w:rsidRPr="00924139">
        <w:rPr>
          <w:rFonts w:eastAsia="Arial Unicode MS"/>
          <w:caps/>
          <w:kern w:val="1"/>
          <w:sz w:val="24"/>
          <w:szCs w:val="24"/>
          <w:lang w:eastAsia="ar-SA"/>
        </w:rPr>
        <w:t>preces</w:t>
      </w:r>
      <w:r w:rsidRPr="00924139">
        <w:rPr>
          <w:rFonts w:eastAsia="Arial Unicode MS"/>
          <w:kern w:val="1"/>
          <w:sz w:val="24"/>
          <w:szCs w:val="24"/>
          <w:lang w:eastAsia="ar-SA"/>
        </w:rPr>
        <w:t xml:space="preserve"> apmaksas dienu tiek uzskatīta diena, kad </w:t>
      </w:r>
      <w:r w:rsidRPr="00924139">
        <w:rPr>
          <w:rFonts w:eastAsia="Arial Unicode MS"/>
          <w:caps/>
          <w:kern w:val="1"/>
          <w:sz w:val="24"/>
          <w:szCs w:val="24"/>
          <w:lang w:eastAsia="ar-SA"/>
        </w:rPr>
        <w:t>PIRCĒJS</w:t>
      </w:r>
      <w:r w:rsidRPr="00924139">
        <w:rPr>
          <w:rFonts w:eastAsia="Arial Unicode MS"/>
          <w:kern w:val="1"/>
          <w:sz w:val="24"/>
          <w:szCs w:val="24"/>
          <w:lang w:eastAsia="ar-SA"/>
        </w:rPr>
        <w:t xml:space="preserve"> ir pārskaitījis naudu uz </w:t>
      </w:r>
      <w:r w:rsidRPr="00924139">
        <w:rPr>
          <w:rFonts w:eastAsia="Arial Unicode MS"/>
          <w:caps/>
          <w:kern w:val="1"/>
          <w:sz w:val="24"/>
          <w:szCs w:val="24"/>
          <w:lang w:eastAsia="ar-SA"/>
        </w:rPr>
        <w:t>PĀRDEVĒJA</w:t>
      </w:r>
      <w:r w:rsidRPr="00924139">
        <w:rPr>
          <w:rFonts w:eastAsia="Arial Unicode MS"/>
          <w:kern w:val="1"/>
          <w:sz w:val="24"/>
          <w:szCs w:val="24"/>
          <w:lang w:eastAsia="ar-SA"/>
        </w:rPr>
        <w:t xml:space="preserve"> bankas kontu, ko apliecina attiecīgais maksājuma uzdevums. </w:t>
      </w:r>
    </w:p>
    <w:p w:rsidR="00E05145" w:rsidRPr="00924139" w:rsidRDefault="00E05145" w:rsidP="00276A3B">
      <w:pPr>
        <w:keepNext/>
        <w:widowControl w:val="0"/>
        <w:numPr>
          <w:ilvl w:val="0"/>
          <w:numId w:val="1"/>
        </w:numPr>
        <w:suppressAutoHyphens/>
        <w:spacing w:before="120" w:after="120" w:line="300" w:lineRule="atLeast"/>
        <w:jc w:val="center"/>
        <w:outlineLvl w:val="0"/>
        <w:rPr>
          <w:rFonts w:eastAsia="Times New Roman"/>
          <w:b/>
          <w:bCs/>
          <w:kern w:val="1"/>
          <w:sz w:val="24"/>
          <w:szCs w:val="24"/>
          <w:lang w:eastAsia="ar-SA"/>
        </w:rPr>
      </w:pPr>
      <w:r w:rsidRPr="00924139">
        <w:rPr>
          <w:rFonts w:eastAsia="Times New Roman"/>
          <w:b/>
          <w:bCs/>
          <w:kern w:val="1"/>
          <w:sz w:val="24"/>
          <w:szCs w:val="24"/>
          <w:lang w:eastAsia="ar-SA"/>
        </w:rPr>
        <w:lastRenderedPageBreak/>
        <w:t>Līguma izpildes termiņš, vieta un nosacījumi</w:t>
      </w:r>
    </w:p>
    <w:p w:rsidR="00E05145" w:rsidRPr="00924139" w:rsidRDefault="00E05145" w:rsidP="00276A3B">
      <w:pPr>
        <w:widowControl w:val="0"/>
        <w:numPr>
          <w:ilvl w:val="1"/>
          <w:numId w:val="1"/>
        </w:numPr>
        <w:suppressAutoHyphens/>
        <w:spacing w:before="120" w:after="120" w:line="300" w:lineRule="atLeast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924139">
        <w:rPr>
          <w:rFonts w:eastAsia="Arial Unicode MS"/>
          <w:caps/>
          <w:kern w:val="1"/>
          <w:sz w:val="24"/>
          <w:szCs w:val="24"/>
          <w:lang w:eastAsia="ar-SA"/>
        </w:rPr>
        <w:t>PĀRDEVĒJS</w:t>
      </w:r>
      <w:r w:rsidRPr="00924139">
        <w:rPr>
          <w:rFonts w:eastAsia="Arial Unicode MS"/>
          <w:kern w:val="1"/>
          <w:sz w:val="24"/>
          <w:szCs w:val="24"/>
          <w:lang w:eastAsia="ar-SA"/>
        </w:rPr>
        <w:t xml:space="preserve"> piegādā </w:t>
      </w:r>
      <w:r w:rsidRPr="00924139">
        <w:rPr>
          <w:rFonts w:eastAsia="Arial Unicode MS"/>
          <w:caps/>
          <w:kern w:val="1"/>
          <w:sz w:val="24"/>
          <w:szCs w:val="24"/>
          <w:lang w:eastAsia="ar-SA"/>
        </w:rPr>
        <w:t>PIRCĒJAm</w:t>
      </w:r>
      <w:r w:rsidRPr="00924139">
        <w:rPr>
          <w:rFonts w:eastAsia="Arial Unicode MS"/>
          <w:kern w:val="1"/>
          <w:sz w:val="24"/>
          <w:szCs w:val="24"/>
          <w:lang w:eastAsia="ar-SA"/>
        </w:rPr>
        <w:t xml:space="preserve"> </w:t>
      </w:r>
      <w:r w:rsidRPr="00924139">
        <w:rPr>
          <w:rFonts w:eastAsia="Arial Unicode MS"/>
          <w:caps/>
          <w:kern w:val="1"/>
          <w:sz w:val="24"/>
          <w:szCs w:val="24"/>
          <w:lang w:eastAsia="ar-SA"/>
        </w:rPr>
        <w:t>preci</w:t>
      </w:r>
      <w:r w:rsidRPr="00924139">
        <w:rPr>
          <w:rFonts w:eastAsia="Arial Unicode MS"/>
          <w:kern w:val="1"/>
          <w:sz w:val="24"/>
          <w:szCs w:val="24"/>
          <w:lang w:eastAsia="ar-SA"/>
        </w:rPr>
        <w:t xml:space="preserve"> ne vēlāk kā </w:t>
      </w:r>
      <w:r w:rsidR="00B50FC5" w:rsidRPr="00924139">
        <w:rPr>
          <w:rFonts w:eastAsia="Arial Unicode MS"/>
          <w:b/>
          <w:bCs/>
          <w:kern w:val="1"/>
          <w:sz w:val="24"/>
          <w:szCs w:val="24"/>
          <w:lang w:eastAsia="ar-SA"/>
        </w:rPr>
        <w:t>90</w:t>
      </w:r>
      <w:r w:rsidRPr="00924139">
        <w:rPr>
          <w:rFonts w:eastAsia="Arial Unicode MS"/>
          <w:kern w:val="1"/>
          <w:sz w:val="24"/>
          <w:szCs w:val="24"/>
          <w:lang w:eastAsia="ar-SA"/>
        </w:rPr>
        <w:t xml:space="preserve"> (</w:t>
      </w:r>
      <w:r w:rsidR="00B50FC5" w:rsidRPr="00924139">
        <w:rPr>
          <w:rFonts w:eastAsia="Arial Unicode MS"/>
          <w:kern w:val="1"/>
          <w:sz w:val="24"/>
          <w:szCs w:val="24"/>
          <w:lang w:eastAsia="ar-SA"/>
        </w:rPr>
        <w:t>deviņdesmit</w:t>
      </w:r>
      <w:r w:rsidRPr="00924139">
        <w:rPr>
          <w:rFonts w:eastAsia="Arial Unicode MS"/>
          <w:kern w:val="1"/>
          <w:sz w:val="24"/>
          <w:szCs w:val="24"/>
          <w:lang w:eastAsia="ar-SA"/>
        </w:rPr>
        <w:t xml:space="preserve">) </w:t>
      </w:r>
      <w:r w:rsidR="00B50FC5" w:rsidRPr="00924139">
        <w:rPr>
          <w:rFonts w:eastAsia="Arial Unicode MS"/>
          <w:kern w:val="1"/>
          <w:sz w:val="24"/>
          <w:szCs w:val="24"/>
          <w:lang w:eastAsia="ar-SA"/>
        </w:rPr>
        <w:t xml:space="preserve">kalendāro </w:t>
      </w:r>
      <w:r w:rsidRPr="00924139">
        <w:rPr>
          <w:rFonts w:eastAsia="Arial Unicode MS"/>
          <w:kern w:val="1"/>
          <w:sz w:val="24"/>
          <w:szCs w:val="24"/>
          <w:lang w:eastAsia="ar-SA"/>
        </w:rPr>
        <w:t xml:space="preserve">darba dienu laikā no </w:t>
      </w:r>
      <w:r w:rsidR="00B50FC5" w:rsidRPr="00924139">
        <w:rPr>
          <w:rFonts w:eastAsia="Arial Unicode MS"/>
          <w:kern w:val="1"/>
          <w:sz w:val="24"/>
          <w:szCs w:val="24"/>
          <w:lang w:eastAsia="ar-SA"/>
        </w:rPr>
        <w:t>Līguma parakstīšanas dienas</w:t>
      </w:r>
      <w:r w:rsidRPr="00924139">
        <w:rPr>
          <w:rFonts w:eastAsia="Arial Unicode MS"/>
          <w:kern w:val="1"/>
          <w:sz w:val="24"/>
          <w:szCs w:val="24"/>
          <w:lang w:eastAsia="ar-SA"/>
        </w:rPr>
        <w:t xml:space="preserve">, ar savu transportu uz </w:t>
      </w:r>
      <w:r w:rsidRPr="00924139">
        <w:rPr>
          <w:rFonts w:eastAsia="Arial Unicode MS"/>
          <w:caps/>
          <w:kern w:val="1"/>
          <w:sz w:val="24"/>
          <w:szCs w:val="24"/>
          <w:lang w:eastAsia="ar-SA"/>
        </w:rPr>
        <w:t>PIRCĒJA</w:t>
      </w:r>
      <w:r w:rsidRPr="00924139">
        <w:rPr>
          <w:rFonts w:eastAsia="Arial Unicode MS"/>
          <w:kern w:val="1"/>
          <w:sz w:val="24"/>
          <w:szCs w:val="24"/>
          <w:lang w:eastAsia="ar-SA"/>
        </w:rPr>
        <w:t xml:space="preserve"> norādīto adresi: VSIA “Traumatoloģijas un ortopēdijas slimnīca”, Duntes ielā 22, Rīgā, un sedz visus ar to saistītos izdevumus.</w:t>
      </w:r>
    </w:p>
    <w:p w:rsidR="00E05145" w:rsidRPr="00924139" w:rsidRDefault="00E05145" w:rsidP="00276A3B">
      <w:pPr>
        <w:widowControl w:val="0"/>
        <w:numPr>
          <w:ilvl w:val="1"/>
          <w:numId w:val="1"/>
        </w:numPr>
        <w:suppressAutoHyphens/>
        <w:spacing w:before="120" w:after="120" w:line="300" w:lineRule="atLeast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924139">
        <w:rPr>
          <w:rFonts w:eastAsia="Arial Unicode MS"/>
          <w:caps/>
          <w:kern w:val="1"/>
          <w:sz w:val="24"/>
          <w:szCs w:val="24"/>
          <w:lang w:eastAsia="ar-SA"/>
        </w:rPr>
        <w:t>Prece</w:t>
      </w:r>
      <w:r w:rsidRPr="00924139">
        <w:rPr>
          <w:rFonts w:eastAsia="Arial Unicode MS"/>
          <w:kern w:val="1"/>
          <w:sz w:val="24"/>
          <w:szCs w:val="24"/>
          <w:lang w:eastAsia="ar-SA"/>
        </w:rPr>
        <w:t xml:space="preserve"> uzskatāma nodota </w:t>
      </w:r>
      <w:r w:rsidRPr="00924139">
        <w:rPr>
          <w:rFonts w:eastAsia="Arial Unicode MS"/>
          <w:caps/>
          <w:kern w:val="1"/>
          <w:sz w:val="24"/>
          <w:szCs w:val="24"/>
          <w:lang w:eastAsia="ar-SA"/>
        </w:rPr>
        <w:t>PIRCĒJAm</w:t>
      </w:r>
      <w:r w:rsidRPr="00924139">
        <w:rPr>
          <w:rFonts w:eastAsia="Arial Unicode MS"/>
          <w:kern w:val="1"/>
          <w:sz w:val="24"/>
          <w:szCs w:val="24"/>
          <w:lang w:eastAsia="ar-SA"/>
        </w:rPr>
        <w:t xml:space="preserve"> no </w:t>
      </w:r>
      <w:r w:rsidRPr="00924139">
        <w:rPr>
          <w:rFonts w:eastAsia="Arial Unicode MS"/>
          <w:caps/>
          <w:kern w:val="1"/>
          <w:sz w:val="24"/>
          <w:szCs w:val="24"/>
          <w:lang w:eastAsia="ar-SA"/>
        </w:rPr>
        <w:t>preču</w:t>
      </w:r>
      <w:r w:rsidRPr="00924139">
        <w:rPr>
          <w:rFonts w:eastAsia="Arial Unicode MS"/>
          <w:kern w:val="1"/>
          <w:sz w:val="24"/>
          <w:szCs w:val="24"/>
          <w:lang w:eastAsia="ar-SA"/>
        </w:rPr>
        <w:t xml:space="preserve"> pavadzīmes - rēķina iesniegšanas dienas. </w:t>
      </w:r>
      <w:r w:rsidRPr="00924139">
        <w:rPr>
          <w:rFonts w:eastAsia="Arial Unicode MS"/>
          <w:caps/>
          <w:kern w:val="1"/>
          <w:sz w:val="24"/>
          <w:szCs w:val="24"/>
          <w:lang w:eastAsia="ar-SA"/>
        </w:rPr>
        <w:t>Preču</w:t>
      </w:r>
      <w:r w:rsidRPr="00924139">
        <w:rPr>
          <w:rFonts w:eastAsia="Arial Unicode MS"/>
          <w:kern w:val="1"/>
          <w:sz w:val="24"/>
          <w:szCs w:val="24"/>
          <w:lang w:eastAsia="ar-SA"/>
        </w:rPr>
        <w:t xml:space="preserve"> pavadzīmi - rēķinu no </w:t>
      </w:r>
      <w:r w:rsidRPr="00924139">
        <w:rPr>
          <w:rFonts w:eastAsia="Arial Unicode MS"/>
          <w:caps/>
          <w:kern w:val="1"/>
          <w:sz w:val="24"/>
          <w:szCs w:val="24"/>
          <w:lang w:eastAsia="ar-SA"/>
        </w:rPr>
        <w:t>PIRCĒJA</w:t>
      </w:r>
      <w:r w:rsidRPr="00924139">
        <w:rPr>
          <w:rFonts w:eastAsia="Arial Unicode MS"/>
          <w:kern w:val="1"/>
          <w:sz w:val="24"/>
          <w:szCs w:val="24"/>
          <w:lang w:eastAsia="ar-SA"/>
        </w:rPr>
        <w:t xml:space="preserve"> puses paraksta </w:t>
      </w:r>
      <w:r w:rsidRPr="00924139">
        <w:rPr>
          <w:rFonts w:eastAsia="Arial Unicode MS"/>
          <w:caps/>
          <w:kern w:val="1"/>
          <w:sz w:val="24"/>
          <w:szCs w:val="24"/>
          <w:lang w:eastAsia="ar-SA"/>
        </w:rPr>
        <w:t>PIRCĒJA</w:t>
      </w:r>
      <w:r w:rsidRPr="00924139">
        <w:rPr>
          <w:rFonts w:eastAsia="Arial Unicode MS"/>
          <w:kern w:val="1"/>
          <w:sz w:val="24"/>
          <w:szCs w:val="24"/>
          <w:lang w:eastAsia="ar-SA"/>
        </w:rPr>
        <w:t xml:space="preserve"> pilnvarotā persona – medicīniskās noliktavas pārzine. </w:t>
      </w:r>
    </w:p>
    <w:p w:rsidR="00E05145" w:rsidRPr="00924139" w:rsidRDefault="00E05145" w:rsidP="00276A3B">
      <w:pPr>
        <w:widowControl w:val="0"/>
        <w:numPr>
          <w:ilvl w:val="1"/>
          <w:numId w:val="1"/>
        </w:numPr>
        <w:suppressAutoHyphens/>
        <w:spacing w:before="120" w:after="120" w:line="300" w:lineRule="atLeast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924139">
        <w:rPr>
          <w:rFonts w:eastAsia="Arial Unicode MS"/>
          <w:kern w:val="1"/>
          <w:sz w:val="24"/>
          <w:szCs w:val="24"/>
          <w:lang w:eastAsia="ar-SA"/>
        </w:rPr>
        <w:t xml:space="preserve">Saņemot pasūtījumu, PIRCĒJA pilnvarotā persona pārbauda piegādāto </w:t>
      </w:r>
      <w:r w:rsidRPr="00924139">
        <w:rPr>
          <w:rFonts w:eastAsia="Arial Unicode MS"/>
          <w:caps/>
          <w:kern w:val="1"/>
          <w:sz w:val="24"/>
          <w:szCs w:val="24"/>
          <w:lang w:eastAsia="ar-SA"/>
        </w:rPr>
        <w:t>preču</w:t>
      </w:r>
      <w:r w:rsidRPr="00924139">
        <w:rPr>
          <w:rFonts w:eastAsia="Arial Unicode MS"/>
          <w:kern w:val="1"/>
          <w:sz w:val="24"/>
          <w:szCs w:val="24"/>
          <w:lang w:eastAsia="ar-SA"/>
        </w:rPr>
        <w:t xml:space="preserve"> atbilstību pasūtījumam un PREČU pavadzīmei – rēķinam, kā arī izdara atzīmi uz rēķina par </w:t>
      </w:r>
      <w:r w:rsidRPr="00924139">
        <w:rPr>
          <w:rFonts w:eastAsia="Arial Unicode MS"/>
          <w:caps/>
          <w:kern w:val="1"/>
          <w:sz w:val="24"/>
          <w:szCs w:val="24"/>
          <w:lang w:eastAsia="ar-SA"/>
        </w:rPr>
        <w:t>preču</w:t>
      </w:r>
      <w:r w:rsidRPr="00924139">
        <w:rPr>
          <w:rFonts w:eastAsia="Arial Unicode MS"/>
          <w:kern w:val="1"/>
          <w:sz w:val="24"/>
          <w:szCs w:val="24"/>
          <w:lang w:eastAsia="ar-SA"/>
        </w:rPr>
        <w:t xml:space="preserve"> pieņemšanu.</w:t>
      </w:r>
    </w:p>
    <w:p w:rsidR="00E05145" w:rsidRPr="00924139" w:rsidRDefault="00E05145" w:rsidP="00276A3B">
      <w:pPr>
        <w:widowControl w:val="0"/>
        <w:numPr>
          <w:ilvl w:val="1"/>
          <w:numId w:val="1"/>
        </w:numPr>
        <w:suppressAutoHyphens/>
        <w:spacing w:before="120" w:after="120" w:line="300" w:lineRule="atLeast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924139">
        <w:rPr>
          <w:rFonts w:eastAsia="Arial Unicode MS"/>
          <w:kern w:val="1"/>
          <w:sz w:val="24"/>
          <w:szCs w:val="24"/>
          <w:lang w:eastAsia="ar-SA"/>
        </w:rPr>
        <w:t xml:space="preserve">Ja </w:t>
      </w:r>
      <w:r w:rsidRPr="00924139">
        <w:rPr>
          <w:rFonts w:eastAsia="Arial Unicode MS"/>
          <w:caps/>
          <w:kern w:val="1"/>
          <w:sz w:val="24"/>
          <w:szCs w:val="24"/>
          <w:lang w:eastAsia="ar-SA"/>
        </w:rPr>
        <w:t>PIRCĒJS</w:t>
      </w:r>
      <w:r w:rsidRPr="00924139">
        <w:rPr>
          <w:rFonts w:eastAsia="Arial Unicode MS"/>
          <w:kern w:val="1"/>
          <w:sz w:val="24"/>
          <w:szCs w:val="24"/>
          <w:lang w:eastAsia="ar-SA"/>
        </w:rPr>
        <w:t xml:space="preserve"> kāda iemesla dēļ atsakās parakstīt </w:t>
      </w:r>
      <w:r w:rsidRPr="00924139">
        <w:rPr>
          <w:rFonts w:eastAsia="Arial Unicode MS"/>
          <w:caps/>
          <w:kern w:val="1"/>
          <w:sz w:val="24"/>
          <w:szCs w:val="24"/>
          <w:lang w:eastAsia="ar-SA"/>
        </w:rPr>
        <w:t>preču</w:t>
      </w:r>
      <w:r w:rsidRPr="00924139">
        <w:rPr>
          <w:rFonts w:eastAsia="Arial Unicode MS"/>
          <w:kern w:val="1"/>
          <w:sz w:val="24"/>
          <w:szCs w:val="24"/>
          <w:lang w:eastAsia="ar-SA"/>
        </w:rPr>
        <w:t xml:space="preserve"> pavadzīmes - rēķinu par saņemto </w:t>
      </w:r>
      <w:r w:rsidRPr="00924139">
        <w:rPr>
          <w:rFonts w:eastAsia="Arial Unicode MS"/>
          <w:caps/>
          <w:kern w:val="1"/>
          <w:sz w:val="24"/>
          <w:szCs w:val="24"/>
          <w:lang w:eastAsia="ar-SA"/>
        </w:rPr>
        <w:t>preci</w:t>
      </w:r>
      <w:r w:rsidRPr="00924139">
        <w:rPr>
          <w:rFonts w:eastAsia="Arial Unicode MS"/>
          <w:kern w:val="1"/>
          <w:sz w:val="24"/>
          <w:szCs w:val="24"/>
          <w:lang w:eastAsia="ar-SA"/>
        </w:rPr>
        <w:t xml:space="preserve">, viņa pienākums ir rakstiski informēt </w:t>
      </w:r>
      <w:r w:rsidRPr="00924139">
        <w:rPr>
          <w:rFonts w:eastAsia="Arial Unicode MS"/>
          <w:caps/>
          <w:kern w:val="1"/>
          <w:sz w:val="24"/>
          <w:szCs w:val="24"/>
          <w:lang w:eastAsia="ar-SA"/>
        </w:rPr>
        <w:t>PĀRDEVĒJU</w:t>
      </w:r>
      <w:r w:rsidRPr="00924139">
        <w:rPr>
          <w:rFonts w:eastAsia="Arial Unicode MS"/>
          <w:kern w:val="1"/>
          <w:sz w:val="24"/>
          <w:szCs w:val="24"/>
          <w:lang w:eastAsia="ar-SA"/>
        </w:rPr>
        <w:t xml:space="preserve"> par atteikuma iemesliem </w:t>
      </w:r>
      <w:r w:rsidRPr="00924139">
        <w:rPr>
          <w:rFonts w:eastAsia="Arial Unicode MS"/>
          <w:b/>
          <w:bCs/>
          <w:kern w:val="1"/>
          <w:sz w:val="24"/>
          <w:szCs w:val="24"/>
          <w:lang w:eastAsia="ar-SA"/>
        </w:rPr>
        <w:t>5 (piecu) darba dienu</w:t>
      </w:r>
      <w:r w:rsidRPr="00924139">
        <w:rPr>
          <w:rFonts w:eastAsia="Arial Unicode MS"/>
          <w:kern w:val="1"/>
          <w:sz w:val="24"/>
          <w:szCs w:val="24"/>
          <w:lang w:eastAsia="ar-SA"/>
        </w:rPr>
        <w:t xml:space="preserve"> laikā no </w:t>
      </w:r>
      <w:r w:rsidRPr="00924139">
        <w:rPr>
          <w:rFonts w:eastAsia="Arial Unicode MS"/>
          <w:caps/>
          <w:kern w:val="1"/>
          <w:sz w:val="24"/>
          <w:szCs w:val="24"/>
          <w:lang w:eastAsia="ar-SA"/>
        </w:rPr>
        <w:t>preču</w:t>
      </w:r>
      <w:r w:rsidRPr="00924139">
        <w:rPr>
          <w:rFonts w:eastAsia="Arial Unicode MS"/>
          <w:kern w:val="1"/>
          <w:sz w:val="24"/>
          <w:szCs w:val="24"/>
          <w:lang w:eastAsia="ar-SA"/>
        </w:rPr>
        <w:t xml:space="preserve"> pavadzīmes - rēķina saņemšanas dienas.</w:t>
      </w:r>
    </w:p>
    <w:p w:rsidR="00E05145" w:rsidRPr="00924139" w:rsidRDefault="00E05145" w:rsidP="00276A3B">
      <w:pPr>
        <w:widowControl w:val="0"/>
        <w:numPr>
          <w:ilvl w:val="1"/>
          <w:numId w:val="1"/>
        </w:numPr>
        <w:suppressAutoHyphens/>
        <w:spacing w:before="120" w:after="120" w:line="300" w:lineRule="atLeast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924139">
        <w:rPr>
          <w:rFonts w:eastAsia="Arial Unicode MS"/>
          <w:b/>
          <w:bCs/>
          <w:kern w:val="1"/>
          <w:sz w:val="24"/>
          <w:szCs w:val="24"/>
          <w:u w:val="single"/>
          <w:lang w:eastAsia="ar-SA"/>
        </w:rPr>
        <w:t xml:space="preserve">PIRCĒJA </w:t>
      </w:r>
      <w:smartTag w:uri="schemas-tilde-lv/tildestengine" w:element="veidnes">
        <w:smartTagPr>
          <w:attr w:name="baseform" w:val="pretenzij|a"/>
          <w:attr w:name="id" w:val="-1"/>
          <w:attr w:name="text" w:val="pretenzijas"/>
        </w:smartTagPr>
        <w:r w:rsidRPr="00924139">
          <w:rPr>
            <w:rFonts w:eastAsia="Arial Unicode MS"/>
            <w:b/>
            <w:bCs/>
            <w:kern w:val="1"/>
            <w:sz w:val="24"/>
            <w:szCs w:val="24"/>
            <w:u w:val="single"/>
            <w:lang w:eastAsia="ar-SA"/>
          </w:rPr>
          <w:t>pretenzijas</w:t>
        </w:r>
      </w:smartTag>
      <w:r w:rsidRPr="00924139">
        <w:rPr>
          <w:rFonts w:eastAsia="Arial Unicode MS"/>
          <w:b/>
          <w:bCs/>
          <w:kern w:val="1"/>
          <w:sz w:val="24"/>
          <w:szCs w:val="24"/>
          <w:u w:val="single"/>
          <w:lang w:eastAsia="ar-SA"/>
        </w:rPr>
        <w:t xml:space="preserve"> par </w:t>
      </w:r>
      <w:r w:rsidRPr="00924139">
        <w:rPr>
          <w:rFonts w:eastAsia="Arial Unicode MS"/>
          <w:b/>
          <w:bCs/>
          <w:caps/>
          <w:kern w:val="1"/>
          <w:sz w:val="24"/>
          <w:szCs w:val="24"/>
          <w:u w:val="single"/>
          <w:lang w:eastAsia="ar-SA"/>
        </w:rPr>
        <w:t>preces</w:t>
      </w:r>
      <w:r w:rsidRPr="00924139">
        <w:rPr>
          <w:rFonts w:eastAsia="Arial Unicode MS"/>
          <w:b/>
          <w:bCs/>
          <w:kern w:val="1"/>
          <w:sz w:val="24"/>
          <w:szCs w:val="24"/>
          <w:u w:val="single"/>
          <w:lang w:eastAsia="ar-SA"/>
        </w:rPr>
        <w:t xml:space="preserve"> daudzumu</w:t>
      </w:r>
      <w:r w:rsidRPr="00924139">
        <w:rPr>
          <w:rFonts w:eastAsia="Arial Unicode MS"/>
          <w:kern w:val="1"/>
          <w:sz w:val="24"/>
          <w:szCs w:val="24"/>
          <w:lang w:eastAsia="ar-SA"/>
        </w:rPr>
        <w:t>:</w:t>
      </w:r>
    </w:p>
    <w:p w:rsidR="00E05145" w:rsidRPr="00924139" w:rsidRDefault="00E05145" w:rsidP="00276A3B">
      <w:pPr>
        <w:widowControl w:val="0"/>
        <w:numPr>
          <w:ilvl w:val="2"/>
          <w:numId w:val="1"/>
        </w:numPr>
        <w:suppressAutoHyphens/>
        <w:spacing w:before="120" w:after="120" w:line="300" w:lineRule="atLeast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924139">
        <w:rPr>
          <w:rFonts w:eastAsia="Arial Unicode MS"/>
          <w:kern w:val="1"/>
          <w:sz w:val="24"/>
          <w:szCs w:val="24"/>
          <w:lang w:eastAsia="ar-SA"/>
        </w:rPr>
        <w:t xml:space="preserve">ja, pieņemot </w:t>
      </w:r>
      <w:r w:rsidRPr="00924139">
        <w:rPr>
          <w:rFonts w:eastAsia="Arial Unicode MS"/>
          <w:caps/>
          <w:kern w:val="1"/>
          <w:sz w:val="24"/>
          <w:szCs w:val="24"/>
          <w:lang w:eastAsia="ar-SA"/>
        </w:rPr>
        <w:t>preci</w:t>
      </w:r>
      <w:r w:rsidRPr="00924139">
        <w:rPr>
          <w:rFonts w:eastAsia="Arial Unicode MS"/>
          <w:kern w:val="1"/>
          <w:sz w:val="24"/>
          <w:szCs w:val="24"/>
          <w:lang w:eastAsia="ar-SA"/>
        </w:rPr>
        <w:t xml:space="preserve">, </w:t>
      </w:r>
      <w:r w:rsidRPr="00924139">
        <w:rPr>
          <w:rFonts w:eastAsia="Arial Unicode MS"/>
          <w:caps/>
          <w:kern w:val="1"/>
          <w:sz w:val="24"/>
          <w:szCs w:val="24"/>
          <w:lang w:eastAsia="ar-SA"/>
        </w:rPr>
        <w:t>PIRCĒJS</w:t>
      </w:r>
      <w:r w:rsidRPr="00924139">
        <w:rPr>
          <w:rFonts w:eastAsia="Arial Unicode MS"/>
          <w:kern w:val="1"/>
          <w:sz w:val="24"/>
          <w:szCs w:val="24"/>
          <w:lang w:eastAsia="ar-SA"/>
        </w:rPr>
        <w:t xml:space="preserve"> atklāj iztrūkumu, bojājumu vai cita veida neatbilstību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924139">
          <w:rPr>
            <w:rFonts w:eastAsia="Arial Unicode MS"/>
            <w:kern w:val="1"/>
            <w:sz w:val="24"/>
            <w:szCs w:val="24"/>
            <w:lang w:eastAsia="ar-SA"/>
          </w:rPr>
          <w:t>Līguma</w:t>
        </w:r>
      </w:smartTag>
      <w:r w:rsidRPr="00924139">
        <w:rPr>
          <w:rFonts w:eastAsia="Arial Unicode MS"/>
          <w:kern w:val="1"/>
          <w:sz w:val="24"/>
          <w:szCs w:val="24"/>
          <w:lang w:eastAsia="ar-SA"/>
        </w:rPr>
        <w:t xml:space="preserve"> nosacījumiem un </w:t>
      </w:r>
      <w:r w:rsidRPr="00924139">
        <w:rPr>
          <w:rFonts w:eastAsia="Arial Unicode MS"/>
          <w:caps/>
          <w:kern w:val="1"/>
          <w:sz w:val="24"/>
          <w:szCs w:val="24"/>
          <w:lang w:eastAsia="ar-SA"/>
        </w:rPr>
        <w:t>preču</w:t>
      </w:r>
      <w:r w:rsidRPr="00924139">
        <w:rPr>
          <w:rFonts w:eastAsia="Arial Unicode MS"/>
          <w:kern w:val="1"/>
          <w:sz w:val="24"/>
          <w:szCs w:val="24"/>
          <w:lang w:eastAsia="ar-SA"/>
        </w:rPr>
        <w:t xml:space="preserve"> pavadzīmēm - rēķiniem</w:t>
      </w:r>
      <w:r w:rsidRPr="00924139">
        <w:rPr>
          <w:rFonts w:eastAsia="Arial Unicode MS"/>
          <w:caps/>
          <w:kern w:val="1"/>
          <w:sz w:val="24"/>
          <w:szCs w:val="24"/>
          <w:lang w:eastAsia="ar-SA"/>
        </w:rPr>
        <w:t>,</w:t>
      </w:r>
      <w:r w:rsidRPr="00924139">
        <w:rPr>
          <w:rFonts w:eastAsia="Arial Unicode MS"/>
          <w:kern w:val="1"/>
          <w:sz w:val="24"/>
          <w:szCs w:val="24"/>
          <w:lang w:eastAsia="ar-SA"/>
        </w:rPr>
        <w:t xml:space="preserve"> </w:t>
      </w:r>
      <w:r w:rsidRPr="00924139">
        <w:rPr>
          <w:rFonts w:eastAsia="Arial Unicode MS"/>
          <w:caps/>
          <w:kern w:val="1"/>
          <w:sz w:val="24"/>
          <w:szCs w:val="24"/>
          <w:lang w:eastAsia="ar-SA"/>
        </w:rPr>
        <w:t>PIRCĒJS</w:t>
      </w:r>
      <w:r w:rsidRPr="00924139">
        <w:rPr>
          <w:rFonts w:eastAsia="Arial Unicode MS"/>
          <w:kern w:val="1"/>
          <w:sz w:val="24"/>
          <w:szCs w:val="24"/>
          <w:lang w:eastAsia="ar-SA"/>
        </w:rPr>
        <w:t xml:space="preserve"> par iztrūkumu vai neatbilstības faktu </w:t>
      </w:r>
      <w:r w:rsidRPr="00924139">
        <w:rPr>
          <w:rFonts w:eastAsia="Arial Unicode MS"/>
          <w:b/>
          <w:bCs/>
          <w:kern w:val="1"/>
          <w:sz w:val="24"/>
          <w:szCs w:val="24"/>
          <w:lang w:eastAsia="ar-SA"/>
        </w:rPr>
        <w:t>5 (piecu) darba dienu</w:t>
      </w:r>
      <w:r w:rsidRPr="00924139">
        <w:rPr>
          <w:rFonts w:eastAsia="Arial Unicode MS"/>
          <w:kern w:val="1"/>
          <w:sz w:val="24"/>
          <w:szCs w:val="24"/>
          <w:lang w:eastAsia="ar-SA"/>
        </w:rPr>
        <w:t xml:space="preserve"> laikā noformē un </w:t>
      </w:r>
      <w:proofErr w:type="spellStart"/>
      <w:r w:rsidRPr="00924139">
        <w:rPr>
          <w:rFonts w:eastAsia="Arial Unicode MS"/>
          <w:kern w:val="1"/>
          <w:sz w:val="24"/>
          <w:szCs w:val="24"/>
          <w:lang w:eastAsia="ar-SA"/>
        </w:rPr>
        <w:t>nosūta</w:t>
      </w:r>
      <w:proofErr w:type="spellEnd"/>
      <w:r w:rsidRPr="00924139">
        <w:rPr>
          <w:rFonts w:eastAsia="Arial Unicode MS"/>
          <w:kern w:val="1"/>
          <w:sz w:val="24"/>
          <w:szCs w:val="24"/>
          <w:lang w:eastAsia="ar-SA"/>
        </w:rPr>
        <w:t xml:space="preserve"> </w:t>
      </w:r>
      <w:r w:rsidRPr="00924139">
        <w:rPr>
          <w:rFonts w:eastAsia="Arial Unicode MS"/>
          <w:caps/>
          <w:kern w:val="1"/>
          <w:sz w:val="24"/>
          <w:szCs w:val="24"/>
          <w:lang w:eastAsia="ar-SA"/>
        </w:rPr>
        <w:t>PĀRDEVĒJAm</w:t>
      </w:r>
      <w:r w:rsidRPr="00924139">
        <w:rPr>
          <w:rFonts w:eastAsia="Arial Unicode MS"/>
          <w:kern w:val="1"/>
          <w:sz w:val="24"/>
          <w:szCs w:val="24"/>
          <w:lang w:eastAsia="ar-SA"/>
        </w:rPr>
        <w:t xml:space="preserve"> attiecīgu </w:t>
      </w:r>
      <w:smartTag w:uri="schemas-tilde-lv/tildestengine" w:element="veidnes">
        <w:smartTagPr>
          <w:attr w:name="baseform" w:val="akt|s"/>
          <w:attr w:name="id" w:val="-1"/>
          <w:attr w:name="text" w:val="aktu"/>
        </w:smartTagPr>
        <w:r w:rsidRPr="00924139">
          <w:rPr>
            <w:rFonts w:eastAsia="Arial Unicode MS"/>
            <w:kern w:val="1"/>
            <w:sz w:val="24"/>
            <w:szCs w:val="24"/>
            <w:lang w:eastAsia="ar-SA"/>
          </w:rPr>
          <w:t>aktu</w:t>
        </w:r>
      </w:smartTag>
      <w:r w:rsidRPr="00924139">
        <w:rPr>
          <w:rFonts w:eastAsia="Arial Unicode MS"/>
          <w:kern w:val="1"/>
          <w:sz w:val="24"/>
          <w:szCs w:val="24"/>
          <w:lang w:eastAsia="ar-SA"/>
        </w:rPr>
        <w:t>;</w:t>
      </w:r>
    </w:p>
    <w:p w:rsidR="00E05145" w:rsidRPr="00924139" w:rsidRDefault="00E05145" w:rsidP="00276A3B">
      <w:pPr>
        <w:widowControl w:val="0"/>
        <w:numPr>
          <w:ilvl w:val="2"/>
          <w:numId w:val="1"/>
        </w:numPr>
        <w:suppressAutoHyphens/>
        <w:spacing w:before="120" w:after="120" w:line="300" w:lineRule="atLeast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924139">
        <w:rPr>
          <w:rFonts w:eastAsia="Arial Unicode MS"/>
          <w:caps/>
          <w:kern w:val="1"/>
          <w:sz w:val="24"/>
          <w:szCs w:val="24"/>
          <w:lang w:eastAsia="ar-SA"/>
        </w:rPr>
        <w:t>PĀRDEVĒJS</w:t>
      </w:r>
      <w:r w:rsidRPr="00924139">
        <w:rPr>
          <w:rFonts w:eastAsia="Arial Unicode MS"/>
          <w:kern w:val="1"/>
          <w:sz w:val="24"/>
          <w:szCs w:val="24"/>
          <w:lang w:eastAsia="ar-SA"/>
        </w:rPr>
        <w:t xml:space="preserve"> </w:t>
      </w:r>
      <w:r w:rsidRPr="00924139">
        <w:rPr>
          <w:rFonts w:eastAsia="Arial Unicode MS"/>
          <w:b/>
          <w:bCs/>
          <w:kern w:val="1"/>
          <w:sz w:val="24"/>
          <w:szCs w:val="24"/>
          <w:lang w:eastAsia="ar-SA"/>
        </w:rPr>
        <w:t>5 (piecu) darba dienu</w:t>
      </w:r>
      <w:r w:rsidRPr="00924139">
        <w:rPr>
          <w:rFonts w:eastAsia="Arial Unicode MS"/>
          <w:kern w:val="1"/>
          <w:sz w:val="24"/>
          <w:szCs w:val="24"/>
          <w:lang w:eastAsia="ar-SA"/>
        </w:rPr>
        <w:t xml:space="preserve"> laikā pēc </w:t>
      </w:r>
      <w:r w:rsidRPr="00924139">
        <w:rPr>
          <w:rFonts w:eastAsia="Arial Unicode MS"/>
          <w:caps/>
          <w:kern w:val="1"/>
          <w:sz w:val="24"/>
          <w:szCs w:val="24"/>
          <w:lang w:eastAsia="ar-SA"/>
        </w:rPr>
        <w:t>PIRCĒJA</w:t>
      </w:r>
      <w:r w:rsidRPr="00924139">
        <w:rPr>
          <w:rFonts w:eastAsia="Arial Unicode MS"/>
          <w:kern w:val="1"/>
          <w:sz w:val="24"/>
          <w:szCs w:val="24"/>
          <w:lang w:eastAsia="ar-SA"/>
        </w:rPr>
        <w:t xml:space="preserve"> </w:t>
      </w:r>
      <w:smartTag w:uri="schemas-tilde-lv/tildestengine" w:element="veidnes">
        <w:smartTagPr>
          <w:attr w:name="baseform" w:val="pretenzij|a"/>
          <w:attr w:name="id" w:val="-1"/>
          <w:attr w:name="text" w:val="pretenzijas"/>
        </w:smartTagPr>
        <w:r w:rsidRPr="00924139">
          <w:rPr>
            <w:rFonts w:eastAsia="Arial Unicode MS"/>
            <w:kern w:val="1"/>
            <w:sz w:val="24"/>
            <w:szCs w:val="24"/>
            <w:lang w:eastAsia="ar-SA"/>
          </w:rPr>
          <w:t>pretenzijas</w:t>
        </w:r>
      </w:smartTag>
      <w:r w:rsidRPr="00924139">
        <w:rPr>
          <w:rFonts w:eastAsia="Arial Unicode MS"/>
          <w:kern w:val="1"/>
          <w:sz w:val="24"/>
          <w:szCs w:val="24"/>
          <w:lang w:eastAsia="ar-SA"/>
        </w:rPr>
        <w:t xml:space="preserve"> saņemšanas dienas aizvieto bojātās vai neatbilstošās </w:t>
      </w:r>
      <w:r w:rsidRPr="00924139">
        <w:rPr>
          <w:rFonts w:eastAsia="Arial Unicode MS"/>
          <w:caps/>
          <w:kern w:val="1"/>
          <w:sz w:val="24"/>
          <w:szCs w:val="24"/>
          <w:lang w:eastAsia="ar-SA"/>
        </w:rPr>
        <w:t>preces</w:t>
      </w:r>
      <w:r w:rsidRPr="00924139">
        <w:rPr>
          <w:rFonts w:eastAsia="Arial Unicode MS"/>
          <w:kern w:val="1"/>
          <w:sz w:val="24"/>
          <w:szCs w:val="24"/>
          <w:lang w:eastAsia="ar-SA"/>
        </w:rPr>
        <w:t xml:space="preserve"> ar jaunām </w:t>
      </w:r>
      <w:r w:rsidRPr="00924139">
        <w:rPr>
          <w:rFonts w:eastAsia="Arial Unicode MS"/>
          <w:caps/>
          <w:kern w:val="1"/>
          <w:sz w:val="24"/>
          <w:szCs w:val="24"/>
          <w:lang w:eastAsia="ar-SA"/>
        </w:rPr>
        <w:t>precēm</w:t>
      </w:r>
      <w:r w:rsidRPr="00924139">
        <w:rPr>
          <w:rFonts w:eastAsia="Arial Unicode MS"/>
          <w:kern w:val="1"/>
          <w:sz w:val="24"/>
          <w:szCs w:val="24"/>
          <w:lang w:eastAsia="ar-SA"/>
        </w:rPr>
        <w:t xml:space="preserve"> uz sava rēķina.</w:t>
      </w:r>
    </w:p>
    <w:p w:rsidR="000F4956" w:rsidRPr="00924139" w:rsidRDefault="000F4956" w:rsidP="00276A3B">
      <w:pPr>
        <w:widowControl w:val="0"/>
        <w:numPr>
          <w:ilvl w:val="2"/>
          <w:numId w:val="1"/>
        </w:numPr>
        <w:suppressAutoHyphens/>
        <w:spacing w:before="120" w:after="120" w:line="300" w:lineRule="atLeast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924139">
        <w:rPr>
          <w:color w:val="000000"/>
          <w:sz w:val="24"/>
          <w:szCs w:val="24"/>
          <w:lang w:bidi="lv-LV"/>
        </w:rPr>
        <w:t>PĀRDEVĒJS ir atbildīgs par visiem transporta un citiem izdevumiem, kuri saistīti ar bojāto vai sajaukto izstrādājumu atpakaļ atgriešanu, kas rodas PĀRDEVĒJA valstī, tranzītvalstī vai PIRCĒJA valsts teritorijā.</w:t>
      </w:r>
    </w:p>
    <w:p w:rsidR="00E05145" w:rsidRPr="00924139" w:rsidRDefault="00E05145" w:rsidP="00276A3B">
      <w:pPr>
        <w:widowControl w:val="0"/>
        <w:numPr>
          <w:ilvl w:val="1"/>
          <w:numId w:val="1"/>
        </w:numPr>
        <w:suppressAutoHyphens/>
        <w:spacing w:before="120" w:after="120" w:line="300" w:lineRule="atLeast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924139">
        <w:rPr>
          <w:rFonts w:eastAsia="Arial Unicode MS"/>
          <w:b/>
          <w:bCs/>
          <w:caps/>
          <w:kern w:val="1"/>
          <w:sz w:val="24"/>
          <w:szCs w:val="24"/>
          <w:u w:val="single"/>
          <w:lang w:eastAsia="ar-SA"/>
        </w:rPr>
        <w:t>PIRCĒJA</w:t>
      </w:r>
      <w:r w:rsidRPr="00924139">
        <w:rPr>
          <w:rFonts w:eastAsia="Arial Unicode MS"/>
          <w:b/>
          <w:bCs/>
          <w:kern w:val="1"/>
          <w:sz w:val="24"/>
          <w:szCs w:val="24"/>
          <w:u w:val="single"/>
          <w:lang w:eastAsia="ar-SA"/>
        </w:rPr>
        <w:t xml:space="preserve"> </w:t>
      </w:r>
      <w:smartTag w:uri="schemas-tilde-lv/tildestengine" w:element="veidnes">
        <w:smartTagPr>
          <w:attr w:name="baseform" w:val="pretenzij|a"/>
          <w:attr w:name="id" w:val="-1"/>
          <w:attr w:name="text" w:val="pretenzijas"/>
        </w:smartTagPr>
        <w:r w:rsidRPr="00924139">
          <w:rPr>
            <w:rFonts w:eastAsia="Arial Unicode MS"/>
            <w:b/>
            <w:bCs/>
            <w:kern w:val="1"/>
            <w:sz w:val="24"/>
            <w:szCs w:val="24"/>
            <w:u w:val="single"/>
            <w:lang w:eastAsia="ar-SA"/>
          </w:rPr>
          <w:t>pretenzijas</w:t>
        </w:r>
      </w:smartTag>
      <w:r w:rsidRPr="00924139">
        <w:rPr>
          <w:rFonts w:eastAsia="Arial Unicode MS"/>
          <w:b/>
          <w:bCs/>
          <w:kern w:val="1"/>
          <w:sz w:val="24"/>
          <w:szCs w:val="24"/>
          <w:u w:val="single"/>
          <w:lang w:eastAsia="ar-SA"/>
        </w:rPr>
        <w:t xml:space="preserve"> par </w:t>
      </w:r>
      <w:r w:rsidRPr="00924139">
        <w:rPr>
          <w:rFonts w:eastAsia="Arial Unicode MS"/>
          <w:b/>
          <w:bCs/>
          <w:caps/>
          <w:kern w:val="1"/>
          <w:sz w:val="24"/>
          <w:szCs w:val="24"/>
          <w:u w:val="single"/>
          <w:lang w:eastAsia="ar-SA"/>
        </w:rPr>
        <w:t>preces</w:t>
      </w:r>
      <w:r w:rsidRPr="00924139">
        <w:rPr>
          <w:rFonts w:eastAsia="Arial Unicode MS"/>
          <w:b/>
          <w:bCs/>
          <w:kern w:val="1"/>
          <w:sz w:val="24"/>
          <w:szCs w:val="24"/>
          <w:u w:val="single"/>
          <w:lang w:eastAsia="ar-SA"/>
        </w:rPr>
        <w:t xml:space="preserve"> kvalitāti</w:t>
      </w:r>
      <w:r w:rsidRPr="00924139">
        <w:rPr>
          <w:rFonts w:eastAsia="Arial Unicode MS"/>
          <w:kern w:val="1"/>
          <w:sz w:val="24"/>
          <w:szCs w:val="24"/>
          <w:lang w:eastAsia="ar-SA"/>
        </w:rPr>
        <w:t>:</w:t>
      </w:r>
    </w:p>
    <w:p w:rsidR="00E05145" w:rsidRPr="00924139" w:rsidRDefault="00E05145" w:rsidP="00276A3B">
      <w:pPr>
        <w:widowControl w:val="0"/>
        <w:numPr>
          <w:ilvl w:val="2"/>
          <w:numId w:val="1"/>
        </w:numPr>
        <w:suppressAutoHyphens/>
        <w:spacing w:before="120" w:after="120" w:line="300" w:lineRule="atLeast"/>
        <w:jc w:val="both"/>
        <w:rPr>
          <w:rFonts w:eastAsia="Arial Unicode MS"/>
          <w:b/>
          <w:bCs/>
          <w:kern w:val="1"/>
          <w:sz w:val="24"/>
          <w:szCs w:val="24"/>
          <w:lang w:eastAsia="ar-SA"/>
        </w:rPr>
      </w:pPr>
      <w:r w:rsidRPr="00924139">
        <w:rPr>
          <w:rFonts w:eastAsia="Arial Unicode MS"/>
          <w:b/>
          <w:bCs/>
          <w:kern w:val="1"/>
          <w:sz w:val="24"/>
          <w:szCs w:val="24"/>
          <w:lang w:eastAsia="ar-SA"/>
        </w:rPr>
        <w:t xml:space="preserve">Ja piegādātajām PRECĒM </w:t>
      </w:r>
      <w:r w:rsidRPr="00924139">
        <w:rPr>
          <w:rFonts w:eastAsia="Arial Unicode MS"/>
          <w:b/>
          <w:bCs/>
          <w:kern w:val="1"/>
          <w:sz w:val="24"/>
          <w:szCs w:val="24"/>
          <w:u w:val="single"/>
          <w:lang w:eastAsia="ar-SA"/>
        </w:rPr>
        <w:t>medicīniskās pielietošanas procesā</w:t>
      </w:r>
      <w:r w:rsidRPr="00924139">
        <w:rPr>
          <w:rFonts w:eastAsia="Arial Unicode MS"/>
          <w:b/>
          <w:bCs/>
          <w:kern w:val="1"/>
          <w:sz w:val="24"/>
          <w:szCs w:val="24"/>
          <w:lang w:eastAsia="ar-SA"/>
        </w:rPr>
        <w:t xml:space="preserve"> tiek konstatēts, ka </w:t>
      </w:r>
      <w:r w:rsidRPr="00924139">
        <w:rPr>
          <w:rFonts w:eastAsia="Arial Unicode MS"/>
          <w:b/>
          <w:bCs/>
          <w:caps/>
          <w:kern w:val="1"/>
          <w:sz w:val="24"/>
          <w:szCs w:val="24"/>
          <w:lang w:eastAsia="ar-SA"/>
        </w:rPr>
        <w:t>preces</w:t>
      </w:r>
      <w:r w:rsidRPr="00924139">
        <w:rPr>
          <w:rFonts w:eastAsia="Arial Unicode MS"/>
          <w:b/>
          <w:bCs/>
          <w:kern w:val="1"/>
          <w:sz w:val="24"/>
          <w:szCs w:val="24"/>
          <w:lang w:eastAsia="ar-SA"/>
        </w:rPr>
        <w:t xml:space="preserve"> kvalitātes prasības būtiski atšķiras no tehniskajā specifikācijā norādītajām, kā arī </w:t>
      </w:r>
      <w:r w:rsidRPr="00924139">
        <w:rPr>
          <w:rFonts w:eastAsia="Arial Unicode MS"/>
          <w:b/>
          <w:bCs/>
          <w:caps/>
          <w:kern w:val="1"/>
          <w:sz w:val="24"/>
          <w:szCs w:val="24"/>
          <w:lang w:eastAsia="ar-SA"/>
        </w:rPr>
        <w:t>preces</w:t>
      </w:r>
      <w:r w:rsidRPr="00924139">
        <w:rPr>
          <w:rFonts w:eastAsia="Arial Unicode MS"/>
          <w:b/>
          <w:bCs/>
          <w:kern w:val="1"/>
          <w:sz w:val="24"/>
          <w:szCs w:val="24"/>
          <w:lang w:eastAsia="ar-SA"/>
        </w:rPr>
        <w:t xml:space="preserve"> lietošana izraisījusi ārstniecības procesa būtiskas izmaiņas, kas var radīt draudus pacienta veselībai un dzīvībai, tad </w:t>
      </w:r>
      <w:r w:rsidRPr="00924139">
        <w:rPr>
          <w:rFonts w:eastAsia="Arial Unicode MS"/>
          <w:b/>
          <w:bCs/>
          <w:caps/>
          <w:kern w:val="1"/>
          <w:sz w:val="24"/>
          <w:szCs w:val="24"/>
          <w:lang w:eastAsia="ar-SA"/>
        </w:rPr>
        <w:t>PIRCĒJS</w:t>
      </w:r>
      <w:r w:rsidRPr="00924139">
        <w:rPr>
          <w:rFonts w:eastAsia="Arial Unicode MS"/>
          <w:b/>
          <w:bCs/>
          <w:kern w:val="1"/>
          <w:sz w:val="24"/>
          <w:szCs w:val="24"/>
          <w:lang w:eastAsia="ar-SA"/>
        </w:rPr>
        <w:t xml:space="preserve"> var pārtraukt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924139">
          <w:rPr>
            <w:rFonts w:eastAsia="Arial Unicode MS"/>
            <w:b/>
            <w:bCs/>
            <w:kern w:val="1"/>
            <w:sz w:val="24"/>
            <w:szCs w:val="24"/>
            <w:lang w:eastAsia="ar-SA"/>
          </w:rPr>
          <w:t>Līguma</w:t>
        </w:r>
      </w:smartTag>
      <w:r w:rsidRPr="00924139">
        <w:rPr>
          <w:rFonts w:eastAsia="Arial Unicode MS"/>
          <w:b/>
          <w:bCs/>
          <w:kern w:val="1"/>
          <w:sz w:val="24"/>
          <w:szCs w:val="24"/>
          <w:lang w:eastAsia="ar-SA"/>
        </w:rPr>
        <w:t xml:space="preserve"> izpildi pēc savas iniciatīvas, par ko </w:t>
      </w:r>
      <w:r w:rsidRPr="00924139">
        <w:rPr>
          <w:rFonts w:eastAsia="Arial Unicode MS"/>
          <w:b/>
          <w:bCs/>
          <w:caps/>
          <w:kern w:val="1"/>
          <w:sz w:val="24"/>
          <w:szCs w:val="24"/>
          <w:lang w:eastAsia="ar-SA"/>
        </w:rPr>
        <w:t>PIRCĒJS</w:t>
      </w:r>
      <w:r w:rsidRPr="00924139">
        <w:rPr>
          <w:rFonts w:eastAsia="Arial Unicode MS"/>
          <w:b/>
          <w:bCs/>
          <w:kern w:val="1"/>
          <w:sz w:val="24"/>
          <w:szCs w:val="24"/>
          <w:lang w:eastAsia="ar-SA"/>
        </w:rPr>
        <w:t xml:space="preserve"> informē </w:t>
      </w:r>
      <w:r w:rsidRPr="00924139">
        <w:rPr>
          <w:rFonts w:eastAsia="Arial Unicode MS"/>
          <w:b/>
          <w:bCs/>
          <w:caps/>
          <w:kern w:val="1"/>
          <w:sz w:val="24"/>
          <w:szCs w:val="24"/>
          <w:lang w:eastAsia="ar-SA"/>
        </w:rPr>
        <w:t>PĀRDEVĒJU</w:t>
      </w:r>
      <w:r w:rsidRPr="00924139">
        <w:rPr>
          <w:rFonts w:eastAsia="Arial Unicode MS"/>
          <w:b/>
          <w:bCs/>
          <w:kern w:val="1"/>
          <w:sz w:val="24"/>
          <w:szCs w:val="24"/>
          <w:lang w:eastAsia="ar-SA"/>
        </w:rPr>
        <w:t xml:space="preserve"> 30 (trīsdesmit) darbdienas iepriekš.</w:t>
      </w:r>
    </w:p>
    <w:p w:rsidR="00E05145" w:rsidRPr="00924139" w:rsidRDefault="00E05145" w:rsidP="00276A3B">
      <w:pPr>
        <w:widowControl w:val="0"/>
        <w:numPr>
          <w:ilvl w:val="2"/>
          <w:numId w:val="1"/>
        </w:numPr>
        <w:suppressAutoHyphens/>
        <w:spacing w:before="120" w:after="120" w:line="300" w:lineRule="atLeast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924139">
        <w:rPr>
          <w:rFonts w:eastAsia="Arial Unicode MS"/>
          <w:caps/>
          <w:kern w:val="1"/>
          <w:sz w:val="24"/>
          <w:szCs w:val="24"/>
          <w:lang w:eastAsia="ar-SA"/>
        </w:rPr>
        <w:t>PĀRDEVĒJS</w:t>
      </w:r>
      <w:r w:rsidRPr="00924139">
        <w:rPr>
          <w:rFonts w:eastAsia="Arial Unicode MS"/>
          <w:kern w:val="1"/>
          <w:sz w:val="24"/>
          <w:szCs w:val="24"/>
          <w:lang w:eastAsia="ar-SA"/>
        </w:rPr>
        <w:t xml:space="preserve"> ir atbildīgs par visiem transporta un citiem izdevumiem, kuri saistīti ar bojāto vai sajaukto izstrādājumu atpakaļ atgriešanu, kas rodas </w:t>
      </w:r>
      <w:r w:rsidRPr="00924139">
        <w:rPr>
          <w:rFonts w:eastAsia="Arial Unicode MS"/>
          <w:caps/>
          <w:kern w:val="1"/>
          <w:sz w:val="24"/>
          <w:szCs w:val="24"/>
          <w:lang w:eastAsia="ar-SA"/>
        </w:rPr>
        <w:t>PĀRDEVĒJA</w:t>
      </w:r>
      <w:r w:rsidRPr="00924139">
        <w:rPr>
          <w:rFonts w:eastAsia="Arial Unicode MS"/>
          <w:kern w:val="1"/>
          <w:sz w:val="24"/>
          <w:szCs w:val="24"/>
          <w:lang w:eastAsia="ar-SA"/>
        </w:rPr>
        <w:t xml:space="preserve"> valstī, tranzītvalstī vai </w:t>
      </w:r>
      <w:r w:rsidRPr="00924139">
        <w:rPr>
          <w:rFonts w:eastAsia="Arial Unicode MS"/>
          <w:caps/>
          <w:kern w:val="1"/>
          <w:sz w:val="24"/>
          <w:szCs w:val="24"/>
          <w:lang w:eastAsia="ar-SA"/>
        </w:rPr>
        <w:t>PIRCĒJA</w:t>
      </w:r>
      <w:r w:rsidRPr="00924139">
        <w:rPr>
          <w:rFonts w:eastAsia="Arial Unicode MS"/>
          <w:kern w:val="1"/>
          <w:sz w:val="24"/>
          <w:szCs w:val="24"/>
          <w:lang w:eastAsia="ar-SA"/>
        </w:rPr>
        <w:t xml:space="preserve"> valsts teritorijā.</w:t>
      </w:r>
    </w:p>
    <w:p w:rsidR="000F4956" w:rsidRPr="00924139" w:rsidRDefault="000F4956" w:rsidP="00276A3B">
      <w:pPr>
        <w:pStyle w:val="Sarakstarindkopa"/>
        <w:widowControl w:val="0"/>
        <w:numPr>
          <w:ilvl w:val="1"/>
          <w:numId w:val="1"/>
        </w:numPr>
        <w:suppressAutoHyphens/>
        <w:spacing w:before="120" w:after="120" w:line="300" w:lineRule="atLeast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924139">
        <w:rPr>
          <w:rFonts w:eastAsia="Arial Unicode MS"/>
          <w:kern w:val="1"/>
          <w:sz w:val="24"/>
          <w:szCs w:val="24"/>
          <w:lang w:eastAsia="ar-SA"/>
        </w:rPr>
        <w:t>PĀRDEVĒJS nodrošina</w:t>
      </w:r>
      <w:r w:rsidRPr="00924139">
        <w:rPr>
          <w:snapToGrid w:val="0"/>
          <w:sz w:val="24"/>
          <w:szCs w:val="24"/>
        </w:rPr>
        <w:t xml:space="preserve"> PRECES garantiju un </w:t>
      </w:r>
      <w:r w:rsidRPr="00924139">
        <w:rPr>
          <w:sz w:val="24"/>
          <w:szCs w:val="24"/>
        </w:rPr>
        <w:t xml:space="preserve">garantijas laika apkalpošanu ne mazāk kā 12 </w:t>
      </w:r>
      <w:r w:rsidR="007D3B91">
        <w:rPr>
          <w:sz w:val="24"/>
          <w:szCs w:val="24"/>
        </w:rPr>
        <w:t xml:space="preserve">(divpadsmit) </w:t>
      </w:r>
      <w:r w:rsidRPr="00924139">
        <w:rPr>
          <w:sz w:val="24"/>
          <w:szCs w:val="24"/>
        </w:rPr>
        <w:t>mēnešus no PRECES pavadzīmes – rēķins parakstīšanas dienas.</w:t>
      </w:r>
    </w:p>
    <w:p w:rsidR="00E05145" w:rsidRPr="00924139" w:rsidRDefault="00E05145" w:rsidP="00276A3B">
      <w:pPr>
        <w:keepNext/>
        <w:widowControl w:val="0"/>
        <w:numPr>
          <w:ilvl w:val="0"/>
          <w:numId w:val="1"/>
        </w:numPr>
        <w:suppressAutoHyphens/>
        <w:spacing w:before="120" w:after="120" w:line="300" w:lineRule="atLeast"/>
        <w:jc w:val="center"/>
        <w:outlineLvl w:val="0"/>
        <w:rPr>
          <w:rFonts w:eastAsia="Times New Roman"/>
          <w:b/>
          <w:bCs/>
          <w:kern w:val="1"/>
          <w:sz w:val="24"/>
          <w:szCs w:val="24"/>
          <w:lang w:eastAsia="ar-SA"/>
        </w:rPr>
      </w:pPr>
      <w:r w:rsidRPr="00924139">
        <w:rPr>
          <w:rFonts w:eastAsia="Times New Roman"/>
          <w:b/>
          <w:bCs/>
          <w:kern w:val="1"/>
          <w:sz w:val="24"/>
          <w:szCs w:val="24"/>
          <w:lang w:eastAsia="ar-SA"/>
        </w:rPr>
        <w:t>Līdzēju atbildība par līguma nepildīšanu</w:t>
      </w:r>
    </w:p>
    <w:p w:rsidR="00E05145" w:rsidRPr="00924139" w:rsidRDefault="00E05145" w:rsidP="00276A3B">
      <w:pPr>
        <w:widowControl w:val="0"/>
        <w:numPr>
          <w:ilvl w:val="1"/>
          <w:numId w:val="1"/>
        </w:numPr>
        <w:suppressAutoHyphens/>
        <w:spacing w:before="120" w:after="120" w:line="300" w:lineRule="atLeast"/>
        <w:jc w:val="both"/>
        <w:rPr>
          <w:rFonts w:eastAsia="Arial Unicode MS"/>
          <w:kern w:val="1"/>
          <w:sz w:val="24"/>
          <w:szCs w:val="24"/>
          <w:lang w:eastAsia="ar-SA"/>
        </w:rPr>
      </w:pPr>
      <w:smartTag w:uri="schemas-tilde-lv/tildestengine" w:element="veidnes">
        <w:smartTagPr>
          <w:attr w:name="baseform" w:val="līgum|s"/>
          <w:attr w:name="id" w:val="-1"/>
          <w:attr w:name="text" w:val="Līgums"/>
        </w:smartTagPr>
        <w:r w:rsidRPr="00924139">
          <w:rPr>
            <w:rFonts w:eastAsia="Arial Unicode MS"/>
            <w:kern w:val="1"/>
            <w:sz w:val="24"/>
            <w:szCs w:val="24"/>
            <w:lang w:eastAsia="ar-SA"/>
          </w:rPr>
          <w:t>Līgums</w:t>
        </w:r>
      </w:smartTag>
      <w:r w:rsidRPr="00924139">
        <w:rPr>
          <w:rFonts w:eastAsia="Arial Unicode MS"/>
          <w:kern w:val="1"/>
          <w:sz w:val="24"/>
          <w:szCs w:val="24"/>
          <w:lang w:eastAsia="ar-SA"/>
        </w:rPr>
        <w:t xml:space="preserve"> stājas spēkā no </w:t>
      </w:r>
      <w:r w:rsidRPr="00924139">
        <w:rPr>
          <w:rFonts w:eastAsia="Arial Unicode MS"/>
          <w:caps/>
          <w:kern w:val="1"/>
          <w:sz w:val="24"/>
          <w:szCs w:val="24"/>
          <w:lang w:eastAsia="ar-SA"/>
        </w:rPr>
        <w:t>Līdzēju</w:t>
      </w:r>
      <w:r w:rsidRPr="00924139">
        <w:rPr>
          <w:rFonts w:eastAsia="Arial Unicode MS"/>
          <w:kern w:val="1"/>
          <w:sz w:val="24"/>
          <w:szCs w:val="24"/>
          <w:lang w:eastAsia="ar-SA"/>
        </w:rPr>
        <w:t xml:space="preserve"> parakstīšanas brīža un darbojas līdz saistību pilnīgai izpildei, ievērojot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924139">
          <w:rPr>
            <w:rFonts w:eastAsia="Arial Unicode MS"/>
            <w:kern w:val="1"/>
            <w:sz w:val="24"/>
            <w:szCs w:val="24"/>
            <w:lang w:eastAsia="ar-SA"/>
          </w:rPr>
          <w:t>Līguma</w:t>
        </w:r>
      </w:smartTag>
      <w:r w:rsidRPr="00924139">
        <w:rPr>
          <w:rFonts w:eastAsia="Arial Unicode MS"/>
          <w:kern w:val="1"/>
          <w:sz w:val="24"/>
          <w:szCs w:val="24"/>
          <w:lang w:eastAsia="ar-SA"/>
        </w:rPr>
        <w:t xml:space="preserve"> nosacījumus.</w:t>
      </w:r>
    </w:p>
    <w:p w:rsidR="00E05145" w:rsidRPr="00924139" w:rsidRDefault="00E05145" w:rsidP="00276A3B">
      <w:pPr>
        <w:widowControl w:val="0"/>
        <w:numPr>
          <w:ilvl w:val="1"/>
          <w:numId w:val="1"/>
        </w:numPr>
        <w:suppressAutoHyphens/>
        <w:spacing w:before="120" w:after="120" w:line="300" w:lineRule="atLeast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924139">
        <w:rPr>
          <w:rFonts w:eastAsia="Arial Unicode MS"/>
          <w:kern w:val="1"/>
          <w:sz w:val="24"/>
          <w:szCs w:val="24"/>
          <w:lang w:eastAsia="ar-SA"/>
        </w:rPr>
        <w:t xml:space="preserve">Par </w:t>
      </w:r>
      <w:r w:rsidRPr="00924139">
        <w:rPr>
          <w:rFonts w:eastAsia="Arial Unicode MS"/>
          <w:caps/>
          <w:kern w:val="1"/>
          <w:sz w:val="24"/>
          <w:szCs w:val="24"/>
          <w:lang w:eastAsia="ar-SA"/>
        </w:rPr>
        <w:t>preces</w:t>
      </w:r>
      <w:r w:rsidRPr="00924139">
        <w:rPr>
          <w:rFonts w:eastAsia="Arial Unicode MS"/>
          <w:kern w:val="1"/>
          <w:sz w:val="24"/>
          <w:szCs w:val="24"/>
          <w:lang w:eastAsia="ar-SA"/>
        </w:rPr>
        <w:t xml:space="preserve"> nesavlaicīgu piegādi tiek noteikts </w:t>
      </w:r>
      <w:r w:rsidRPr="00924139">
        <w:rPr>
          <w:rFonts w:eastAsia="Arial Unicode MS"/>
          <w:b/>
          <w:bCs/>
          <w:kern w:val="1"/>
          <w:sz w:val="24"/>
          <w:szCs w:val="24"/>
          <w:lang w:eastAsia="ar-SA"/>
        </w:rPr>
        <w:t>līgumsods 0,5% apmērā</w:t>
      </w:r>
      <w:r w:rsidRPr="00924139">
        <w:rPr>
          <w:rFonts w:eastAsia="Arial Unicode MS"/>
          <w:kern w:val="1"/>
          <w:sz w:val="24"/>
          <w:szCs w:val="24"/>
          <w:lang w:eastAsia="ar-SA"/>
        </w:rPr>
        <w:t xml:space="preserve"> no laikā nepiegādātās </w:t>
      </w:r>
      <w:r w:rsidRPr="00924139">
        <w:rPr>
          <w:rFonts w:eastAsia="Arial Unicode MS"/>
          <w:caps/>
          <w:kern w:val="1"/>
          <w:sz w:val="24"/>
          <w:szCs w:val="24"/>
          <w:lang w:eastAsia="ar-SA"/>
        </w:rPr>
        <w:t>preces</w:t>
      </w:r>
      <w:r w:rsidRPr="00924139">
        <w:rPr>
          <w:rFonts w:eastAsia="Arial Unicode MS"/>
          <w:kern w:val="1"/>
          <w:sz w:val="24"/>
          <w:szCs w:val="24"/>
          <w:lang w:eastAsia="ar-SA"/>
        </w:rPr>
        <w:t xml:space="preserve"> vērtības par katru nokavēto piegādes dienu.</w:t>
      </w:r>
    </w:p>
    <w:p w:rsidR="00E05145" w:rsidRPr="00924139" w:rsidRDefault="00E05145" w:rsidP="00276A3B">
      <w:pPr>
        <w:widowControl w:val="0"/>
        <w:numPr>
          <w:ilvl w:val="1"/>
          <w:numId w:val="1"/>
        </w:numPr>
        <w:suppressAutoHyphens/>
        <w:spacing w:before="120" w:after="120" w:line="300" w:lineRule="atLeast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924139">
        <w:rPr>
          <w:rFonts w:eastAsia="Arial Unicode MS"/>
          <w:kern w:val="1"/>
          <w:sz w:val="24"/>
          <w:szCs w:val="24"/>
          <w:lang w:eastAsia="ar-SA"/>
        </w:rPr>
        <w:t xml:space="preserve">Par piegādātās </w:t>
      </w:r>
      <w:r w:rsidRPr="00924139">
        <w:rPr>
          <w:rFonts w:eastAsia="Arial Unicode MS"/>
          <w:caps/>
          <w:kern w:val="1"/>
          <w:sz w:val="24"/>
          <w:szCs w:val="24"/>
          <w:lang w:eastAsia="ar-SA"/>
        </w:rPr>
        <w:t>preces</w:t>
      </w:r>
      <w:r w:rsidRPr="00924139">
        <w:rPr>
          <w:rFonts w:eastAsia="Arial Unicode MS"/>
          <w:kern w:val="1"/>
          <w:sz w:val="24"/>
          <w:szCs w:val="24"/>
          <w:lang w:eastAsia="ar-SA"/>
        </w:rPr>
        <w:t xml:space="preserve"> nesavlaicīgu apmaksu tiek noteikts </w:t>
      </w:r>
      <w:r w:rsidRPr="00924139">
        <w:rPr>
          <w:rFonts w:eastAsia="Arial Unicode MS"/>
          <w:b/>
          <w:bCs/>
          <w:kern w:val="1"/>
          <w:sz w:val="24"/>
          <w:szCs w:val="24"/>
          <w:lang w:eastAsia="ar-SA"/>
        </w:rPr>
        <w:t>līgumsods 0,5% apmērā</w:t>
      </w:r>
      <w:r w:rsidRPr="00924139">
        <w:rPr>
          <w:rFonts w:eastAsia="Arial Unicode MS"/>
          <w:kern w:val="1"/>
          <w:sz w:val="24"/>
          <w:szCs w:val="24"/>
          <w:lang w:eastAsia="ar-SA"/>
        </w:rPr>
        <w:t xml:space="preserve"> par </w:t>
      </w:r>
      <w:r w:rsidRPr="00924139">
        <w:rPr>
          <w:rFonts w:eastAsia="Arial Unicode MS"/>
          <w:kern w:val="1"/>
          <w:sz w:val="24"/>
          <w:szCs w:val="24"/>
          <w:lang w:eastAsia="ar-SA"/>
        </w:rPr>
        <w:lastRenderedPageBreak/>
        <w:t>katru maksājuma dienu.</w:t>
      </w:r>
    </w:p>
    <w:p w:rsidR="00E05145" w:rsidRPr="00924139" w:rsidRDefault="00E05145" w:rsidP="00276A3B">
      <w:pPr>
        <w:widowControl w:val="0"/>
        <w:numPr>
          <w:ilvl w:val="1"/>
          <w:numId w:val="1"/>
        </w:numPr>
        <w:suppressAutoHyphens/>
        <w:spacing w:before="120" w:after="120" w:line="300" w:lineRule="atLeast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924139">
        <w:rPr>
          <w:rFonts w:eastAsia="Arial Unicode MS"/>
          <w:kern w:val="1"/>
          <w:sz w:val="24"/>
          <w:szCs w:val="24"/>
          <w:lang w:eastAsia="ar-SA"/>
        </w:rPr>
        <w:t xml:space="preserve">Līgumsoda samaksa neatbrīvo </w:t>
      </w:r>
      <w:r w:rsidRPr="00924139">
        <w:rPr>
          <w:rFonts w:eastAsia="Arial Unicode MS"/>
          <w:caps/>
          <w:kern w:val="1"/>
          <w:sz w:val="24"/>
          <w:szCs w:val="24"/>
          <w:lang w:eastAsia="ar-SA"/>
        </w:rPr>
        <w:t>Līdzējus</w:t>
      </w:r>
      <w:r w:rsidRPr="00924139">
        <w:rPr>
          <w:rFonts w:eastAsia="Arial Unicode MS"/>
          <w:kern w:val="1"/>
          <w:sz w:val="24"/>
          <w:szCs w:val="24"/>
          <w:lang w:eastAsia="ar-SA"/>
        </w:rPr>
        <w:t xml:space="preserve"> no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924139">
          <w:rPr>
            <w:rFonts w:eastAsia="Arial Unicode MS"/>
            <w:kern w:val="1"/>
            <w:sz w:val="24"/>
            <w:szCs w:val="24"/>
            <w:lang w:eastAsia="ar-SA"/>
          </w:rPr>
          <w:t>Līguma</w:t>
        </w:r>
      </w:smartTag>
      <w:r w:rsidRPr="00924139">
        <w:rPr>
          <w:rFonts w:eastAsia="Arial Unicode MS"/>
          <w:kern w:val="1"/>
          <w:sz w:val="24"/>
          <w:szCs w:val="24"/>
          <w:lang w:eastAsia="ar-SA"/>
        </w:rPr>
        <w:t xml:space="preserve"> izpildes.</w:t>
      </w:r>
    </w:p>
    <w:p w:rsidR="00E05145" w:rsidRPr="00924139" w:rsidRDefault="00E05145" w:rsidP="00276A3B">
      <w:pPr>
        <w:widowControl w:val="0"/>
        <w:numPr>
          <w:ilvl w:val="1"/>
          <w:numId w:val="1"/>
        </w:numPr>
        <w:suppressAutoHyphens/>
        <w:spacing w:before="120" w:after="120" w:line="300" w:lineRule="atLeast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924139">
        <w:rPr>
          <w:rFonts w:eastAsia="Arial Unicode MS"/>
          <w:kern w:val="1"/>
          <w:sz w:val="24"/>
          <w:szCs w:val="24"/>
          <w:lang w:eastAsia="ar-SA"/>
        </w:rPr>
        <w:t xml:space="preserve">Ja kāda no </w:t>
      </w:r>
      <w:r w:rsidRPr="00924139">
        <w:rPr>
          <w:rFonts w:eastAsia="Arial Unicode MS"/>
          <w:caps/>
          <w:kern w:val="1"/>
          <w:sz w:val="24"/>
          <w:szCs w:val="24"/>
          <w:lang w:eastAsia="ar-SA"/>
        </w:rPr>
        <w:t>pusēm</w:t>
      </w:r>
      <w:r w:rsidRPr="00924139">
        <w:rPr>
          <w:rFonts w:eastAsia="Arial Unicode MS"/>
          <w:kern w:val="1"/>
          <w:sz w:val="24"/>
          <w:szCs w:val="24"/>
          <w:lang w:eastAsia="ar-SA"/>
        </w:rPr>
        <w:t xml:space="preserve"> nepilda vai nepienācīgi pilda šī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924139">
          <w:rPr>
            <w:rFonts w:eastAsia="Arial Unicode MS"/>
            <w:kern w:val="1"/>
            <w:sz w:val="24"/>
            <w:szCs w:val="24"/>
            <w:lang w:eastAsia="ar-SA"/>
          </w:rPr>
          <w:t>Līguma</w:t>
        </w:r>
      </w:smartTag>
      <w:r w:rsidRPr="00924139">
        <w:rPr>
          <w:rFonts w:eastAsia="Arial Unicode MS"/>
          <w:kern w:val="1"/>
          <w:sz w:val="24"/>
          <w:szCs w:val="24"/>
          <w:lang w:eastAsia="ar-SA"/>
        </w:rPr>
        <w:t xml:space="preserve"> noteikumus, otrai </w:t>
      </w:r>
      <w:r w:rsidRPr="00924139">
        <w:rPr>
          <w:rFonts w:eastAsia="Arial Unicode MS"/>
          <w:caps/>
          <w:kern w:val="1"/>
          <w:sz w:val="24"/>
          <w:szCs w:val="24"/>
          <w:lang w:eastAsia="ar-SA"/>
        </w:rPr>
        <w:t>pusei</w:t>
      </w:r>
      <w:r w:rsidRPr="00924139">
        <w:rPr>
          <w:rFonts w:eastAsia="Arial Unicode MS"/>
          <w:kern w:val="1"/>
          <w:sz w:val="24"/>
          <w:szCs w:val="24"/>
          <w:lang w:eastAsia="ar-SA"/>
        </w:rPr>
        <w:t xml:space="preserve"> ir tiesības pārtraukt šī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924139">
          <w:rPr>
            <w:rFonts w:eastAsia="Arial Unicode MS"/>
            <w:kern w:val="1"/>
            <w:sz w:val="24"/>
            <w:szCs w:val="24"/>
            <w:lang w:eastAsia="ar-SA"/>
          </w:rPr>
          <w:t>Līguma</w:t>
        </w:r>
      </w:smartTag>
      <w:r w:rsidRPr="00924139">
        <w:rPr>
          <w:rFonts w:eastAsia="Arial Unicode MS"/>
          <w:kern w:val="1"/>
          <w:sz w:val="24"/>
          <w:szCs w:val="24"/>
          <w:lang w:eastAsia="ar-SA"/>
        </w:rPr>
        <w:t xml:space="preserve"> darbību, </w:t>
      </w:r>
      <w:r w:rsidRPr="00924139">
        <w:rPr>
          <w:rFonts w:eastAsia="Arial Unicode MS"/>
          <w:b/>
          <w:bCs/>
          <w:kern w:val="1"/>
          <w:sz w:val="24"/>
          <w:szCs w:val="24"/>
          <w:lang w:eastAsia="ar-SA"/>
        </w:rPr>
        <w:t>vienu mēnesi</w:t>
      </w:r>
      <w:r w:rsidRPr="00924139">
        <w:rPr>
          <w:rFonts w:eastAsia="Arial Unicode MS"/>
          <w:kern w:val="1"/>
          <w:sz w:val="24"/>
          <w:szCs w:val="24"/>
          <w:lang w:eastAsia="ar-SA"/>
        </w:rPr>
        <w:t xml:space="preserve"> iepriekš rakstiski paziņojot par to otrai </w:t>
      </w:r>
      <w:r w:rsidRPr="00924139">
        <w:rPr>
          <w:rFonts w:eastAsia="Arial Unicode MS"/>
          <w:caps/>
          <w:kern w:val="1"/>
          <w:sz w:val="24"/>
          <w:szCs w:val="24"/>
          <w:lang w:eastAsia="ar-SA"/>
        </w:rPr>
        <w:t>pusei</w:t>
      </w:r>
      <w:r w:rsidRPr="00924139">
        <w:rPr>
          <w:rFonts w:eastAsia="Arial Unicode MS"/>
          <w:kern w:val="1"/>
          <w:sz w:val="24"/>
          <w:szCs w:val="24"/>
          <w:lang w:eastAsia="ar-SA"/>
        </w:rPr>
        <w:t xml:space="preserve">, kā arī ir tiesīga piedzīt no vainīgās </w:t>
      </w:r>
      <w:r w:rsidRPr="00924139">
        <w:rPr>
          <w:rFonts w:eastAsia="Arial Unicode MS"/>
          <w:caps/>
          <w:kern w:val="1"/>
          <w:sz w:val="24"/>
          <w:szCs w:val="24"/>
          <w:lang w:eastAsia="ar-SA"/>
        </w:rPr>
        <w:t>puses</w:t>
      </w:r>
      <w:r w:rsidRPr="00924139">
        <w:rPr>
          <w:rFonts w:eastAsia="Arial Unicode MS"/>
          <w:kern w:val="1"/>
          <w:sz w:val="24"/>
          <w:szCs w:val="24"/>
          <w:lang w:eastAsia="ar-SA"/>
        </w:rPr>
        <w:t xml:space="preserve"> zaudējumus, kuri radušies no šī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924139">
          <w:rPr>
            <w:rFonts w:eastAsia="Arial Unicode MS"/>
            <w:kern w:val="1"/>
            <w:sz w:val="24"/>
            <w:szCs w:val="24"/>
            <w:lang w:eastAsia="ar-SA"/>
          </w:rPr>
          <w:t>Līguma</w:t>
        </w:r>
      </w:smartTag>
      <w:r w:rsidRPr="00924139">
        <w:rPr>
          <w:rFonts w:eastAsia="Arial Unicode MS"/>
          <w:kern w:val="1"/>
          <w:sz w:val="24"/>
          <w:szCs w:val="24"/>
          <w:lang w:eastAsia="ar-SA"/>
        </w:rPr>
        <w:t xml:space="preserve"> neizpildes.</w:t>
      </w:r>
    </w:p>
    <w:p w:rsidR="00E05145" w:rsidRPr="00924139" w:rsidRDefault="00E05145" w:rsidP="00276A3B">
      <w:pPr>
        <w:keepNext/>
        <w:widowControl w:val="0"/>
        <w:numPr>
          <w:ilvl w:val="0"/>
          <w:numId w:val="1"/>
        </w:numPr>
        <w:suppressAutoHyphens/>
        <w:spacing w:before="120" w:after="120" w:line="300" w:lineRule="atLeast"/>
        <w:jc w:val="both"/>
        <w:outlineLvl w:val="0"/>
        <w:rPr>
          <w:rFonts w:eastAsia="Times New Roman"/>
          <w:b/>
          <w:bCs/>
          <w:kern w:val="1"/>
          <w:sz w:val="24"/>
          <w:szCs w:val="24"/>
          <w:lang w:eastAsia="ar-SA"/>
        </w:rPr>
      </w:pPr>
      <w:r w:rsidRPr="00924139">
        <w:rPr>
          <w:rFonts w:eastAsia="Times New Roman"/>
          <w:b/>
          <w:bCs/>
          <w:kern w:val="1"/>
          <w:sz w:val="24"/>
          <w:szCs w:val="24"/>
          <w:lang w:eastAsia="ar-SA"/>
        </w:rPr>
        <w:t>Līguma grozīšanas kārtība un kārtība, kādā pieļaujama atkāpšanās no līguma</w:t>
      </w:r>
    </w:p>
    <w:p w:rsidR="00E05145" w:rsidRPr="00924139" w:rsidRDefault="00E05145" w:rsidP="00276A3B">
      <w:pPr>
        <w:widowControl w:val="0"/>
        <w:numPr>
          <w:ilvl w:val="1"/>
          <w:numId w:val="1"/>
        </w:numPr>
        <w:suppressAutoHyphens/>
        <w:spacing w:before="120" w:after="120" w:line="300" w:lineRule="atLeast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924139">
        <w:rPr>
          <w:rFonts w:eastAsia="Arial Unicode MS"/>
          <w:caps/>
          <w:kern w:val="1"/>
          <w:sz w:val="24"/>
          <w:szCs w:val="24"/>
          <w:lang w:eastAsia="ar-SA"/>
        </w:rPr>
        <w:t>PIRCĒJAm</w:t>
      </w:r>
      <w:r w:rsidRPr="00924139">
        <w:rPr>
          <w:rFonts w:eastAsia="Arial Unicode MS"/>
          <w:kern w:val="1"/>
          <w:sz w:val="24"/>
          <w:szCs w:val="24"/>
          <w:lang w:eastAsia="ar-SA"/>
        </w:rPr>
        <w:t xml:space="preserve"> ir tiesības nekavējoties pārtraukt </w:t>
      </w:r>
      <w:smartTag w:uri="schemas-tilde-lv/tildestengine" w:element="veidnes">
        <w:smartTagPr>
          <w:attr w:name="baseform" w:val="līgum|s"/>
          <w:attr w:name="id" w:val="-1"/>
          <w:attr w:name="text" w:val="līgumu"/>
        </w:smartTagPr>
        <w:r w:rsidRPr="00924139">
          <w:rPr>
            <w:rFonts w:eastAsia="Arial Unicode MS"/>
            <w:kern w:val="1"/>
            <w:sz w:val="24"/>
            <w:szCs w:val="24"/>
            <w:lang w:eastAsia="ar-SA"/>
          </w:rPr>
          <w:t>Līgumu</w:t>
        </w:r>
      </w:smartTag>
      <w:r w:rsidRPr="00924139">
        <w:rPr>
          <w:rFonts w:eastAsia="Arial Unicode MS"/>
          <w:kern w:val="1"/>
          <w:sz w:val="24"/>
          <w:szCs w:val="24"/>
          <w:lang w:eastAsia="ar-SA"/>
        </w:rPr>
        <w:t xml:space="preserve">: </w:t>
      </w:r>
    </w:p>
    <w:p w:rsidR="00E05145" w:rsidRPr="00924139" w:rsidRDefault="00E05145" w:rsidP="00276A3B">
      <w:pPr>
        <w:widowControl w:val="0"/>
        <w:numPr>
          <w:ilvl w:val="2"/>
          <w:numId w:val="1"/>
        </w:numPr>
        <w:suppressAutoHyphens/>
        <w:spacing w:before="120" w:after="120" w:line="300" w:lineRule="atLeast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924139">
        <w:rPr>
          <w:rFonts w:eastAsia="Arial Unicode MS"/>
          <w:kern w:val="1"/>
          <w:sz w:val="24"/>
          <w:szCs w:val="24"/>
          <w:lang w:eastAsia="ar-SA"/>
        </w:rPr>
        <w:t xml:space="preserve">ja ir notikusi </w:t>
      </w:r>
      <w:r w:rsidRPr="00924139">
        <w:rPr>
          <w:rFonts w:eastAsia="Arial Unicode MS"/>
          <w:caps/>
          <w:kern w:val="1"/>
          <w:sz w:val="24"/>
          <w:szCs w:val="24"/>
          <w:lang w:eastAsia="ar-SA"/>
        </w:rPr>
        <w:t>PĀRDEVĒJA</w:t>
      </w:r>
      <w:r w:rsidRPr="00924139">
        <w:rPr>
          <w:rFonts w:eastAsia="Arial Unicode MS"/>
          <w:kern w:val="1"/>
          <w:sz w:val="24"/>
          <w:szCs w:val="24"/>
          <w:lang w:eastAsia="ar-SA"/>
        </w:rPr>
        <w:t xml:space="preserve"> labprātīga vai piespiedu likvidācija; </w:t>
      </w:r>
    </w:p>
    <w:p w:rsidR="00E05145" w:rsidRPr="00924139" w:rsidRDefault="00E05145" w:rsidP="00276A3B">
      <w:pPr>
        <w:widowControl w:val="0"/>
        <w:numPr>
          <w:ilvl w:val="2"/>
          <w:numId w:val="1"/>
        </w:numPr>
        <w:suppressAutoHyphens/>
        <w:spacing w:before="120" w:after="120" w:line="300" w:lineRule="atLeast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924139">
        <w:rPr>
          <w:rFonts w:eastAsia="Arial Unicode MS"/>
          <w:kern w:val="1"/>
          <w:sz w:val="24"/>
          <w:szCs w:val="24"/>
          <w:lang w:eastAsia="ar-SA"/>
        </w:rPr>
        <w:t xml:space="preserve">ja pret </w:t>
      </w:r>
      <w:r w:rsidRPr="00924139">
        <w:rPr>
          <w:rFonts w:eastAsia="Arial Unicode MS"/>
          <w:caps/>
          <w:kern w:val="1"/>
          <w:sz w:val="24"/>
          <w:szCs w:val="24"/>
          <w:lang w:eastAsia="ar-SA"/>
        </w:rPr>
        <w:t>PĀRDEVĒJU</w:t>
      </w:r>
      <w:r w:rsidRPr="00924139">
        <w:rPr>
          <w:rFonts w:eastAsia="Arial Unicode MS"/>
          <w:kern w:val="1"/>
          <w:sz w:val="24"/>
          <w:szCs w:val="24"/>
          <w:lang w:eastAsia="ar-SA"/>
        </w:rPr>
        <w:t xml:space="preserve"> ir uzsākta maksātnespējas vai bankrota procedūra, vai tā darbībā ir apturēta.</w:t>
      </w:r>
    </w:p>
    <w:p w:rsidR="00E05145" w:rsidRPr="00924139" w:rsidRDefault="00E05145" w:rsidP="00276A3B">
      <w:pPr>
        <w:widowControl w:val="0"/>
        <w:numPr>
          <w:ilvl w:val="1"/>
          <w:numId w:val="1"/>
        </w:numPr>
        <w:suppressAutoHyphens/>
        <w:spacing w:before="120" w:after="120" w:line="300" w:lineRule="atLeast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924139">
        <w:rPr>
          <w:rFonts w:eastAsia="Arial Unicode MS"/>
          <w:caps/>
          <w:kern w:val="1"/>
          <w:sz w:val="24"/>
          <w:szCs w:val="24"/>
          <w:lang w:eastAsia="ar-SA"/>
        </w:rPr>
        <w:t>PĀRDEVĒJAm</w:t>
      </w:r>
      <w:r w:rsidRPr="00924139">
        <w:rPr>
          <w:rFonts w:eastAsia="Arial Unicode MS"/>
          <w:kern w:val="1"/>
          <w:sz w:val="24"/>
          <w:szCs w:val="24"/>
          <w:lang w:eastAsia="ar-SA"/>
        </w:rPr>
        <w:t xml:space="preserve"> ir tiesības pārtraukt </w:t>
      </w:r>
      <w:smartTag w:uri="schemas-tilde-lv/tildestengine" w:element="veidnes">
        <w:smartTagPr>
          <w:attr w:name="baseform" w:val="līgum|s"/>
          <w:attr w:name="id" w:val="-1"/>
          <w:attr w:name="text" w:val="līgumu"/>
        </w:smartTagPr>
        <w:r w:rsidRPr="00924139">
          <w:rPr>
            <w:rFonts w:eastAsia="Arial Unicode MS"/>
            <w:kern w:val="1"/>
            <w:sz w:val="24"/>
            <w:szCs w:val="24"/>
            <w:lang w:eastAsia="ar-SA"/>
          </w:rPr>
          <w:t>Līgumu</w:t>
        </w:r>
      </w:smartTag>
      <w:r w:rsidRPr="00924139">
        <w:rPr>
          <w:rFonts w:eastAsia="Arial Unicode MS"/>
          <w:kern w:val="1"/>
          <w:sz w:val="24"/>
          <w:szCs w:val="24"/>
          <w:lang w:eastAsia="ar-SA"/>
        </w:rPr>
        <w:t xml:space="preserve">, savlaicīgi paziņojot par to </w:t>
      </w:r>
      <w:r w:rsidRPr="00924139">
        <w:rPr>
          <w:rFonts w:eastAsia="Arial Unicode MS"/>
          <w:caps/>
          <w:kern w:val="1"/>
          <w:sz w:val="24"/>
          <w:szCs w:val="24"/>
          <w:lang w:eastAsia="ar-SA"/>
        </w:rPr>
        <w:t>PIRCĒJAm</w:t>
      </w:r>
      <w:r w:rsidRPr="00924139">
        <w:rPr>
          <w:rFonts w:eastAsia="Arial Unicode MS"/>
          <w:kern w:val="1"/>
          <w:sz w:val="24"/>
          <w:szCs w:val="24"/>
          <w:lang w:eastAsia="ar-SA"/>
        </w:rPr>
        <w:t xml:space="preserve">, ja </w:t>
      </w:r>
      <w:r w:rsidRPr="00924139">
        <w:rPr>
          <w:rFonts w:eastAsia="Arial Unicode MS"/>
          <w:caps/>
          <w:kern w:val="1"/>
          <w:sz w:val="24"/>
          <w:szCs w:val="24"/>
          <w:lang w:eastAsia="ar-SA"/>
        </w:rPr>
        <w:t>PIRCĒJS</w:t>
      </w:r>
      <w:r w:rsidRPr="00924139">
        <w:rPr>
          <w:rFonts w:eastAsia="Arial Unicode MS"/>
          <w:kern w:val="1"/>
          <w:sz w:val="24"/>
          <w:szCs w:val="24"/>
          <w:lang w:eastAsia="ar-SA"/>
        </w:rPr>
        <w:t xml:space="preserve"> pēc atkārtotiem rakstveida </w:t>
      </w:r>
      <w:smartTag w:uri="schemas-tilde-lv/tildestengine" w:element="veidnes">
        <w:smartTagPr>
          <w:attr w:name="baseform" w:val="atgādinājum|s"/>
          <w:attr w:name="id" w:val="-1"/>
          <w:attr w:name="text" w:val="atgādinājumiem"/>
        </w:smartTagPr>
        <w:r w:rsidRPr="00924139">
          <w:rPr>
            <w:rFonts w:eastAsia="Arial Unicode MS"/>
            <w:kern w:val="1"/>
            <w:sz w:val="24"/>
            <w:szCs w:val="24"/>
            <w:lang w:eastAsia="ar-SA"/>
          </w:rPr>
          <w:t>atgādinājumiem</w:t>
        </w:r>
      </w:smartTag>
      <w:r w:rsidRPr="00924139">
        <w:rPr>
          <w:rFonts w:eastAsia="Arial Unicode MS"/>
          <w:kern w:val="1"/>
          <w:sz w:val="24"/>
          <w:szCs w:val="24"/>
          <w:lang w:eastAsia="ar-SA"/>
        </w:rPr>
        <w:t xml:space="preserve"> pastāvīgi nepilda savas saistības.</w:t>
      </w:r>
    </w:p>
    <w:p w:rsidR="00E05145" w:rsidRPr="00924139" w:rsidRDefault="00E05145" w:rsidP="00276A3B">
      <w:pPr>
        <w:widowControl w:val="0"/>
        <w:numPr>
          <w:ilvl w:val="1"/>
          <w:numId w:val="1"/>
        </w:numPr>
        <w:suppressAutoHyphens/>
        <w:spacing w:before="120" w:after="120" w:line="300" w:lineRule="atLeast"/>
        <w:jc w:val="both"/>
        <w:rPr>
          <w:rFonts w:eastAsia="Arial Unicode MS"/>
          <w:kern w:val="1"/>
          <w:sz w:val="24"/>
          <w:szCs w:val="24"/>
          <w:lang w:eastAsia="ar-SA"/>
        </w:rPr>
      </w:pP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924139">
          <w:rPr>
            <w:rFonts w:eastAsia="Arial Unicode MS"/>
            <w:kern w:val="1"/>
            <w:sz w:val="24"/>
            <w:szCs w:val="24"/>
            <w:lang w:eastAsia="ar-SA"/>
          </w:rPr>
          <w:t>Līguma</w:t>
        </w:r>
      </w:smartTag>
      <w:r w:rsidRPr="00924139">
        <w:rPr>
          <w:rFonts w:eastAsia="Arial Unicode MS"/>
          <w:kern w:val="1"/>
          <w:sz w:val="24"/>
          <w:szCs w:val="24"/>
          <w:lang w:eastAsia="ar-SA"/>
        </w:rPr>
        <w:t xml:space="preserve"> pārtraukšanas gadījumā </w:t>
      </w:r>
      <w:r w:rsidRPr="00924139">
        <w:rPr>
          <w:rFonts w:eastAsia="Arial Unicode MS"/>
          <w:caps/>
          <w:kern w:val="1"/>
          <w:sz w:val="24"/>
          <w:szCs w:val="24"/>
          <w:lang w:eastAsia="ar-SA"/>
        </w:rPr>
        <w:t>PIRCĒJS</w:t>
      </w:r>
      <w:r w:rsidRPr="00924139">
        <w:rPr>
          <w:rFonts w:eastAsia="Arial Unicode MS"/>
          <w:kern w:val="1"/>
          <w:sz w:val="24"/>
          <w:szCs w:val="24"/>
          <w:lang w:eastAsia="ar-SA"/>
        </w:rPr>
        <w:t xml:space="preserve"> samaksā </w:t>
      </w:r>
      <w:r w:rsidRPr="00924139">
        <w:rPr>
          <w:rFonts w:eastAsia="Arial Unicode MS"/>
          <w:caps/>
          <w:kern w:val="1"/>
          <w:sz w:val="24"/>
          <w:szCs w:val="24"/>
          <w:lang w:eastAsia="ar-SA"/>
        </w:rPr>
        <w:t>PĀRDEVĒJAm</w:t>
      </w:r>
      <w:r w:rsidRPr="00924139">
        <w:rPr>
          <w:rFonts w:eastAsia="Arial Unicode MS"/>
          <w:kern w:val="1"/>
          <w:sz w:val="24"/>
          <w:szCs w:val="24"/>
          <w:lang w:eastAsia="ar-SA"/>
        </w:rPr>
        <w:t xml:space="preserve"> par faktiski veiktajām preču piegādēm.</w:t>
      </w:r>
    </w:p>
    <w:p w:rsidR="00E05145" w:rsidRPr="00924139" w:rsidRDefault="00E05145" w:rsidP="00276A3B">
      <w:pPr>
        <w:widowControl w:val="0"/>
        <w:numPr>
          <w:ilvl w:val="0"/>
          <w:numId w:val="1"/>
        </w:numPr>
        <w:suppressAutoHyphens/>
        <w:spacing w:before="120" w:after="120" w:line="300" w:lineRule="atLeast"/>
        <w:jc w:val="center"/>
        <w:rPr>
          <w:rFonts w:eastAsia="Arial Unicode MS"/>
          <w:b/>
          <w:bCs/>
          <w:caps/>
          <w:kern w:val="1"/>
          <w:sz w:val="24"/>
          <w:szCs w:val="24"/>
          <w:lang w:eastAsia="ar-SA"/>
        </w:rPr>
      </w:pPr>
      <w:r w:rsidRPr="00924139">
        <w:rPr>
          <w:rFonts w:eastAsia="Arial Unicode MS"/>
          <w:b/>
          <w:bCs/>
          <w:caps/>
          <w:kern w:val="1"/>
          <w:sz w:val="24"/>
          <w:szCs w:val="24"/>
          <w:lang w:eastAsia="ar-SA"/>
        </w:rPr>
        <w:t>Nepārvarama vara</w:t>
      </w:r>
    </w:p>
    <w:p w:rsidR="00E05145" w:rsidRPr="00924139" w:rsidRDefault="00E05145" w:rsidP="00276A3B">
      <w:pPr>
        <w:widowControl w:val="0"/>
        <w:numPr>
          <w:ilvl w:val="1"/>
          <w:numId w:val="1"/>
        </w:numPr>
        <w:suppressAutoHyphens/>
        <w:spacing w:before="120" w:after="120" w:line="300" w:lineRule="atLeast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924139">
        <w:rPr>
          <w:rFonts w:eastAsia="Arial Unicode MS"/>
          <w:kern w:val="1"/>
          <w:sz w:val="24"/>
          <w:szCs w:val="24"/>
          <w:lang w:eastAsia="ar-SA"/>
        </w:rPr>
        <w:t>Ja kāda no Pusēm uzskata, ka tās saistību izpildi ietekmē nepārvarama vara, tai nekavējoties par to rakstiski jāpaziņo otrai Pusei, sniedzot nepieciešamās ziņas un kom</w:t>
      </w:r>
      <w:r w:rsidR="00173D52" w:rsidRPr="00924139">
        <w:rPr>
          <w:rFonts w:eastAsia="Arial Unicode MS"/>
          <w:kern w:val="1"/>
          <w:sz w:val="24"/>
          <w:szCs w:val="24"/>
          <w:lang w:eastAsia="ar-SA"/>
        </w:rPr>
        <w:t>petento iestāžu izsniegtus pierā</w:t>
      </w:r>
      <w:r w:rsidRPr="00924139">
        <w:rPr>
          <w:rFonts w:eastAsia="Arial Unicode MS"/>
          <w:kern w:val="1"/>
          <w:sz w:val="24"/>
          <w:szCs w:val="24"/>
          <w:lang w:eastAsia="ar-SA"/>
        </w:rPr>
        <w:t xml:space="preserve">dījumus. </w:t>
      </w:r>
    </w:p>
    <w:p w:rsidR="00E05145" w:rsidRPr="00924139" w:rsidRDefault="00E05145" w:rsidP="00276A3B">
      <w:pPr>
        <w:widowControl w:val="0"/>
        <w:numPr>
          <w:ilvl w:val="1"/>
          <w:numId w:val="1"/>
        </w:numPr>
        <w:suppressAutoHyphens/>
        <w:spacing w:before="120" w:after="120" w:line="300" w:lineRule="atLeast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924139">
        <w:rPr>
          <w:rFonts w:eastAsia="Arial Unicode MS"/>
          <w:kern w:val="1"/>
          <w:sz w:val="24"/>
          <w:szCs w:val="24"/>
          <w:lang w:eastAsia="ar-SA"/>
        </w:rPr>
        <w:t xml:space="preserve">Abas līgumslēdzējas </w:t>
      </w:r>
      <w:r w:rsidRPr="00924139">
        <w:rPr>
          <w:rFonts w:eastAsia="Arial Unicode MS"/>
          <w:caps/>
          <w:kern w:val="1"/>
          <w:sz w:val="24"/>
          <w:szCs w:val="24"/>
          <w:lang w:eastAsia="ar-SA"/>
        </w:rPr>
        <w:t>p</w:t>
      </w:r>
      <w:r w:rsidRPr="00924139">
        <w:rPr>
          <w:rFonts w:eastAsia="Arial Unicode MS"/>
          <w:kern w:val="1"/>
          <w:sz w:val="24"/>
          <w:szCs w:val="24"/>
          <w:lang w:eastAsia="ar-SA"/>
        </w:rPr>
        <w:t xml:space="preserve">uses nav atbildīgas par šajā </w:t>
      </w:r>
      <w:smartTag w:uri="schemas-tilde-lv/tildestengine" w:element="veidnes">
        <w:smartTagPr>
          <w:attr w:name="baseform" w:val="līgum|s"/>
          <w:attr w:name="id" w:val="-1"/>
          <w:attr w:name="text" w:val="Līgumā"/>
        </w:smartTagPr>
        <w:r w:rsidRPr="00924139">
          <w:rPr>
            <w:rFonts w:eastAsia="Arial Unicode MS"/>
            <w:kern w:val="1"/>
            <w:sz w:val="24"/>
            <w:szCs w:val="24"/>
            <w:lang w:eastAsia="ar-SA"/>
          </w:rPr>
          <w:t>līgumā</w:t>
        </w:r>
      </w:smartTag>
      <w:r w:rsidRPr="00924139">
        <w:rPr>
          <w:rFonts w:eastAsia="Arial Unicode MS"/>
          <w:kern w:val="1"/>
          <w:sz w:val="24"/>
          <w:szCs w:val="24"/>
          <w:lang w:eastAsia="ar-SA"/>
        </w:rPr>
        <w:t xml:space="preserve"> noteikto saistību neizpildi vai daļēju izpildi, gadījumā, ja tas ir noticis neparedzamas varas ietekmē, kurus puses nevarēja paredzēt, novērst, ietekmēt un pa</w:t>
      </w:r>
      <w:r w:rsidR="007D3B91">
        <w:rPr>
          <w:rFonts w:eastAsia="Arial Unicode MS"/>
          <w:kern w:val="1"/>
          <w:sz w:val="24"/>
          <w:szCs w:val="24"/>
          <w:lang w:eastAsia="ar-SA"/>
        </w:rPr>
        <w:t>r kuru rašanos nenes atbildību</w:t>
      </w:r>
      <w:r w:rsidRPr="00924139">
        <w:rPr>
          <w:rFonts w:eastAsia="Arial Unicode MS"/>
          <w:kern w:val="1"/>
          <w:sz w:val="24"/>
          <w:szCs w:val="24"/>
          <w:lang w:eastAsia="ar-SA"/>
        </w:rPr>
        <w:t>.</w:t>
      </w:r>
    </w:p>
    <w:p w:rsidR="00E05145" w:rsidRPr="00924139" w:rsidRDefault="00E05145" w:rsidP="00276A3B">
      <w:pPr>
        <w:widowControl w:val="0"/>
        <w:numPr>
          <w:ilvl w:val="0"/>
          <w:numId w:val="1"/>
        </w:numPr>
        <w:suppressAutoHyphens/>
        <w:spacing w:before="120" w:after="120" w:line="300" w:lineRule="atLeast"/>
        <w:jc w:val="center"/>
        <w:rPr>
          <w:rFonts w:eastAsia="Arial Unicode MS"/>
          <w:b/>
          <w:bCs/>
          <w:caps/>
          <w:kern w:val="1"/>
          <w:sz w:val="24"/>
          <w:szCs w:val="24"/>
          <w:lang w:eastAsia="ar-SA"/>
        </w:rPr>
      </w:pPr>
      <w:r w:rsidRPr="00924139">
        <w:rPr>
          <w:rFonts w:eastAsia="Arial Unicode MS"/>
          <w:b/>
          <w:bCs/>
          <w:caps/>
          <w:kern w:val="1"/>
          <w:sz w:val="24"/>
          <w:szCs w:val="24"/>
          <w:lang w:eastAsia="ar-SA"/>
        </w:rPr>
        <w:t>Pārējie nosacījumi</w:t>
      </w:r>
    </w:p>
    <w:p w:rsidR="00E05145" w:rsidRPr="00924139" w:rsidRDefault="00E05145" w:rsidP="00276A3B">
      <w:pPr>
        <w:widowControl w:val="0"/>
        <w:numPr>
          <w:ilvl w:val="1"/>
          <w:numId w:val="1"/>
        </w:numPr>
        <w:suppressAutoHyphens/>
        <w:spacing w:before="120" w:after="120" w:line="300" w:lineRule="atLeast"/>
        <w:jc w:val="both"/>
        <w:rPr>
          <w:rFonts w:eastAsia="Arial Unicode MS"/>
          <w:kern w:val="1"/>
          <w:sz w:val="24"/>
          <w:szCs w:val="24"/>
          <w:lang w:eastAsia="ar-SA"/>
        </w:rPr>
      </w:pPr>
      <w:smartTag w:uri="schemas-tilde-lv/tildestengine" w:element="veidnes">
        <w:smartTagPr>
          <w:attr w:name="baseform" w:val="līgum|s"/>
          <w:attr w:name="id" w:val="-1"/>
          <w:attr w:name="text" w:val="Līgumā"/>
        </w:smartTagPr>
        <w:r w:rsidRPr="00924139">
          <w:rPr>
            <w:rFonts w:eastAsia="Arial Unicode MS"/>
            <w:kern w:val="1"/>
            <w:sz w:val="24"/>
            <w:szCs w:val="24"/>
            <w:lang w:eastAsia="ar-SA"/>
          </w:rPr>
          <w:t>Līgumā</w:t>
        </w:r>
      </w:smartTag>
      <w:r w:rsidRPr="00924139">
        <w:rPr>
          <w:rFonts w:eastAsia="Arial Unicode MS"/>
          <w:kern w:val="1"/>
          <w:sz w:val="24"/>
          <w:szCs w:val="24"/>
          <w:lang w:eastAsia="ar-SA"/>
        </w:rPr>
        <w:t xml:space="preserve"> vai tā pielikumos ietvertie nosacījumi var tikt grozīti vai papildināti tikai abiem līdzējiem, vai to pilnvarotiem pārstāvjiem parakstot papildus vienošanās protokolu. </w:t>
      </w:r>
      <w:r w:rsidRPr="00924139">
        <w:rPr>
          <w:rFonts w:eastAsia="Arial Unicode MS"/>
          <w:caps/>
          <w:kern w:val="1"/>
          <w:sz w:val="24"/>
          <w:szCs w:val="24"/>
          <w:lang w:eastAsia="ar-SA"/>
        </w:rPr>
        <w:t>Līdzēju</w:t>
      </w:r>
      <w:r w:rsidRPr="00924139">
        <w:rPr>
          <w:rFonts w:eastAsia="Arial Unicode MS"/>
          <w:kern w:val="1"/>
          <w:sz w:val="24"/>
          <w:szCs w:val="24"/>
          <w:lang w:eastAsia="ar-SA"/>
        </w:rPr>
        <w:t xml:space="preserve"> (</w:t>
      </w:r>
      <w:r w:rsidRPr="00924139">
        <w:rPr>
          <w:rFonts w:eastAsia="Arial Unicode MS"/>
          <w:caps/>
          <w:kern w:val="1"/>
          <w:sz w:val="24"/>
          <w:szCs w:val="24"/>
          <w:lang w:eastAsia="ar-SA"/>
        </w:rPr>
        <w:t>puses</w:t>
      </w:r>
      <w:r w:rsidRPr="00924139">
        <w:rPr>
          <w:rFonts w:eastAsia="Arial Unicode MS"/>
          <w:kern w:val="1"/>
          <w:sz w:val="24"/>
          <w:szCs w:val="24"/>
          <w:lang w:eastAsia="ar-SA"/>
        </w:rPr>
        <w:t xml:space="preserve">) saziņa sakarā ar šī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924139">
          <w:rPr>
            <w:rFonts w:eastAsia="Arial Unicode MS"/>
            <w:kern w:val="1"/>
            <w:sz w:val="24"/>
            <w:szCs w:val="24"/>
            <w:lang w:eastAsia="ar-SA"/>
          </w:rPr>
          <w:t>Līguma</w:t>
        </w:r>
      </w:smartTag>
      <w:r w:rsidRPr="00924139">
        <w:rPr>
          <w:rFonts w:eastAsia="Arial Unicode MS"/>
          <w:kern w:val="1"/>
          <w:sz w:val="24"/>
          <w:szCs w:val="24"/>
          <w:lang w:eastAsia="ar-SA"/>
        </w:rPr>
        <w:t xml:space="preserve"> izpildi notiek </w:t>
      </w:r>
      <w:proofErr w:type="spellStart"/>
      <w:r w:rsidRPr="00924139">
        <w:rPr>
          <w:rFonts w:eastAsia="Arial Unicode MS"/>
          <w:kern w:val="1"/>
          <w:sz w:val="24"/>
          <w:szCs w:val="24"/>
          <w:lang w:eastAsia="ar-SA"/>
        </w:rPr>
        <w:t>rakstveidā</w:t>
      </w:r>
      <w:proofErr w:type="spellEnd"/>
      <w:r w:rsidRPr="00924139">
        <w:rPr>
          <w:rFonts w:eastAsia="Arial Unicode MS"/>
          <w:kern w:val="1"/>
          <w:sz w:val="24"/>
          <w:szCs w:val="24"/>
          <w:lang w:eastAsia="ar-SA"/>
        </w:rPr>
        <w:t>.</w:t>
      </w:r>
    </w:p>
    <w:p w:rsidR="00E05145" w:rsidRPr="00924139" w:rsidRDefault="00E05145" w:rsidP="00276A3B">
      <w:pPr>
        <w:widowControl w:val="0"/>
        <w:numPr>
          <w:ilvl w:val="1"/>
          <w:numId w:val="1"/>
        </w:numPr>
        <w:suppressAutoHyphens/>
        <w:spacing w:before="120" w:after="120" w:line="300" w:lineRule="atLeast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924139">
        <w:rPr>
          <w:rFonts w:eastAsia="Arial Unicode MS"/>
          <w:kern w:val="1"/>
          <w:sz w:val="24"/>
          <w:szCs w:val="24"/>
          <w:lang w:eastAsia="ar-SA"/>
        </w:rPr>
        <w:t xml:space="preserve">Par jautājumiem, kuri nav atrunāti šajā </w:t>
      </w:r>
      <w:smartTag w:uri="schemas-tilde-lv/tildestengine" w:element="veidnes">
        <w:smartTagPr>
          <w:attr w:name="baseform" w:val="līgum|s"/>
          <w:attr w:name="id" w:val="-1"/>
          <w:attr w:name="text" w:val="Līgumā"/>
        </w:smartTagPr>
        <w:r w:rsidRPr="00924139">
          <w:rPr>
            <w:rFonts w:eastAsia="Arial Unicode MS"/>
            <w:kern w:val="1"/>
            <w:sz w:val="24"/>
            <w:szCs w:val="24"/>
            <w:lang w:eastAsia="ar-SA"/>
          </w:rPr>
          <w:t>Līgumā</w:t>
        </w:r>
      </w:smartTag>
      <w:r w:rsidRPr="00924139">
        <w:rPr>
          <w:rFonts w:eastAsia="Arial Unicode MS"/>
          <w:kern w:val="1"/>
          <w:sz w:val="24"/>
          <w:szCs w:val="24"/>
          <w:lang w:eastAsia="ar-SA"/>
        </w:rPr>
        <w:t xml:space="preserve">, </w:t>
      </w:r>
      <w:r w:rsidRPr="00924139">
        <w:rPr>
          <w:rFonts w:eastAsia="Arial Unicode MS"/>
          <w:caps/>
          <w:kern w:val="1"/>
          <w:sz w:val="24"/>
          <w:szCs w:val="24"/>
          <w:lang w:eastAsia="ar-SA"/>
        </w:rPr>
        <w:t>Līdzēji</w:t>
      </w:r>
      <w:r w:rsidRPr="00924139">
        <w:rPr>
          <w:rFonts w:eastAsia="Arial Unicode MS"/>
          <w:kern w:val="1"/>
          <w:sz w:val="24"/>
          <w:szCs w:val="24"/>
          <w:lang w:eastAsia="ar-SA"/>
        </w:rPr>
        <w:t xml:space="preserve"> (puses) vadās, saskaņā ar LR normatīvajiem aktiem.</w:t>
      </w:r>
    </w:p>
    <w:p w:rsidR="00E05145" w:rsidRPr="00924139" w:rsidRDefault="00E05145" w:rsidP="00276A3B">
      <w:pPr>
        <w:widowControl w:val="0"/>
        <w:numPr>
          <w:ilvl w:val="1"/>
          <w:numId w:val="1"/>
        </w:numPr>
        <w:suppressAutoHyphens/>
        <w:spacing w:before="120" w:after="120" w:line="300" w:lineRule="atLeast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924139">
        <w:rPr>
          <w:rFonts w:eastAsia="Arial Unicode MS"/>
          <w:caps/>
          <w:kern w:val="1"/>
          <w:sz w:val="24"/>
          <w:szCs w:val="24"/>
          <w:lang w:eastAsia="ar-SA"/>
        </w:rPr>
        <w:t>Līdzēju</w:t>
      </w:r>
      <w:r w:rsidRPr="00924139">
        <w:rPr>
          <w:rFonts w:eastAsia="Arial Unicode MS"/>
          <w:kern w:val="1"/>
          <w:sz w:val="24"/>
          <w:szCs w:val="24"/>
          <w:lang w:eastAsia="ar-SA"/>
        </w:rPr>
        <w:t xml:space="preserve"> (</w:t>
      </w:r>
      <w:r w:rsidRPr="00924139">
        <w:rPr>
          <w:rFonts w:eastAsia="Arial Unicode MS"/>
          <w:caps/>
          <w:kern w:val="1"/>
          <w:sz w:val="24"/>
          <w:szCs w:val="24"/>
          <w:lang w:eastAsia="ar-SA"/>
        </w:rPr>
        <w:t>pušu</w:t>
      </w:r>
      <w:r w:rsidRPr="00924139">
        <w:rPr>
          <w:rFonts w:eastAsia="Arial Unicode MS"/>
          <w:kern w:val="1"/>
          <w:sz w:val="24"/>
          <w:szCs w:val="24"/>
          <w:lang w:eastAsia="ar-SA"/>
        </w:rPr>
        <w:t xml:space="preserve">) domstarpības, kas saistītas ar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924139">
          <w:rPr>
            <w:rFonts w:eastAsia="Arial Unicode MS"/>
            <w:kern w:val="1"/>
            <w:sz w:val="24"/>
            <w:szCs w:val="24"/>
            <w:lang w:eastAsia="ar-SA"/>
          </w:rPr>
          <w:t>Līguma</w:t>
        </w:r>
      </w:smartTag>
      <w:r w:rsidRPr="00924139">
        <w:rPr>
          <w:rFonts w:eastAsia="Arial Unicode MS"/>
          <w:kern w:val="1"/>
          <w:sz w:val="24"/>
          <w:szCs w:val="24"/>
          <w:lang w:eastAsia="ar-SA"/>
        </w:rPr>
        <w:t xml:space="preserve"> izpildi, tiek risinātas vienošanās ceļā. Vienošanās tiek noformēta tikai rakstiski. Gadījumā, ja </w:t>
      </w:r>
      <w:r w:rsidRPr="00924139">
        <w:rPr>
          <w:rFonts w:eastAsia="Arial Unicode MS"/>
          <w:caps/>
          <w:kern w:val="1"/>
          <w:sz w:val="24"/>
          <w:szCs w:val="24"/>
          <w:lang w:eastAsia="ar-SA"/>
        </w:rPr>
        <w:t>Līdzēji</w:t>
      </w:r>
      <w:r w:rsidRPr="00924139">
        <w:rPr>
          <w:rFonts w:eastAsia="Arial Unicode MS"/>
          <w:kern w:val="1"/>
          <w:sz w:val="24"/>
          <w:szCs w:val="24"/>
          <w:lang w:eastAsia="ar-SA"/>
        </w:rPr>
        <w:t xml:space="preserve"> (</w:t>
      </w:r>
      <w:r w:rsidRPr="00924139">
        <w:rPr>
          <w:rFonts w:eastAsia="Arial Unicode MS"/>
          <w:caps/>
          <w:kern w:val="1"/>
          <w:sz w:val="24"/>
          <w:szCs w:val="24"/>
          <w:lang w:eastAsia="ar-SA"/>
        </w:rPr>
        <w:t>puses</w:t>
      </w:r>
      <w:r w:rsidRPr="00924139">
        <w:rPr>
          <w:rFonts w:eastAsia="Arial Unicode MS"/>
          <w:kern w:val="1"/>
          <w:sz w:val="24"/>
          <w:szCs w:val="24"/>
          <w:lang w:eastAsia="ar-SA"/>
        </w:rPr>
        <w:t xml:space="preserve">) nevienojas, tad strīdu nodod izskatīšanai tiesā LR normatīvajos </w:t>
      </w:r>
      <w:smartTag w:uri="schemas-tilde-lv/tildestengine" w:element="veidnes">
        <w:smartTagPr>
          <w:attr w:name="baseform" w:val="akt|s"/>
          <w:attr w:name="id" w:val="-1"/>
          <w:attr w:name="text" w:val="aktos"/>
        </w:smartTagPr>
        <w:r w:rsidRPr="00924139">
          <w:rPr>
            <w:rFonts w:eastAsia="Arial Unicode MS"/>
            <w:kern w:val="1"/>
            <w:sz w:val="24"/>
            <w:szCs w:val="24"/>
            <w:lang w:eastAsia="ar-SA"/>
          </w:rPr>
          <w:t>aktos</w:t>
        </w:r>
      </w:smartTag>
      <w:r w:rsidRPr="00924139">
        <w:rPr>
          <w:rFonts w:eastAsia="Arial Unicode MS"/>
          <w:kern w:val="1"/>
          <w:sz w:val="24"/>
          <w:szCs w:val="24"/>
          <w:lang w:eastAsia="ar-SA"/>
        </w:rPr>
        <w:t xml:space="preserve"> paredzētajā kārtībā.</w:t>
      </w:r>
    </w:p>
    <w:p w:rsidR="00E05145" w:rsidRPr="00924139" w:rsidRDefault="00E05145" w:rsidP="00276A3B">
      <w:pPr>
        <w:widowControl w:val="0"/>
        <w:numPr>
          <w:ilvl w:val="1"/>
          <w:numId w:val="1"/>
        </w:numPr>
        <w:suppressAutoHyphens/>
        <w:spacing w:before="120" w:after="120" w:line="300" w:lineRule="atLeast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924139">
        <w:rPr>
          <w:rFonts w:eastAsia="Arial Unicode MS"/>
          <w:kern w:val="1"/>
          <w:sz w:val="24"/>
          <w:szCs w:val="24"/>
          <w:lang w:eastAsia="ar-SA"/>
        </w:rPr>
        <w:t xml:space="preserve">Ja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924139">
          <w:rPr>
            <w:rFonts w:eastAsia="Arial Unicode MS"/>
            <w:kern w:val="1"/>
            <w:sz w:val="24"/>
            <w:szCs w:val="24"/>
            <w:lang w:eastAsia="ar-SA"/>
          </w:rPr>
          <w:t>Līguma</w:t>
        </w:r>
      </w:smartTag>
      <w:r w:rsidRPr="00924139">
        <w:rPr>
          <w:rFonts w:eastAsia="Arial Unicode MS"/>
          <w:kern w:val="1"/>
          <w:sz w:val="24"/>
          <w:szCs w:val="24"/>
          <w:lang w:eastAsia="ar-SA"/>
        </w:rPr>
        <w:t xml:space="preserve"> darbības laikā notiek </w:t>
      </w:r>
      <w:r w:rsidRPr="00924139">
        <w:rPr>
          <w:rFonts w:eastAsia="Arial Unicode MS"/>
          <w:caps/>
          <w:kern w:val="1"/>
          <w:sz w:val="24"/>
          <w:szCs w:val="24"/>
          <w:lang w:eastAsia="ar-SA"/>
        </w:rPr>
        <w:t>Līdzēju</w:t>
      </w:r>
      <w:r w:rsidRPr="00924139">
        <w:rPr>
          <w:rFonts w:eastAsia="Arial Unicode MS"/>
          <w:kern w:val="1"/>
          <w:sz w:val="24"/>
          <w:szCs w:val="24"/>
          <w:lang w:eastAsia="ar-SA"/>
        </w:rPr>
        <w:t xml:space="preserve"> (</w:t>
      </w:r>
      <w:r w:rsidRPr="00924139">
        <w:rPr>
          <w:rFonts w:eastAsia="Arial Unicode MS"/>
          <w:caps/>
          <w:kern w:val="1"/>
          <w:sz w:val="24"/>
          <w:szCs w:val="24"/>
          <w:lang w:eastAsia="ar-SA"/>
        </w:rPr>
        <w:t>pušu</w:t>
      </w:r>
      <w:r w:rsidRPr="00924139">
        <w:rPr>
          <w:rFonts w:eastAsia="Arial Unicode MS"/>
          <w:kern w:val="1"/>
          <w:sz w:val="24"/>
          <w:szCs w:val="24"/>
          <w:lang w:eastAsia="ar-SA"/>
        </w:rPr>
        <w:t>) reorganizācija vai likvidācija, tā tiesības un pienākumus realizē tiesību un saistību pārņēmējs.</w:t>
      </w:r>
    </w:p>
    <w:p w:rsidR="00E05145" w:rsidRPr="00924139" w:rsidRDefault="00E05145" w:rsidP="00276A3B">
      <w:pPr>
        <w:widowControl w:val="0"/>
        <w:numPr>
          <w:ilvl w:val="1"/>
          <w:numId w:val="1"/>
        </w:numPr>
        <w:suppressAutoHyphens/>
        <w:spacing w:before="120" w:after="120" w:line="300" w:lineRule="atLeast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924139">
        <w:rPr>
          <w:rFonts w:eastAsia="Arial Unicode MS"/>
          <w:caps/>
          <w:kern w:val="1"/>
          <w:sz w:val="24"/>
          <w:szCs w:val="24"/>
          <w:lang w:eastAsia="ar-SA"/>
        </w:rPr>
        <w:t>PĀRDEVĒJS</w:t>
      </w:r>
      <w:r w:rsidRPr="00924139">
        <w:rPr>
          <w:rFonts w:eastAsia="Arial Unicode MS"/>
          <w:kern w:val="1"/>
          <w:sz w:val="24"/>
          <w:szCs w:val="24"/>
          <w:lang w:eastAsia="ar-SA"/>
        </w:rPr>
        <w:t xml:space="preserve"> nenodod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924139">
          <w:rPr>
            <w:rFonts w:eastAsia="Arial Unicode MS"/>
            <w:kern w:val="1"/>
            <w:sz w:val="24"/>
            <w:szCs w:val="24"/>
            <w:lang w:eastAsia="ar-SA"/>
          </w:rPr>
          <w:t>Līguma</w:t>
        </w:r>
      </w:smartTag>
      <w:r w:rsidRPr="00924139">
        <w:rPr>
          <w:rFonts w:eastAsia="Arial Unicode MS"/>
          <w:kern w:val="1"/>
          <w:sz w:val="24"/>
          <w:szCs w:val="24"/>
          <w:lang w:eastAsia="ar-SA"/>
        </w:rPr>
        <w:t xml:space="preserve"> saistību izpildi trešajai personai bez </w:t>
      </w:r>
      <w:r w:rsidRPr="00924139">
        <w:rPr>
          <w:rFonts w:eastAsia="Arial Unicode MS"/>
          <w:caps/>
          <w:kern w:val="1"/>
          <w:sz w:val="24"/>
          <w:szCs w:val="24"/>
          <w:lang w:eastAsia="ar-SA"/>
        </w:rPr>
        <w:t>PIRCĒJA</w:t>
      </w:r>
      <w:r w:rsidRPr="00924139">
        <w:rPr>
          <w:rFonts w:eastAsia="Arial Unicode MS"/>
          <w:kern w:val="1"/>
          <w:sz w:val="24"/>
          <w:szCs w:val="24"/>
          <w:lang w:eastAsia="ar-SA"/>
        </w:rPr>
        <w:t xml:space="preserve"> iepriekšējas piekrišanas.</w:t>
      </w:r>
    </w:p>
    <w:p w:rsidR="00E05145" w:rsidRPr="00924139" w:rsidRDefault="00E05145" w:rsidP="00276A3B">
      <w:pPr>
        <w:widowControl w:val="0"/>
        <w:numPr>
          <w:ilvl w:val="1"/>
          <w:numId w:val="1"/>
        </w:numPr>
        <w:suppressAutoHyphens/>
        <w:spacing w:before="120" w:after="120" w:line="300" w:lineRule="atLeast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924139">
        <w:rPr>
          <w:rFonts w:eastAsia="Arial Unicode MS"/>
          <w:kern w:val="1"/>
          <w:sz w:val="24"/>
          <w:szCs w:val="24"/>
          <w:lang w:eastAsia="ar-SA"/>
        </w:rPr>
        <w:t xml:space="preserve">Pilnvarotās personas šī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924139">
          <w:rPr>
            <w:rFonts w:eastAsia="Arial Unicode MS"/>
            <w:kern w:val="1"/>
            <w:sz w:val="24"/>
            <w:szCs w:val="24"/>
            <w:lang w:eastAsia="ar-SA"/>
          </w:rPr>
          <w:t>Līguma</w:t>
        </w:r>
      </w:smartTag>
      <w:r w:rsidRPr="00924139">
        <w:rPr>
          <w:rFonts w:eastAsia="Arial Unicode MS"/>
          <w:kern w:val="1"/>
          <w:sz w:val="24"/>
          <w:szCs w:val="24"/>
          <w:lang w:eastAsia="ar-SA"/>
        </w:rPr>
        <w:t xml:space="preserve"> saistību izpildīšanā:</w:t>
      </w:r>
    </w:p>
    <w:p w:rsidR="00E05145" w:rsidRPr="00924139" w:rsidRDefault="00E05145" w:rsidP="00276A3B">
      <w:pPr>
        <w:widowControl w:val="0"/>
        <w:numPr>
          <w:ilvl w:val="2"/>
          <w:numId w:val="1"/>
        </w:numPr>
        <w:suppressAutoHyphens/>
        <w:spacing w:before="120" w:after="120" w:line="300" w:lineRule="atLeast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924139">
        <w:rPr>
          <w:rFonts w:eastAsia="Arial Unicode MS"/>
          <w:kern w:val="1"/>
          <w:sz w:val="24"/>
          <w:szCs w:val="24"/>
          <w:lang w:eastAsia="ar-SA"/>
        </w:rPr>
        <w:t xml:space="preserve">No </w:t>
      </w:r>
      <w:r w:rsidRPr="00924139">
        <w:rPr>
          <w:rFonts w:eastAsia="Arial Unicode MS"/>
          <w:caps/>
          <w:kern w:val="1"/>
          <w:sz w:val="24"/>
          <w:szCs w:val="24"/>
          <w:lang w:eastAsia="ar-SA"/>
        </w:rPr>
        <w:t>PIRCĒJA</w:t>
      </w:r>
      <w:r w:rsidRPr="00924139">
        <w:rPr>
          <w:rFonts w:eastAsia="Arial Unicode MS"/>
          <w:kern w:val="1"/>
          <w:sz w:val="24"/>
          <w:szCs w:val="24"/>
          <w:lang w:eastAsia="ar-SA"/>
        </w:rPr>
        <w:t xml:space="preserve"> puses: </w:t>
      </w:r>
      <w:r w:rsidR="00BA7409" w:rsidRPr="00924139">
        <w:rPr>
          <w:rFonts w:eastAsia="Arial Unicode MS"/>
          <w:kern w:val="1"/>
          <w:sz w:val="24"/>
          <w:szCs w:val="24"/>
          <w:lang w:eastAsia="ar-SA"/>
        </w:rPr>
        <w:t xml:space="preserve">Inga </w:t>
      </w:r>
      <w:r w:rsidR="000F4956" w:rsidRPr="00924139">
        <w:rPr>
          <w:rFonts w:eastAsia="Arial Unicode MS"/>
          <w:kern w:val="1"/>
          <w:sz w:val="24"/>
          <w:szCs w:val="24"/>
          <w:lang w:eastAsia="ar-SA"/>
        </w:rPr>
        <w:t>Buša</w:t>
      </w:r>
      <w:r w:rsidRPr="00924139">
        <w:rPr>
          <w:rFonts w:eastAsia="Arial Unicode MS"/>
          <w:kern w:val="1"/>
          <w:sz w:val="24"/>
          <w:szCs w:val="24"/>
          <w:lang w:eastAsia="ar-SA"/>
        </w:rPr>
        <w:t xml:space="preserve"> tālr.</w:t>
      </w:r>
      <w:r w:rsidR="000F4956" w:rsidRPr="00924139">
        <w:rPr>
          <w:sz w:val="24"/>
          <w:szCs w:val="24"/>
        </w:rPr>
        <w:t xml:space="preserve"> 29148535</w:t>
      </w:r>
      <w:r w:rsidR="00BA7409" w:rsidRPr="00924139">
        <w:rPr>
          <w:rFonts w:eastAsia="Arial Unicode MS"/>
          <w:kern w:val="1"/>
          <w:sz w:val="24"/>
          <w:szCs w:val="24"/>
          <w:lang w:eastAsia="ar-SA"/>
        </w:rPr>
        <w:t xml:space="preserve">, </w:t>
      </w:r>
      <w:r w:rsidRPr="00924139">
        <w:rPr>
          <w:rFonts w:eastAsia="Arial Unicode MS"/>
          <w:kern w:val="1"/>
          <w:sz w:val="24"/>
          <w:szCs w:val="24"/>
          <w:lang w:eastAsia="ar-SA"/>
        </w:rPr>
        <w:t>fakss</w:t>
      </w:r>
      <w:r w:rsidR="00BA7409" w:rsidRPr="00924139">
        <w:rPr>
          <w:rFonts w:eastAsia="Arial Unicode MS"/>
          <w:kern w:val="1"/>
          <w:sz w:val="24"/>
          <w:szCs w:val="24"/>
          <w:lang w:eastAsia="ar-SA"/>
        </w:rPr>
        <w:t xml:space="preserve"> </w:t>
      </w:r>
      <w:r w:rsidR="00BA7409" w:rsidRPr="00924139">
        <w:rPr>
          <w:sz w:val="24"/>
          <w:szCs w:val="24"/>
        </w:rPr>
        <w:t>67392348.</w:t>
      </w:r>
    </w:p>
    <w:p w:rsidR="00E05145" w:rsidRPr="00924139" w:rsidRDefault="00E05145" w:rsidP="00276A3B">
      <w:pPr>
        <w:widowControl w:val="0"/>
        <w:numPr>
          <w:ilvl w:val="2"/>
          <w:numId w:val="1"/>
        </w:numPr>
        <w:suppressAutoHyphens/>
        <w:spacing w:before="120" w:after="120" w:line="300" w:lineRule="atLeast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924139">
        <w:rPr>
          <w:rFonts w:eastAsia="Arial Unicode MS"/>
          <w:kern w:val="1"/>
          <w:sz w:val="24"/>
          <w:szCs w:val="24"/>
          <w:lang w:eastAsia="ar-SA"/>
        </w:rPr>
        <w:t xml:space="preserve">No </w:t>
      </w:r>
      <w:r w:rsidRPr="00924139">
        <w:rPr>
          <w:rFonts w:eastAsia="Arial Unicode MS"/>
          <w:caps/>
          <w:kern w:val="1"/>
          <w:sz w:val="24"/>
          <w:szCs w:val="24"/>
          <w:lang w:eastAsia="ar-SA"/>
        </w:rPr>
        <w:t>PĀRDEVĒJA</w:t>
      </w:r>
      <w:r w:rsidRPr="00924139">
        <w:rPr>
          <w:rFonts w:eastAsia="Arial Unicode MS"/>
          <w:kern w:val="1"/>
          <w:sz w:val="24"/>
          <w:szCs w:val="24"/>
          <w:lang w:eastAsia="ar-SA"/>
        </w:rPr>
        <w:t xml:space="preserve"> puses:________________</w:t>
      </w:r>
      <w:proofErr w:type="spellStart"/>
      <w:r w:rsidRPr="00924139">
        <w:rPr>
          <w:rFonts w:eastAsia="Arial Unicode MS"/>
          <w:kern w:val="1"/>
          <w:sz w:val="24"/>
          <w:szCs w:val="24"/>
          <w:lang w:eastAsia="ar-SA"/>
        </w:rPr>
        <w:t>tālr</w:t>
      </w:r>
      <w:proofErr w:type="spellEnd"/>
      <w:r w:rsidRPr="00924139">
        <w:rPr>
          <w:rFonts w:eastAsia="Arial Unicode MS"/>
          <w:kern w:val="1"/>
          <w:sz w:val="24"/>
          <w:szCs w:val="24"/>
          <w:lang w:eastAsia="ar-SA"/>
        </w:rPr>
        <w:t>.__________</w:t>
      </w:r>
      <w:smartTag w:uri="schemas-tilde-lv/tildestengine" w:element="veidnes">
        <w:smartTagPr>
          <w:attr w:name="baseform" w:val="faks|s"/>
          <w:attr w:name="id" w:val="-1"/>
          <w:attr w:name="text" w:val="fakss"/>
        </w:smartTagPr>
        <w:r w:rsidRPr="00924139">
          <w:rPr>
            <w:rFonts w:eastAsia="Arial Unicode MS"/>
            <w:kern w:val="1"/>
            <w:sz w:val="24"/>
            <w:szCs w:val="24"/>
            <w:lang w:eastAsia="ar-SA"/>
          </w:rPr>
          <w:t>fakss</w:t>
        </w:r>
      </w:smartTag>
    </w:p>
    <w:p w:rsidR="00E05145" w:rsidRPr="00924139" w:rsidRDefault="00E05145" w:rsidP="00276A3B">
      <w:pPr>
        <w:widowControl w:val="0"/>
        <w:numPr>
          <w:ilvl w:val="1"/>
          <w:numId w:val="1"/>
        </w:numPr>
        <w:suppressAutoHyphens/>
        <w:spacing w:before="120" w:after="120" w:line="300" w:lineRule="atLeast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924139">
        <w:rPr>
          <w:rFonts w:eastAsia="Arial Unicode MS"/>
          <w:kern w:val="1"/>
          <w:sz w:val="24"/>
          <w:szCs w:val="24"/>
          <w:lang w:eastAsia="ar-SA"/>
        </w:rPr>
        <w:t xml:space="preserve">Juridiskas puses vai bankas rekvizītu maiņas gadījuma, </w:t>
      </w:r>
      <w:r w:rsidRPr="00924139">
        <w:rPr>
          <w:rFonts w:eastAsia="Arial Unicode MS"/>
          <w:caps/>
          <w:kern w:val="1"/>
          <w:sz w:val="24"/>
          <w:szCs w:val="24"/>
          <w:lang w:eastAsia="ar-SA"/>
        </w:rPr>
        <w:t>Līdzēju</w:t>
      </w:r>
      <w:r w:rsidRPr="00924139">
        <w:rPr>
          <w:rFonts w:eastAsia="Arial Unicode MS"/>
          <w:kern w:val="1"/>
          <w:sz w:val="24"/>
          <w:szCs w:val="24"/>
          <w:lang w:eastAsia="ar-SA"/>
        </w:rPr>
        <w:t xml:space="preserve"> pienākums ir </w:t>
      </w:r>
      <w:r w:rsidRPr="00924139">
        <w:rPr>
          <w:rFonts w:eastAsia="Arial Unicode MS"/>
          <w:b/>
          <w:bCs/>
          <w:kern w:val="1"/>
          <w:sz w:val="24"/>
          <w:szCs w:val="24"/>
          <w:lang w:eastAsia="ar-SA"/>
        </w:rPr>
        <w:t>7 (septiņu)</w:t>
      </w:r>
      <w:r w:rsidRPr="00924139">
        <w:rPr>
          <w:rFonts w:eastAsia="Arial Unicode MS"/>
          <w:kern w:val="1"/>
          <w:sz w:val="24"/>
          <w:szCs w:val="24"/>
          <w:lang w:eastAsia="ar-SA"/>
        </w:rPr>
        <w:t xml:space="preserve"> darba dienu laikā paziņot par to otram </w:t>
      </w:r>
      <w:r w:rsidRPr="00924139">
        <w:rPr>
          <w:rFonts w:eastAsia="Arial Unicode MS"/>
          <w:caps/>
          <w:kern w:val="1"/>
          <w:sz w:val="24"/>
          <w:szCs w:val="24"/>
          <w:lang w:eastAsia="ar-SA"/>
        </w:rPr>
        <w:t>Līdzējam</w:t>
      </w:r>
      <w:r w:rsidRPr="00924139">
        <w:rPr>
          <w:rFonts w:eastAsia="Arial Unicode MS"/>
          <w:kern w:val="1"/>
          <w:sz w:val="24"/>
          <w:szCs w:val="24"/>
          <w:lang w:eastAsia="ar-SA"/>
        </w:rPr>
        <w:t>.</w:t>
      </w:r>
    </w:p>
    <w:p w:rsidR="00E05145" w:rsidRPr="00924139" w:rsidRDefault="00E05145" w:rsidP="00276A3B">
      <w:pPr>
        <w:widowControl w:val="0"/>
        <w:numPr>
          <w:ilvl w:val="1"/>
          <w:numId w:val="1"/>
        </w:numPr>
        <w:suppressAutoHyphens/>
        <w:spacing w:before="120" w:after="120" w:line="300" w:lineRule="atLeast"/>
        <w:jc w:val="both"/>
        <w:rPr>
          <w:rFonts w:eastAsia="Arial Unicode MS"/>
          <w:kern w:val="1"/>
          <w:sz w:val="24"/>
          <w:szCs w:val="24"/>
          <w:lang w:eastAsia="ar-SA"/>
        </w:rPr>
      </w:pPr>
      <w:smartTag w:uri="schemas-tilde-lv/tildestengine" w:element="veidnes">
        <w:smartTagPr>
          <w:attr w:name="baseform" w:val="līgum|s"/>
          <w:attr w:name="id" w:val="-1"/>
          <w:attr w:name="text" w:val="Līgums"/>
        </w:smartTagPr>
        <w:r w:rsidRPr="00924139">
          <w:rPr>
            <w:rFonts w:eastAsia="Arial Unicode MS"/>
            <w:kern w:val="1"/>
            <w:sz w:val="24"/>
            <w:szCs w:val="24"/>
            <w:lang w:eastAsia="ar-SA"/>
          </w:rPr>
          <w:lastRenderedPageBreak/>
          <w:t>Līgums</w:t>
        </w:r>
      </w:smartTag>
      <w:r w:rsidRPr="00924139">
        <w:rPr>
          <w:rFonts w:eastAsia="Arial Unicode MS"/>
          <w:kern w:val="1"/>
          <w:sz w:val="24"/>
          <w:szCs w:val="24"/>
          <w:lang w:eastAsia="ar-SA"/>
        </w:rPr>
        <w:t xml:space="preserve"> </w:t>
      </w:r>
      <w:r w:rsidR="002368CC" w:rsidRPr="00924139">
        <w:rPr>
          <w:rFonts w:eastAsia="Arial Unicode MS"/>
          <w:kern w:val="1"/>
          <w:sz w:val="24"/>
          <w:szCs w:val="24"/>
          <w:lang w:eastAsia="ar-SA"/>
        </w:rPr>
        <w:t xml:space="preserve">sagatavots </w:t>
      </w:r>
      <w:r w:rsidRPr="00924139">
        <w:rPr>
          <w:rFonts w:eastAsia="Arial Unicode MS"/>
          <w:kern w:val="1"/>
          <w:sz w:val="24"/>
          <w:szCs w:val="24"/>
          <w:lang w:eastAsia="ar-SA"/>
        </w:rPr>
        <w:t xml:space="preserve">latviešu valodā divos eksemplāros uz </w:t>
      </w:r>
      <w:r w:rsidR="007F57B0" w:rsidRPr="00924139">
        <w:rPr>
          <w:rFonts w:eastAsia="Arial Unicode MS"/>
          <w:kern w:val="1"/>
          <w:sz w:val="24"/>
          <w:szCs w:val="24"/>
          <w:lang w:eastAsia="ar-SA"/>
        </w:rPr>
        <w:t>___</w:t>
      </w:r>
      <w:r w:rsidR="00CA5B0D" w:rsidRPr="00924139">
        <w:rPr>
          <w:rFonts w:eastAsia="Arial Unicode MS"/>
          <w:kern w:val="1"/>
          <w:sz w:val="24"/>
          <w:szCs w:val="24"/>
          <w:lang w:eastAsia="ar-SA"/>
        </w:rPr>
        <w:t xml:space="preserve"> lapaspusēm</w:t>
      </w:r>
      <w:r w:rsidRPr="00924139">
        <w:rPr>
          <w:rFonts w:eastAsia="Arial Unicode MS"/>
          <w:kern w:val="1"/>
          <w:sz w:val="24"/>
          <w:szCs w:val="24"/>
          <w:lang w:eastAsia="ar-SA"/>
        </w:rPr>
        <w:t xml:space="preserve">. </w:t>
      </w:r>
      <w:smartTag w:uri="schemas-tilde-lv/tildestengine" w:element="veidnes">
        <w:smartTagPr>
          <w:attr w:name="baseform" w:val="līgum|s"/>
          <w:attr w:name="id" w:val="-1"/>
          <w:attr w:name="text" w:val="Līgums"/>
        </w:smartTagPr>
        <w:r w:rsidRPr="00924139">
          <w:rPr>
            <w:rFonts w:eastAsia="Arial Unicode MS"/>
            <w:kern w:val="1"/>
            <w:sz w:val="24"/>
            <w:szCs w:val="24"/>
            <w:lang w:eastAsia="ar-SA"/>
          </w:rPr>
          <w:t>Līgums</w:t>
        </w:r>
      </w:smartTag>
      <w:r w:rsidRPr="00924139">
        <w:rPr>
          <w:rFonts w:eastAsia="Arial Unicode MS"/>
          <w:kern w:val="1"/>
          <w:sz w:val="24"/>
          <w:szCs w:val="24"/>
          <w:lang w:eastAsia="ar-SA"/>
        </w:rPr>
        <w:t xml:space="preserve"> sastāv no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924139">
          <w:rPr>
            <w:rFonts w:eastAsia="Arial Unicode MS"/>
            <w:kern w:val="1"/>
            <w:sz w:val="24"/>
            <w:szCs w:val="24"/>
            <w:lang w:eastAsia="ar-SA"/>
          </w:rPr>
          <w:t>līguma</w:t>
        </w:r>
      </w:smartTag>
      <w:r w:rsidRPr="00924139">
        <w:rPr>
          <w:rFonts w:eastAsia="Arial Unicode MS"/>
          <w:kern w:val="1"/>
          <w:sz w:val="24"/>
          <w:szCs w:val="24"/>
          <w:lang w:eastAsia="ar-SA"/>
        </w:rPr>
        <w:t xml:space="preserve"> teksta uz </w:t>
      </w:r>
      <w:r w:rsidR="002368CC" w:rsidRPr="00924139">
        <w:rPr>
          <w:rFonts w:eastAsia="Arial Unicode MS"/>
          <w:kern w:val="1"/>
          <w:sz w:val="24"/>
          <w:szCs w:val="24"/>
          <w:lang w:eastAsia="ar-SA"/>
        </w:rPr>
        <w:t>4</w:t>
      </w:r>
      <w:r w:rsidR="00CA5B0D" w:rsidRPr="00924139">
        <w:rPr>
          <w:rFonts w:eastAsia="Arial Unicode MS"/>
          <w:kern w:val="1"/>
          <w:sz w:val="24"/>
          <w:szCs w:val="24"/>
          <w:lang w:eastAsia="ar-SA"/>
        </w:rPr>
        <w:t xml:space="preserve"> lapaspusēm</w:t>
      </w:r>
      <w:r w:rsidRPr="00924139">
        <w:rPr>
          <w:rFonts w:eastAsia="Arial Unicode MS"/>
          <w:kern w:val="1"/>
          <w:sz w:val="24"/>
          <w:szCs w:val="24"/>
          <w:lang w:eastAsia="ar-SA"/>
        </w:rPr>
        <w:t xml:space="preserve"> un </w:t>
      </w:r>
      <w:r w:rsidR="007D3B91">
        <w:rPr>
          <w:rFonts w:eastAsia="Arial Unicode MS"/>
          <w:kern w:val="1"/>
          <w:sz w:val="24"/>
          <w:szCs w:val="24"/>
          <w:lang w:eastAsia="ar-SA"/>
        </w:rPr>
        <w:t>viena pielikuma</w:t>
      </w:r>
      <w:r w:rsidRPr="00924139">
        <w:rPr>
          <w:rFonts w:eastAsia="Arial Unicode MS"/>
          <w:kern w:val="1"/>
          <w:sz w:val="24"/>
          <w:szCs w:val="24"/>
          <w:lang w:eastAsia="ar-SA"/>
        </w:rPr>
        <w:t xml:space="preserve"> uz </w:t>
      </w:r>
      <w:r w:rsidR="007F57B0" w:rsidRPr="00924139">
        <w:rPr>
          <w:rFonts w:eastAsia="Arial Unicode MS"/>
          <w:kern w:val="1"/>
          <w:sz w:val="24"/>
          <w:szCs w:val="24"/>
          <w:lang w:eastAsia="ar-SA"/>
        </w:rPr>
        <w:t>__</w:t>
      </w:r>
      <w:r w:rsidRPr="00924139">
        <w:rPr>
          <w:rFonts w:eastAsia="Arial Unicode MS"/>
          <w:kern w:val="1"/>
          <w:sz w:val="24"/>
          <w:szCs w:val="24"/>
          <w:lang w:eastAsia="ar-SA"/>
        </w:rPr>
        <w:t xml:space="preserve"> lapas</w:t>
      </w:r>
      <w:r w:rsidR="00CA5B0D" w:rsidRPr="00924139">
        <w:rPr>
          <w:rFonts w:eastAsia="Arial Unicode MS"/>
          <w:kern w:val="1"/>
          <w:sz w:val="24"/>
          <w:szCs w:val="24"/>
          <w:lang w:eastAsia="ar-SA"/>
        </w:rPr>
        <w:t>pusēm</w:t>
      </w:r>
      <w:r w:rsidRPr="00924139">
        <w:rPr>
          <w:rFonts w:eastAsia="Arial Unicode MS"/>
          <w:kern w:val="1"/>
          <w:sz w:val="24"/>
          <w:szCs w:val="24"/>
          <w:lang w:eastAsia="ar-SA"/>
        </w:rPr>
        <w:t xml:space="preserve">, kas ir šī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924139">
          <w:rPr>
            <w:rFonts w:eastAsia="Arial Unicode MS"/>
            <w:kern w:val="1"/>
            <w:sz w:val="24"/>
            <w:szCs w:val="24"/>
            <w:lang w:eastAsia="ar-SA"/>
          </w:rPr>
          <w:t>Līguma</w:t>
        </w:r>
      </w:smartTag>
      <w:r w:rsidRPr="00924139">
        <w:rPr>
          <w:rFonts w:eastAsia="Arial Unicode MS"/>
          <w:kern w:val="1"/>
          <w:sz w:val="24"/>
          <w:szCs w:val="24"/>
          <w:lang w:eastAsia="ar-SA"/>
        </w:rPr>
        <w:t xml:space="preserve"> neatņemama sastāvdaļa.</w:t>
      </w:r>
    </w:p>
    <w:p w:rsidR="00E05145" w:rsidRPr="00924139" w:rsidRDefault="00E05145" w:rsidP="00276A3B">
      <w:pPr>
        <w:widowControl w:val="0"/>
        <w:numPr>
          <w:ilvl w:val="1"/>
          <w:numId w:val="1"/>
        </w:numPr>
        <w:suppressAutoHyphens/>
        <w:spacing w:before="120" w:after="120" w:line="300" w:lineRule="atLeast"/>
        <w:jc w:val="both"/>
        <w:rPr>
          <w:rFonts w:eastAsia="Arial Unicode MS"/>
          <w:kern w:val="1"/>
          <w:sz w:val="24"/>
          <w:szCs w:val="24"/>
          <w:lang w:eastAsia="ar-SA"/>
        </w:rPr>
      </w:pP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924139">
          <w:rPr>
            <w:rFonts w:eastAsia="Arial Unicode MS"/>
            <w:kern w:val="1"/>
            <w:sz w:val="24"/>
            <w:szCs w:val="24"/>
            <w:lang w:eastAsia="ar-SA"/>
          </w:rPr>
          <w:t>Līguma</w:t>
        </w:r>
      </w:smartTag>
      <w:r w:rsidRPr="00924139">
        <w:rPr>
          <w:rFonts w:eastAsia="Arial Unicode MS"/>
          <w:kern w:val="1"/>
          <w:sz w:val="24"/>
          <w:szCs w:val="24"/>
          <w:lang w:eastAsia="ar-SA"/>
        </w:rPr>
        <w:t xml:space="preserve"> viens eksemplārs atrodas pie </w:t>
      </w:r>
      <w:r w:rsidRPr="00924139">
        <w:rPr>
          <w:rFonts w:eastAsia="Arial Unicode MS"/>
          <w:caps/>
          <w:kern w:val="1"/>
          <w:sz w:val="24"/>
          <w:szCs w:val="24"/>
          <w:lang w:eastAsia="ar-SA"/>
        </w:rPr>
        <w:t>PIRCĒJA</w:t>
      </w:r>
      <w:r w:rsidRPr="00924139">
        <w:rPr>
          <w:rFonts w:eastAsia="Arial Unicode MS"/>
          <w:kern w:val="1"/>
          <w:sz w:val="24"/>
          <w:szCs w:val="24"/>
          <w:lang w:eastAsia="ar-SA"/>
        </w:rPr>
        <w:t xml:space="preserve">, bet otrs pie </w:t>
      </w:r>
      <w:r w:rsidRPr="00924139">
        <w:rPr>
          <w:rFonts w:eastAsia="Arial Unicode MS"/>
          <w:caps/>
          <w:kern w:val="1"/>
          <w:sz w:val="24"/>
          <w:szCs w:val="24"/>
          <w:lang w:eastAsia="ar-SA"/>
        </w:rPr>
        <w:t xml:space="preserve">PĀRDEVĒJA, </w:t>
      </w:r>
      <w:r w:rsidRPr="00924139">
        <w:rPr>
          <w:rFonts w:eastAsia="Arial Unicode MS"/>
          <w:kern w:val="1"/>
          <w:sz w:val="24"/>
          <w:szCs w:val="24"/>
          <w:lang w:eastAsia="ar-SA"/>
        </w:rPr>
        <w:t>un abiem eksemplāriem ir vienāds juridiskais spēks.</w:t>
      </w:r>
    </w:p>
    <w:p w:rsidR="00E05145" w:rsidRPr="00924139" w:rsidRDefault="00276A3B" w:rsidP="00276A3B">
      <w:pPr>
        <w:numPr>
          <w:ilvl w:val="0"/>
          <w:numId w:val="1"/>
        </w:numPr>
        <w:spacing w:before="120" w:after="120" w:line="300" w:lineRule="atLeast"/>
        <w:jc w:val="center"/>
        <w:rPr>
          <w:b/>
          <w:bCs/>
          <w:caps/>
          <w:sz w:val="24"/>
          <w:szCs w:val="24"/>
        </w:rPr>
      </w:pPr>
      <w:r w:rsidRPr="00924139">
        <w:rPr>
          <w:b/>
          <w:bCs/>
          <w:sz w:val="24"/>
          <w:szCs w:val="24"/>
        </w:rPr>
        <w:t>Līdzēju paraksti un juridiskās adreses</w:t>
      </w:r>
    </w:p>
    <w:p w:rsidR="00E05145" w:rsidRPr="00924139" w:rsidRDefault="00E05145" w:rsidP="00276A3B">
      <w:pPr>
        <w:pStyle w:val="Parastais"/>
        <w:spacing w:line="300" w:lineRule="atLeast"/>
        <w:ind w:left="360"/>
      </w:pPr>
    </w:p>
    <w:tbl>
      <w:tblPr>
        <w:tblW w:w="9468" w:type="dxa"/>
        <w:tblLook w:val="0000" w:firstRow="0" w:lastRow="0" w:firstColumn="0" w:lastColumn="0" w:noHBand="0" w:noVBand="0"/>
      </w:tblPr>
      <w:tblGrid>
        <w:gridCol w:w="4734"/>
        <w:gridCol w:w="4734"/>
      </w:tblGrid>
      <w:tr w:rsidR="00E05145" w:rsidRPr="00924139" w:rsidTr="00D05C92">
        <w:tc>
          <w:tcPr>
            <w:tcW w:w="4734" w:type="dxa"/>
          </w:tcPr>
          <w:p w:rsidR="00E05145" w:rsidRPr="00924139" w:rsidRDefault="00E05145" w:rsidP="00276A3B">
            <w:pPr>
              <w:widowControl w:val="0"/>
              <w:suppressAutoHyphens/>
              <w:spacing w:line="300" w:lineRule="atLeast"/>
              <w:ind w:left="187"/>
              <w:jc w:val="both"/>
              <w:rPr>
                <w:rFonts w:eastAsia="Arial Unicode MS"/>
                <w:b/>
                <w:bCs/>
                <w:kern w:val="1"/>
                <w:sz w:val="24"/>
                <w:szCs w:val="24"/>
                <w:lang w:eastAsia="ar-SA"/>
              </w:rPr>
            </w:pPr>
            <w:r w:rsidRPr="00924139">
              <w:rPr>
                <w:rFonts w:eastAsia="Arial Unicode MS"/>
                <w:b/>
                <w:caps/>
                <w:kern w:val="1"/>
                <w:sz w:val="24"/>
                <w:szCs w:val="24"/>
                <w:lang w:eastAsia="ar-SA"/>
              </w:rPr>
              <w:t>PIRCĒJS</w:t>
            </w:r>
            <w:r w:rsidRPr="00924139">
              <w:rPr>
                <w:rFonts w:eastAsia="Arial Unicode MS"/>
                <w:b/>
                <w:bCs/>
                <w:kern w:val="1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734" w:type="dxa"/>
          </w:tcPr>
          <w:p w:rsidR="00E05145" w:rsidRPr="00924139" w:rsidRDefault="00E05145" w:rsidP="00276A3B">
            <w:pPr>
              <w:widowControl w:val="0"/>
              <w:suppressAutoHyphens/>
              <w:spacing w:line="300" w:lineRule="atLeast"/>
              <w:ind w:left="-59"/>
              <w:jc w:val="both"/>
              <w:rPr>
                <w:rFonts w:eastAsia="Arial Unicode MS"/>
                <w:b/>
                <w:bCs/>
                <w:caps/>
                <w:kern w:val="1"/>
                <w:sz w:val="24"/>
                <w:szCs w:val="24"/>
                <w:lang w:eastAsia="ar-SA"/>
              </w:rPr>
            </w:pPr>
            <w:r w:rsidRPr="00924139">
              <w:rPr>
                <w:rFonts w:eastAsia="Arial Unicode MS"/>
                <w:b/>
                <w:caps/>
                <w:kern w:val="1"/>
                <w:sz w:val="24"/>
                <w:szCs w:val="24"/>
                <w:lang w:eastAsia="ar-SA"/>
              </w:rPr>
              <w:t>PĀRDEVĒJS</w:t>
            </w:r>
            <w:r w:rsidRPr="00924139">
              <w:rPr>
                <w:rFonts w:eastAsia="Arial Unicode MS"/>
                <w:b/>
                <w:bCs/>
                <w:caps/>
                <w:kern w:val="1"/>
                <w:sz w:val="24"/>
                <w:szCs w:val="24"/>
                <w:lang w:eastAsia="ar-SA"/>
              </w:rPr>
              <w:t>:</w:t>
            </w:r>
          </w:p>
        </w:tc>
      </w:tr>
      <w:tr w:rsidR="00E05145" w:rsidRPr="00924139" w:rsidTr="00D05C92">
        <w:tc>
          <w:tcPr>
            <w:tcW w:w="4734" w:type="dxa"/>
          </w:tcPr>
          <w:p w:rsidR="00E05145" w:rsidRPr="00924139" w:rsidRDefault="00E05145" w:rsidP="00276A3B">
            <w:pPr>
              <w:widowControl w:val="0"/>
              <w:suppressAutoHyphens/>
              <w:spacing w:line="300" w:lineRule="atLeast"/>
              <w:ind w:left="284"/>
              <w:jc w:val="both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924139">
              <w:rPr>
                <w:rFonts w:eastAsia="Arial Unicode MS"/>
                <w:kern w:val="1"/>
                <w:sz w:val="24"/>
                <w:szCs w:val="24"/>
                <w:lang w:eastAsia="ar-SA"/>
              </w:rPr>
              <w:t xml:space="preserve">Valsts sabiedrība ar ierobežotu atbildību </w:t>
            </w:r>
          </w:p>
          <w:p w:rsidR="00E05145" w:rsidRPr="00924139" w:rsidRDefault="00E05145" w:rsidP="00276A3B">
            <w:pPr>
              <w:widowControl w:val="0"/>
              <w:suppressAutoHyphens/>
              <w:spacing w:line="300" w:lineRule="atLeast"/>
              <w:ind w:left="284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924139">
              <w:rPr>
                <w:rFonts w:eastAsia="Arial Unicode MS"/>
                <w:kern w:val="1"/>
                <w:sz w:val="24"/>
                <w:szCs w:val="24"/>
                <w:lang w:eastAsia="ar-SA"/>
              </w:rPr>
              <w:t>“</w:t>
            </w:r>
            <w:r w:rsidRPr="00924139">
              <w:rPr>
                <w:rFonts w:eastAsia="Arial Unicode MS"/>
                <w:b/>
                <w:bCs/>
                <w:kern w:val="1"/>
                <w:sz w:val="24"/>
                <w:szCs w:val="24"/>
                <w:lang w:eastAsia="ar-SA"/>
              </w:rPr>
              <w:t>Traumatoloģijas un ortopēdijas slimnīca</w:t>
            </w:r>
            <w:r w:rsidRPr="00924139">
              <w:rPr>
                <w:rFonts w:eastAsia="Arial Unicode MS"/>
                <w:kern w:val="1"/>
                <w:sz w:val="24"/>
                <w:szCs w:val="24"/>
                <w:lang w:eastAsia="ar-SA"/>
              </w:rPr>
              <w:t>”</w:t>
            </w:r>
          </w:p>
          <w:p w:rsidR="00E05145" w:rsidRPr="00924139" w:rsidRDefault="00E05145" w:rsidP="00276A3B">
            <w:pPr>
              <w:widowControl w:val="0"/>
              <w:suppressAutoHyphens/>
              <w:spacing w:line="300" w:lineRule="atLeast"/>
              <w:ind w:left="284"/>
              <w:jc w:val="both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proofErr w:type="spellStart"/>
            <w:r w:rsidRPr="00924139">
              <w:rPr>
                <w:rFonts w:eastAsia="Arial Unicode MS"/>
                <w:kern w:val="1"/>
                <w:sz w:val="24"/>
                <w:szCs w:val="24"/>
                <w:lang w:eastAsia="ar-SA"/>
              </w:rPr>
              <w:t>Reģ</w:t>
            </w:r>
            <w:proofErr w:type="spellEnd"/>
            <w:r w:rsidRPr="00924139">
              <w:rPr>
                <w:rFonts w:eastAsia="Arial Unicode MS"/>
                <w:kern w:val="1"/>
                <w:sz w:val="24"/>
                <w:szCs w:val="24"/>
                <w:lang w:eastAsia="ar-SA"/>
              </w:rPr>
              <w:t>. Nr. 40003410729</w:t>
            </w:r>
          </w:p>
          <w:p w:rsidR="00E05145" w:rsidRPr="00924139" w:rsidRDefault="00E05145" w:rsidP="00276A3B">
            <w:pPr>
              <w:widowControl w:val="0"/>
              <w:suppressAutoHyphens/>
              <w:spacing w:line="300" w:lineRule="atLeast"/>
              <w:ind w:left="284"/>
              <w:jc w:val="both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924139">
              <w:rPr>
                <w:rFonts w:eastAsia="Arial Unicode MS"/>
                <w:kern w:val="1"/>
                <w:sz w:val="24"/>
                <w:szCs w:val="24"/>
                <w:lang w:eastAsia="ar-SA"/>
              </w:rPr>
              <w:t>Duntes iela 22, Rīga, LV-1005</w:t>
            </w:r>
          </w:p>
          <w:p w:rsidR="00E05145" w:rsidRPr="00924139" w:rsidRDefault="00E05145" w:rsidP="00276A3B">
            <w:pPr>
              <w:widowControl w:val="0"/>
              <w:suppressAutoHyphens/>
              <w:spacing w:line="300" w:lineRule="atLeast"/>
              <w:ind w:left="284"/>
              <w:jc w:val="both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924139">
              <w:rPr>
                <w:rFonts w:eastAsia="Arial Unicode MS"/>
                <w:kern w:val="1"/>
                <w:sz w:val="24"/>
                <w:szCs w:val="24"/>
                <w:lang w:eastAsia="ar-SA"/>
              </w:rPr>
              <w:t>„Swedbank” AS</w:t>
            </w:r>
          </w:p>
          <w:p w:rsidR="00E05145" w:rsidRPr="00924139" w:rsidRDefault="00E05145" w:rsidP="00276A3B">
            <w:pPr>
              <w:widowControl w:val="0"/>
              <w:suppressAutoHyphens/>
              <w:spacing w:line="300" w:lineRule="atLeast"/>
              <w:ind w:left="284"/>
              <w:jc w:val="both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924139">
              <w:rPr>
                <w:rFonts w:eastAsia="Arial Unicode MS"/>
                <w:kern w:val="1"/>
                <w:sz w:val="24"/>
                <w:szCs w:val="24"/>
                <w:lang w:eastAsia="ar-SA"/>
              </w:rPr>
              <w:t>Konta Nr. LV92HABA0551009437916</w:t>
            </w:r>
          </w:p>
          <w:p w:rsidR="00E05145" w:rsidRPr="00924139" w:rsidRDefault="00E05145" w:rsidP="00276A3B">
            <w:pPr>
              <w:widowControl w:val="0"/>
              <w:suppressAutoHyphens/>
              <w:spacing w:line="300" w:lineRule="atLeast"/>
              <w:ind w:left="284"/>
              <w:jc w:val="both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924139">
              <w:rPr>
                <w:rFonts w:eastAsia="Arial Unicode MS"/>
                <w:kern w:val="1"/>
                <w:sz w:val="24"/>
                <w:szCs w:val="24"/>
                <w:lang w:eastAsia="ar-SA"/>
              </w:rPr>
              <w:t>Kods: HABALV22</w:t>
            </w:r>
          </w:p>
          <w:p w:rsidR="00E05145" w:rsidRPr="00924139" w:rsidRDefault="00E05145" w:rsidP="00276A3B">
            <w:pPr>
              <w:widowControl w:val="0"/>
              <w:suppressAutoHyphens/>
              <w:spacing w:line="300" w:lineRule="atLeast"/>
              <w:ind w:left="284"/>
              <w:jc w:val="both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924139">
              <w:rPr>
                <w:rFonts w:eastAsia="Arial Unicode MS"/>
                <w:kern w:val="1"/>
                <w:sz w:val="24"/>
                <w:szCs w:val="24"/>
                <w:lang w:eastAsia="ar-SA"/>
              </w:rPr>
              <w:t>Tel.67399300, fakss 67392348</w:t>
            </w:r>
          </w:p>
          <w:p w:rsidR="00E05145" w:rsidRPr="00924139" w:rsidRDefault="00E05145" w:rsidP="00276A3B">
            <w:pPr>
              <w:widowControl w:val="0"/>
              <w:suppressAutoHyphens/>
              <w:spacing w:line="300" w:lineRule="atLeast"/>
              <w:ind w:left="187"/>
              <w:jc w:val="both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734" w:type="dxa"/>
          </w:tcPr>
          <w:p w:rsidR="00E05145" w:rsidRPr="00924139" w:rsidRDefault="000F4956" w:rsidP="00276A3B">
            <w:pPr>
              <w:widowControl w:val="0"/>
              <w:suppressAutoHyphens/>
              <w:spacing w:line="300" w:lineRule="atLeast"/>
              <w:ind w:right="-3762"/>
              <w:jc w:val="both"/>
              <w:rPr>
                <w:rFonts w:eastAsia="Arial Unicode MS"/>
                <w:b/>
                <w:kern w:val="1"/>
                <w:sz w:val="24"/>
                <w:szCs w:val="24"/>
                <w:lang w:eastAsia="ar-SA"/>
              </w:rPr>
            </w:pPr>
            <w:r w:rsidRPr="00924139">
              <w:rPr>
                <w:rFonts w:eastAsia="Arial Unicode MS"/>
                <w:b/>
                <w:kern w:val="1"/>
                <w:sz w:val="24"/>
                <w:szCs w:val="24"/>
                <w:lang w:eastAsia="ar-SA"/>
              </w:rPr>
              <w:t>SIA “B. Braun Medical”</w:t>
            </w:r>
          </w:p>
        </w:tc>
      </w:tr>
      <w:tr w:rsidR="00E05145" w:rsidRPr="00924139" w:rsidTr="00D05C92">
        <w:tc>
          <w:tcPr>
            <w:tcW w:w="4734" w:type="dxa"/>
          </w:tcPr>
          <w:p w:rsidR="00E05145" w:rsidRPr="00924139" w:rsidRDefault="00E05145" w:rsidP="00276A3B">
            <w:pPr>
              <w:widowControl w:val="0"/>
              <w:suppressAutoHyphens/>
              <w:spacing w:after="120" w:line="300" w:lineRule="atLeast"/>
              <w:jc w:val="both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924139">
              <w:rPr>
                <w:rFonts w:eastAsia="Arial Unicode MS"/>
                <w:b/>
                <w:bCs/>
                <w:kern w:val="1"/>
                <w:sz w:val="24"/>
                <w:szCs w:val="24"/>
                <w:lang w:eastAsia="ar-SA"/>
              </w:rPr>
              <w:t>Valdes priekšsēdētāja</w:t>
            </w:r>
            <w:r w:rsidRPr="00924139">
              <w:rPr>
                <w:rFonts w:eastAsia="Arial Unicode MS"/>
                <w:kern w:val="1"/>
                <w:sz w:val="24"/>
                <w:szCs w:val="24"/>
                <w:lang w:eastAsia="ar-SA"/>
              </w:rPr>
              <w:t xml:space="preserve">: </w:t>
            </w:r>
          </w:p>
          <w:p w:rsidR="00E05145" w:rsidRPr="00924139" w:rsidRDefault="00E05145" w:rsidP="00276A3B">
            <w:pPr>
              <w:widowControl w:val="0"/>
              <w:suppressAutoHyphens/>
              <w:spacing w:after="120" w:line="300" w:lineRule="atLeast"/>
              <w:jc w:val="both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924139">
              <w:rPr>
                <w:rFonts w:eastAsia="Arial Unicode MS"/>
                <w:kern w:val="1"/>
                <w:sz w:val="24"/>
                <w:szCs w:val="24"/>
                <w:lang w:eastAsia="ar-SA"/>
              </w:rPr>
              <w:t xml:space="preserve">______________________                    </w:t>
            </w:r>
            <w:proofErr w:type="spellStart"/>
            <w:r w:rsidRPr="00924139">
              <w:rPr>
                <w:rFonts w:eastAsia="Arial Unicode MS"/>
                <w:kern w:val="1"/>
                <w:sz w:val="24"/>
                <w:szCs w:val="24"/>
                <w:lang w:eastAsia="ar-SA"/>
              </w:rPr>
              <w:t>Z.v</w:t>
            </w:r>
            <w:proofErr w:type="spellEnd"/>
          </w:p>
          <w:p w:rsidR="00E05145" w:rsidRPr="00924139" w:rsidRDefault="00E05145" w:rsidP="00276A3B">
            <w:pPr>
              <w:widowControl w:val="0"/>
              <w:suppressAutoHyphens/>
              <w:spacing w:after="120" w:line="300" w:lineRule="atLeast"/>
              <w:jc w:val="both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924139">
              <w:rPr>
                <w:rFonts w:eastAsia="Arial Unicode MS"/>
                <w:kern w:val="1"/>
                <w:sz w:val="24"/>
                <w:szCs w:val="24"/>
                <w:lang w:eastAsia="ar-SA"/>
              </w:rPr>
              <w:t xml:space="preserve">Anita Vaivode </w:t>
            </w:r>
          </w:p>
          <w:p w:rsidR="00E05145" w:rsidRPr="00924139" w:rsidRDefault="00E05145" w:rsidP="00276A3B">
            <w:pPr>
              <w:widowControl w:val="0"/>
              <w:suppressAutoHyphens/>
              <w:spacing w:line="300" w:lineRule="atLeast"/>
              <w:jc w:val="both"/>
              <w:rPr>
                <w:rFonts w:eastAsia="Arial Unicode MS"/>
                <w:b/>
                <w:kern w:val="1"/>
                <w:sz w:val="24"/>
                <w:szCs w:val="24"/>
                <w:lang w:eastAsia="ar-SA"/>
              </w:rPr>
            </w:pPr>
            <w:r w:rsidRPr="00924139">
              <w:rPr>
                <w:rFonts w:eastAsia="Arial Unicode MS"/>
                <w:b/>
                <w:kern w:val="1"/>
                <w:sz w:val="24"/>
                <w:szCs w:val="24"/>
                <w:lang w:eastAsia="ar-SA"/>
              </w:rPr>
              <w:t>Valdes locekļi:</w:t>
            </w:r>
          </w:p>
          <w:p w:rsidR="00E05145" w:rsidRPr="00924139" w:rsidRDefault="00E05145" w:rsidP="00276A3B">
            <w:pPr>
              <w:widowControl w:val="0"/>
              <w:suppressAutoHyphens/>
              <w:autoSpaceDN w:val="0"/>
              <w:spacing w:line="300" w:lineRule="atLeast"/>
              <w:jc w:val="both"/>
              <w:textAlignment w:val="baseline"/>
              <w:rPr>
                <w:rFonts w:eastAsia="Arial Unicode MS"/>
                <w:kern w:val="3"/>
                <w:sz w:val="24"/>
                <w:szCs w:val="24"/>
                <w:lang w:eastAsia="ar-SA"/>
              </w:rPr>
            </w:pPr>
          </w:p>
          <w:p w:rsidR="00E05145" w:rsidRPr="00924139" w:rsidRDefault="00E05145" w:rsidP="00276A3B">
            <w:pPr>
              <w:widowControl w:val="0"/>
              <w:suppressAutoHyphens/>
              <w:autoSpaceDN w:val="0"/>
              <w:spacing w:line="300" w:lineRule="atLeast"/>
              <w:jc w:val="both"/>
              <w:textAlignment w:val="baseline"/>
              <w:rPr>
                <w:rFonts w:eastAsia="Arial Unicode MS"/>
                <w:kern w:val="3"/>
                <w:sz w:val="24"/>
                <w:szCs w:val="24"/>
                <w:lang w:eastAsia="ar-SA"/>
              </w:rPr>
            </w:pPr>
            <w:r w:rsidRPr="00924139">
              <w:rPr>
                <w:rFonts w:eastAsia="Arial Unicode MS"/>
                <w:kern w:val="3"/>
                <w:sz w:val="24"/>
                <w:szCs w:val="24"/>
                <w:lang w:eastAsia="ar-SA"/>
              </w:rPr>
              <w:t>Inese Rantiņa  _______________</w:t>
            </w:r>
          </w:p>
          <w:p w:rsidR="00E05145" w:rsidRPr="00924139" w:rsidRDefault="00E05145" w:rsidP="00276A3B">
            <w:pPr>
              <w:spacing w:line="300" w:lineRule="atLeast"/>
              <w:rPr>
                <w:rFonts w:eastAsia="Arial Unicode MS"/>
                <w:kern w:val="3"/>
                <w:sz w:val="24"/>
                <w:szCs w:val="24"/>
                <w:lang w:eastAsia="ar-SA"/>
              </w:rPr>
            </w:pPr>
          </w:p>
          <w:p w:rsidR="00E05145" w:rsidRPr="00924139" w:rsidRDefault="00E05145" w:rsidP="00276A3B">
            <w:pPr>
              <w:spacing w:line="300" w:lineRule="atLeast"/>
              <w:rPr>
                <w:rFonts w:eastAsia="Times New Roman"/>
                <w:sz w:val="24"/>
                <w:szCs w:val="24"/>
                <w:lang w:eastAsia="en-US"/>
              </w:rPr>
            </w:pPr>
            <w:r w:rsidRPr="00924139">
              <w:rPr>
                <w:rFonts w:eastAsia="Arial Unicode MS"/>
                <w:kern w:val="3"/>
                <w:sz w:val="24"/>
                <w:szCs w:val="24"/>
                <w:lang w:eastAsia="ar-SA"/>
              </w:rPr>
              <w:t>Modris Ciems ________________</w:t>
            </w:r>
          </w:p>
          <w:p w:rsidR="00E05145" w:rsidRPr="00924139" w:rsidRDefault="00E05145" w:rsidP="00276A3B">
            <w:pPr>
              <w:widowControl w:val="0"/>
              <w:suppressAutoHyphens/>
              <w:spacing w:after="120" w:line="300" w:lineRule="atLeast"/>
              <w:jc w:val="both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734" w:type="dxa"/>
          </w:tcPr>
          <w:p w:rsidR="00E05145" w:rsidRPr="00924139" w:rsidRDefault="00E05145" w:rsidP="00276A3B">
            <w:pPr>
              <w:widowControl w:val="0"/>
              <w:suppressAutoHyphens/>
              <w:spacing w:after="120" w:line="300" w:lineRule="atLeast"/>
              <w:jc w:val="both"/>
              <w:rPr>
                <w:rFonts w:eastAsia="Arial Unicode MS"/>
                <w:b/>
                <w:kern w:val="1"/>
                <w:sz w:val="24"/>
                <w:szCs w:val="24"/>
                <w:lang w:eastAsia="ar-SA"/>
              </w:rPr>
            </w:pPr>
            <w:r w:rsidRPr="00924139">
              <w:rPr>
                <w:rFonts w:eastAsia="Arial Unicode MS"/>
                <w:b/>
                <w:kern w:val="1"/>
                <w:sz w:val="24"/>
                <w:szCs w:val="24"/>
                <w:lang w:eastAsia="ar-SA"/>
              </w:rPr>
              <w:t xml:space="preserve">   </w:t>
            </w:r>
            <w:r w:rsidR="00535722">
              <w:rPr>
                <w:rFonts w:eastAsia="Arial Unicode MS"/>
                <w:b/>
                <w:kern w:val="1"/>
                <w:sz w:val="24"/>
                <w:szCs w:val="24"/>
                <w:lang w:eastAsia="ar-SA"/>
              </w:rPr>
              <w:t>Valdes loceklis</w:t>
            </w:r>
            <w:r w:rsidRPr="00924139">
              <w:rPr>
                <w:rFonts w:eastAsia="Arial Unicode MS"/>
                <w:b/>
                <w:kern w:val="1"/>
                <w:sz w:val="24"/>
                <w:szCs w:val="24"/>
                <w:lang w:eastAsia="ar-SA"/>
              </w:rPr>
              <w:t>:</w:t>
            </w:r>
          </w:p>
          <w:p w:rsidR="00E05145" w:rsidRPr="00924139" w:rsidRDefault="00E05145" w:rsidP="00276A3B">
            <w:pPr>
              <w:widowControl w:val="0"/>
              <w:suppressAutoHyphens/>
              <w:spacing w:after="120" w:line="300" w:lineRule="atLeast"/>
              <w:ind w:left="187"/>
              <w:jc w:val="both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924139">
              <w:rPr>
                <w:rFonts w:eastAsia="Arial Unicode MS"/>
                <w:kern w:val="1"/>
                <w:sz w:val="24"/>
                <w:szCs w:val="24"/>
                <w:lang w:eastAsia="ar-SA"/>
              </w:rPr>
              <w:t xml:space="preserve">____________________                Z.v. </w:t>
            </w:r>
          </w:p>
          <w:p w:rsidR="00E05145" w:rsidRPr="00535722" w:rsidRDefault="00535722" w:rsidP="00276A3B">
            <w:pPr>
              <w:widowControl w:val="0"/>
              <w:suppressAutoHyphens/>
              <w:spacing w:after="120" w:line="300" w:lineRule="atLeast"/>
              <w:ind w:left="187"/>
              <w:jc w:val="both"/>
              <w:rPr>
                <w:rFonts w:eastAsia="Arial Unicode MS"/>
                <w:b/>
                <w:kern w:val="1"/>
                <w:sz w:val="24"/>
                <w:szCs w:val="24"/>
                <w:lang w:eastAsia="ar-SA"/>
              </w:rPr>
            </w:pPr>
            <w:r w:rsidRPr="00535722">
              <w:rPr>
                <w:rFonts w:eastAsia="Arial Unicode MS"/>
                <w:b/>
                <w:kern w:val="1"/>
                <w:sz w:val="24"/>
                <w:szCs w:val="24"/>
                <w:lang w:eastAsia="ar-SA"/>
              </w:rPr>
              <w:t>Aivars Gailītis</w:t>
            </w:r>
          </w:p>
        </w:tc>
      </w:tr>
    </w:tbl>
    <w:p w:rsidR="00E05145" w:rsidRPr="00924139" w:rsidRDefault="00E05145" w:rsidP="00276A3B">
      <w:pPr>
        <w:pStyle w:val="Parastais"/>
        <w:spacing w:line="300" w:lineRule="atLeast"/>
        <w:jc w:val="both"/>
      </w:pPr>
    </w:p>
    <w:p w:rsidR="00C75BBB" w:rsidRPr="00924139" w:rsidRDefault="00C75BBB" w:rsidP="00276A3B">
      <w:pPr>
        <w:pStyle w:val="Parastais"/>
        <w:spacing w:line="300" w:lineRule="atLeast"/>
        <w:jc w:val="both"/>
      </w:pPr>
    </w:p>
    <w:p w:rsidR="00C75BBB" w:rsidRPr="00924139" w:rsidRDefault="00C75BBB" w:rsidP="00276A3B">
      <w:pPr>
        <w:pStyle w:val="Parastais"/>
        <w:spacing w:line="300" w:lineRule="atLeast"/>
        <w:jc w:val="both"/>
      </w:pPr>
    </w:p>
    <w:p w:rsidR="00C75BBB" w:rsidRPr="00924139" w:rsidRDefault="00C75BBB" w:rsidP="00276A3B">
      <w:pPr>
        <w:pStyle w:val="Parastais"/>
        <w:spacing w:line="300" w:lineRule="atLeast"/>
        <w:jc w:val="both"/>
      </w:pPr>
    </w:p>
    <w:p w:rsidR="00C75BBB" w:rsidRPr="00924139" w:rsidRDefault="00C75BBB" w:rsidP="00276A3B">
      <w:pPr>
        <w:pStyle w:val="Parastais"/>
        <w:spacing w:line="300" w:lineRule="atLeast"/>
        <w:jc w:val="both"/>
      </w:pPr>
    </w:p>
    <w:p w:rsidR="00C75BBB" w:rsidRPr="00924139" w:rsidRDefault="00C75BBB" w:rsidP="00276A3B">
      <w:pPr>
        <w:pStyle w:val="Parastais"/>
        <w:spacing w:line="300" w:lineRule="atLeast"/>
        <w:jc w:val="both"/>
      </w:pPr>
    </w:p>
    <w:p w:rsidR="00C75BBB" w:rsidRPr="00924139" w:rsidRDefault="00C75BBB" w:rsidP="00276A3B">
      <w:pPr>
        <w:pStyle w:val="Parastais"/>
        <w:spacing w:line="300" w:lineRule="atLeast"/>
        <w:jc w:val="both"/>
      </w:pPr>
    </w:p>
    <w:p w:rsidR="00C75BBB" w:rsidRPr="00924139" w:rsidRDefault="00C75BBB" w:rsidP="00276A3B">
      <w:pPr>
        <w:pStyle w:val="Parastais"/>
        <w:spacing w:line="300" w:lineRule="atLeast"/>
        <w:jc w:val="both"/>
      </w:pPr>
    </w:p>
    <w:p w:rsidR="00C75BBB" w:rsidRPr="00924139" w:rsidRDefault="00C75BBB" w:rsidP="00276A3B">
      <w:pPr>
        <w:pStyle w:val="Parastais"/>
        <w:spacing w:line="300" w:lineRule="atLeast"/>
        <w:jc w:val="both"/>
      </w:pPr>
    </w:p>
    <w:p w:rsidR="00C75BBB" w:rsidRPr="00924139" w:rsidRDefault="00C75BBB" w:rsidP="00276A3B">
      <w:pPr>
        <w:pStyle w:val="Parastais"/>
        <w:spacing w:line="300" w:lineRule="atLeast"/>
        <w:jc w:val="both"/>
      </w:pPr>
    </w:p>
    <w:p w:rsidR="00C75BBB" w:rsidRPr="00924139" w:rsidRDefault="00C75BBB" w:rsidP="00276A3B">
      <w:pPr>
        <w:pStyle w:val="Parastais"/>
        <w:spacing w:line="300" w:lineRule="atLeast"/>
        <w:jc w:val="both"/>
      </w:pPr>
    </w:p>
    <w:p w:rsidR="00C75BBB" w:rsidRPr="00924139" w:rsidRDefault="00C75BBB" w:rsidP="00276A3B">
      <w:pPr>
        <w:pStyle w:val="Parastais"/>
        <w:spacing w:line="300" w:lineRule="atLeast"/>
        <w:jc w:val="both"/>
      </w:pPr>
    </w:p>
    <w:p w:rsidR="00C75BBB" w:rsidRPr="00924139" w:rsidRDefault="00C75BBB" w:rsidP="00276A3B">
      <w:pPr>
        <w:pStyle w:val="Parastais"/>
        <w:spacing w:line="300" w:lineRule="atLeast"/>
        <w:jc w:val="both"/>
      </w:pPr>
    </w:p>
    <w:p w:rsidR="00C75BBB" w:rsidRPr="00924139" w:rsidRDefault="00C75BBB" w:rsidP="00276A3B">
      <w:pPr>
        <w:pStyle w:val="Parastais"/>
        <w:spacing w:line="300" w:lineRule="atLeast"/>
        <w:jc w:val="both"/>
      </w:pPr>
    </w:p>
    <w:p w:rsidR="00C75BBB" w:rsidRPr="00924139" w:rsidRDefault="00C75BBB" w:rsidP="00276A3B">
      <w:pPr>
        <w:pStyle w:val="Parastais"/>
        <w:spacing w:line="300" w:lineRule="atLeast"/>
        <w:jc w:val="both"/>
      </w:pPr>
    </w:p>
    <w:p w:rsidR="00C75BBB" w:rsidRPr="00924139" w:rsidRDefault="00C75BBB" w:rsidP="00276A3B">
      <w:pPr>
        <w:pStyle w:val="Parastais"/>
        <w:spacing w:line="300" w:lineRule="atLeast"/>
        <w:jc w:val="both"/>
      </w:pPr>
    </w:p>
    <w:p w:rsidR="004E56B4" w:rsidRDefault="004E56B4" w:rsidP="00276A3B">
      <w:pPr>
        <w:spacing w:line="300" w:lineRule="atLeast"/>
        <w:rPr>
          <w:sz w:val="24"/>
          <w:szCs w:val="24"/>
        </w:rPr>
      </w:pPr>
    </w:p>
    <w:p w:rsidR="00276A3B" w:rsidRDefault="00276A3B" w:rsidP="00276A3B">
      <w:pPr>
        <w:spacing w:line="300" w:lineRule="atLeast"/>
        <w:rPr>
          <w:sz w:val="24"/>
          <w:szCs w:val="24"/>
        </w:rPr>
      </w:pPr>
    </w:p>
    <w:p w:rsidR="00276A3B" w:rsidRPr="00924139" w:rsidRDefault="00276A3B" w:rsidP="00276A3B">
      <w:pPr>
        <w:spacing w:line="300" w:lineRule="atLeast"/>
        <w:rPr>
          <w:sz w:val="24"/>
          <w:szCs w:val="24"/>
        </w:rPr>
      </w:pPr>
      <w:bookmarkStart w:id="1" w:name="_GoBack"/>
    </w:p>
    <w:bookmarkEnd w:id="1"/>
    <w:p w:rsidR="002368CC" w:rsidRPr="00924139" w:rsidRDefault="000F4956" w:rsidP="00276A3B">
      <w:pPr>
        <w:spacing w:line="300" w:lineRule="atLeast"/>
        <w:jc w:val="right"/>
        <w:rPr>
          <w:b/>
          <w:i/>
          <w:sz w:val="24"/>
          <w:szCs w:val="24"/>
        </w:rPr>
      </w:pPr>
      <w:r w:rsidRPr="00924139">
        <w:rPr>
          <w:b/>
          <w:i/>
          <w:sz w:val="24"/>
          <w:szCs w:val="24"/>
        </w:rPr>
        <w:lastRenderedPageBreak/>
        <w:t>1.pielikums 1</w:t>
      </w:r>
      <w:r w:rsidR="002368CC" w:rsidRPr="00924139">
        <w:rPr>
          <w:b/>
          <w:i/>
          <w:sz w:val="24"/>
          <w:szCs w:val="24"/>
        </w:rPr>
        <w:t>9.0</w:t>
      </w:r>
      <w:r w:rsidRPr="00924139">
        <w:rPr>
          <w:b/>
          <w:i/>
          <w:sz w:val="24"/>
          <w:szCs w:val="24"/>
        </w:rPr>
        <w:t>7</w:t>
      </w:r>
      <w:r w:rsidR="002368CC" w:rsidRPr="00924139">
        <w:rPr>
          <w:b/>
          <w:i/>
          <w:sz w:val="24"/>
          <w:szCs w:val="24"/>
        </w:rPr>
        <w:t>.2018. līgumam Nr. 01 – 29/</w:t>
      </w:r>
      <w:r w:rsidRPr="00924139">
        <w:rPr>
          <w:b/>
          <w:i/>
          <w:sz w:val="24"/>
          <w:szCs w:val="24"/>
        </w:rPr>
        <w:t>281</w:t>
      </w:r>
    </w:p>
    <w:p w:rsidR="00593D3E" w:rsidRPr="00924139" w:rsidRDefault="00593D3E" w:rsidP="00276A3B">
      <w:pPr>
        <w:spacing w:line="300" w:lineRule="atLeast"/>
        <w:rPr>
          <w:b/>
          <w:i/>
          <w:sz w:val="24"/>
          <w:szCs w:val="24"/>
        </w:rPr>
      </w:pPr>
    </w:p>
    <w:p w:rsidR="002368CC" w:rsidRPr="00216223" w:rsidRDefault="00593D3E" w:rsidP="00216223">
      <w:pPr>
        <w:spacing w:line="300" w:lineRule="atLeast"/>
        <w:jc w:val="center"/>
        <w:rPr>
          <w:b/>
          <w:sz w:val="24"/>
          <w:szCs w:val="24"/>
        </w:rPr>
      </w:pPr>
      <w:r w:rsidRPr="00924139">
        <w:rPr>
          <w:b/>
          <w:sz w:val="24"/>
          <w:szCs w:val="24"/>
        </w:rPr>
        <w:t>TEHNISKAIS – FINANŠU PIEDĀVĀJUMS</w:t>
      </w:r>
    </w:p>
    <w:sectPr w:rsidR="002368CC" w:rsidRPr="00216223" w:rsidSect="00594431">
      <w:footerReference w:type="default" r:id="rId7"/>
      <w:pgSz w:w="11906" w:h="16838" w:code="9"/>
      <w:pgMar w:top="1134" w:right="1134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70B" w:rsidRDefault="0066170B" w:rsidP="00E05145">
      <w:r>
        <w:separator/>
      </w:r>
    </w:p>
  </w:endnote>
  <w:endnote w:type="continuationSeparator" w:id="0">
    <w:p w:rsidR="0066170B" w:rsidRDefault="0066170B" w:rsidP="00E05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4211009"/>
      <w:docPartObj>
        <w:docPartGallery w:val="Page Numbers (Bottom of Page)"/>
        <w:docPartUnique/>
      </w:docPartObj>
    </w:sdtPr>
    <w:sdtEndPr/>
    <w:sdtContent>
      <w:p w:rsidR="00B50FC5" w:rsidRDefault="00B50FC5" w:rsidP="00E05145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6223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70B" w:rsidRDefault="0066170B" w:rsidP="00E05145">
      <w:r>
        <w:separator/>
      </w:r>
    </w:p>
  </w:footnote>
  <w:footnote w:type="continuationSeparator" w:id="0">
    <w:p w:rsidR="0066170B" w:rsidRDefault="0066170B" w:rsidP="00E051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00FC0"/>
    <w:multiLevelType w:val="multilevel"/>
    <w:tmpl w:val="7A92B51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440" w:hanging="720"/>
      </w:pPr>
      <w:rPr>
        <w:rFonts w:hint="default"/>
        <w:b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 w15:restartNumberingAfterBreak="0">
    <w:nsid w:val="24464DA2"/>
    <w:multiLevelType w:val="hybridMultilevel"/>
    <w:tmpl w:val="639E26D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353EA"/>
    <w:multiLevelType w:val="hybridMultilevel"/>
    <w:tmpl w:val="DAA6BBB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B1EA2"/>
    <w:multiLevelType w:val="hybridMultilevel"/>
    <w:tmpl w:val="DD20A04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47B22"/>
    <w:multiLevelType w:val="hybridMultilevel"/>
    <w:tmpl w:val="8146BD5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697E04"/>
    <w:multiLevelType w:val="hybridMultilevel"/>
    <w:tmpl w:val="610096D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E03CF1"/>
    <w:multiLevelType w:val="hybridMultilevel"/>
    <w:tmpl w:val="EFEE26A2"/>
    <w:lvl w:ilvl="0" w:tplc="6EFE887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  <w:i w:val="0"/>
        <w:sz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9D2FFA"/>
    <w:multiLevelType w:val="multilevel"/>
    <w:tmpl w:val="65341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6B21247B"/>
    <w:multiLevelType w:val="hybridMultilevel"/>
    <w:tmpl w:val="7476631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EE63BA"/>
    <w:multiLevelType w:val="hybridMultilevel"/>
    <w:tmpl w:val="6584E0F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EE1CA6"/>
    <w:multiLevelType w:val="hybridMultilevel"/>
    <w:tmpl w:val="1F2A172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10"/>
  </w:num>
  <w:num w:numId="5">
    <w:abstractNumId w:val="8"/>
  </w:num>
  <w:num w:numId="6">
    <w:abstractNumId w:val="2"/>
  </w:num>
  <w:num w:numId="7">
    <w:abstractNumId w:val="9"/>
  </w:num>
  <w:num w:numId="8">
    <w:abstractNumId w:val="5"/>
  </w:num>
  <w:num w:numId="9">
    <w:abstractNumId w:val="3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145"/>
    <w:rsid w:val="00040DDD"/>
    <w:rsid w:val="00050BDC"/>
    <w:rsid w:val="000D4604"/>
    <w:rsid w:val="000F4956"/>
    <w:rsid w:val="00173D52"/>
    <w:rsid w:val="00193C8F"/>
    <w:rsid w:val="001A2443"/>
    <w:rsid w:val="0021405A"/>
    <w:rsid w:val="0021490B"/>
    <w:rsid w:val="00216223"/>
    <w:rsid w:val="00223313"/>
    <w:rsid w:val="002306A5"/>
    <w:rsid w:val="002368CC"/>
    <w:rsid w:val="00276A3B"/>
    <w:rsid w:val="002C0129"/>
    <w:rsid w:val="003D4C7C"/>
    <w:rsid w:val="003F44CB"/>
    <w:rsid w:val="004E56B4"/>
    <w:rsid w:val="00535722"/>
    <w:rsid w:val="00562E42"/>
    <w:rsid w:val="00593D3E"/>
    <w:rsid w:val="00594431"/>
    <w:rsid w:val="00627D77"/>
    <w:rsid w:val="006452CF"/>
    <w:rsid w:val="0066170B"/>
    <w:rsid w:val="00694ACF"/>
    <w:rsid w:val="006B24AB"/>
    <w:rsid w:val="007D3B91"/>
    <w:rsid w:val="007F4BD2"/>
    <w:rsid w:val="007F57B0"/>
    <w:rsid w:val="00815A07"/>
    <w:rsid w:val="00840CDE"/>
    <w:rsid w:val="00846B6B"/>
    <w:rsid w:val="00924139"/>
    <w:rsid w:val="00A30C30"/>
    <w:rsid w:val="00AC56C9"/>
    <w:rsid w:val="00AD75A7"/>
    <w:rsid w:val="00AE7080"/>
    <w:rsid w:val="00B50FC5"/>
    <w:rsid w:val="00BA7409"/>
    <w:rsid w:val="00C75BBB"/>
    <w:rsid w:val="00CA5B0D"/>
    <w:rsid w:val="00CA729B"/>
    <w:rsid w:val="00CB5987"/>
    <w:rsid w:val="00D05B63"/>
    <w:rsid w:val="00D05C92"/>
    <w:rsid w:val="00D41DAF"/>
    <w:rsid w:val="00E05145"/>
    <w:rsid w:val="00EB2EFF"/>
    <w:rsid w:val="00EC4A1F"/>
    <w:rsid w:val="00F25B19"/>
    <w:rsid w:val="00FE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725A146E"/>
  <w15:chartTrackingRefBased/>
  <w15:docId w15:val="{BF34F672-2095-400D-85F9-4DF9874C1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E05145"/>
    <w:pPr>
      <w:spacing w:after="0" w:line="240" w:lineRule="auto"/>
    </w:pPr>
    <w:rPr>
      <w:rFonts w:eastAsia="Calibri" w:cs="Times New Roman"/>
      <w:sz w:val="20"/>
      <w:szCs w:val="20"/>
      <w:lang w:eastAsia="lv-LV"/>
    </w:rPr>
  </w:style>
  <w:style w:type="paragraph" w:styleId="Virsraksts6">
    <w:name w:val="heading 6"/>
    <w:basedOn w:val="Parastais"/>
    <w:next w:val="Parastais"/>
    <w:link w:val="Virsraksts6Rakstz"/>
    <w:qFormat/>
    <w:rsid w:val="00E05145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6Rakstz">
    <w:name w:val="Virsraksts 6 Rakstz."/>
    <w:basedOn w:val="Noklusjumarindkopasfonts"/>
    <w:link w:val="Virsraksts6"/>
    <w:rsid w:val="00E05145"/>
    <w:rPr>
      <w:rFonts w:ascii="Calibri" w:eastAsia="Times New Roman" w:hAnsi="Calibri" w:cs="Times New Roman"/>
      <w:b/>
      <w:bCs/>
      <w:kern w:val="1"/>
      <w:sz w:val="22"/>
      <w:szCs w:val="22"/>
      <w:lang w:eastAsia="ar-SA"/>
    </w:rPr>
  </w:style>
  <w:style w:type="paragraph" w:customStyle="1" w:styleId="Parastais">
    <w:name w:val="Parastais"/>
    <w:qFormat/>
    <w:rsid w:val="00E05145"/>
    <w:pPr>
      <w:widowControl w:val="0"/>
      <w:suppressAutoHyphens/>
      <w:spacing w:after="0" w:line="240" w:lineRule="auto"/>
    </w:pPr>
    <w:rPr>
      <w:rFonts w:eastAsia="Arial Unicode MS" w:cs="Times New Roman"/>
      <w:kern w:val="1"/>
      <w:lang w:eastAsia="ar-SA"/>
    </w:rPr>
  </w:style>
  <w:style w:type="paragraph" w:styleId="Galvene">
    <w:name w:val="header"/>
    <w:basedOn w:val="Parasts"/>
    <w:link w:val="GalveneRakstz"/>
    <w:uiPriority w:val="99"/>
    <w:unhideWhenUsed/>
    <w:rsid w:val="00E0514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05145"/>
    <w:rPr>
      <w:rFonts w:eastAsia="Calibri" w:cs="Times New Roman"/>
      <w:sz w:val="20"/>
      <w:szCs w:val="20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0514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05145"/>
    <w:rPr>
      <w:rFonts w:eastAsia="Calibri" w:cs="Times New Roman"/>
      <w:sz w:val="20"/>
      <w:szCs w:val="20"/>
      <w:lang w:eastAsia="lv-LV"/>
    </w:rPr>
  </w:style>
  <w:style w:type="paragraph" w:styleId="Sarakstarindkopa">
    <w:name w:val="List Paragraph"/>
    <w:aliases w:val="Strip,H&amp;P List Paragraph,2,Colorful List - Accent 12"/>
    <w:basedOn w:val="Parasts"/>
    <w:link w:val="SarakstarindkopaRakstz"/>
    <w:uiPriority w:val="34"/>
    <w:qFormat/>
    <w:rsid w:val="002368CC"/>
    <w:pPr>
      <w:ind w:left="720"/>
      <w:contextualSpacing/>
    </w:pPr>
  </w:style>
  <w:style w:type="character" w:customStyle="1" w:styleId="SarakstarindkopaRakstz">
    <w:name w:val="Saraksta rindkopa Rakstz."/>
    <w:aliases w:val="Strip Rakstz.,H&amp;P List Paragraph Rakstz.,2 Rakstz.,Colorful List - Accent 12 Rakstz."/>
    <w:link w:val="Sarakstarindkopa"/>
    <w:uiPriority w:val="34"/>
    <w:qFormat/>
    <w:rsid w:val="00C75BBB"/>
    <w:rPr>
      <w:rFonts w:eastAsia="Calibri" w:cs="Times New Roman"/>
      <w:sz w:val="20"/>
      <w:szCs w:val="20"/>
      <w:lang w:eastAsia="lv-LV"/>
    </w:rPr>
  </w:style>
  <w:style w:type="character" w:customStyle="1" w:styleId="BodytextBold">
    <w:name w:val="Body text + Bold"/>
    <w:basedOn w:val="Noklusjumarindkopasfonts"/>
    <w:rsid w:val="00B50F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lv-LV" w:eastAsia="lv-LV" w:bidi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8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5</Pages>
  <Words>5714</Words>
  <Characters>3257</Characters>
  <Application>Microsoft Office Word</Application>
  <DocSecurity>0</DocSecurity>
  <Lines>27</Lines>
  <Paragraphs>17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Vineta Vīksna</dc:creator>
  <cp:keywords/>
  <dc:description/>
  <cp:lastModifiedBy>Vineta Vīksna</cp:lastModifiedBy>
  <cp:revision>11</cp:revision>
  <dcterms:created xsi:type="dcterms:W3CDTF">2018-07-18T12:08:00Z</dcterms:created>
  <dcterms:modified xsi:type="dcterms:W3CDTF">2018-07-25T06:12:00Z</dcterms:modified>
</cp:coreProperties>
</file>