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0B" w:rsidRPr="00DA2B03" w:rsidRDefault="006E140B" w:rsidP="006E140B">
      <w:pPr>
        <w:pStyle w:val="Virsraksts6"/>
        <w:jc w:val="center"/>
        <w:rPr>
          <w:rFonts w:ascii="Times New Roman" w:hAnsi="Times New Roman"/>
          <w:sz w:val="24"/>
          <w:szCs w:val="24"/>
        </w:rPr>
      </w:pPr>
      <w:r w:rsidRPr="00DA2B03">
        <w:rPr>
          <w:rFonts w:ascii="Times New Roman" w:hAnsi="Times New Roman"/>
          <w:sz w:val="24"/>
          <w:szCs w:val="24"/>
        </w:rPr>
        <w:t>Iepirkuma līgum</w:t>
      </w:r>
      <w:r>
        <w:rPr>
          <w:rFonts w:ascii="Times New Roman" w:hAnsi="Times New Roman"/>
          <w:sz w:val="24"/>
          <w:szCs w:val="24"/>
        </w:rPr>
        <w:t>s Nr. 01 – 29/</w:t>
      </w:r>
      <w:r w:rsidR="008A1669">
        <w:rPr>
          <w:rFonts w:ascii="Times New Roman" w:hAnsi="Times New Roman"/>
          <w:sz w:val="24"/>
          <w:szCs w:val="24"/>
        </w:rPr>
        <w:t>17</w:t>
      </w:r>
      <w:r w:rsidR="00D714CC">
        <w:rPr>
          <w:rFonts w:ascii="Times New Roman" w:hAnsi="Times New Roman"/>
          <w:sz w:val="24"/>
          <w:szCs w:val="24"/>
        </w:rPr>
        <w:t>6</w:t>
      </w:r>
    </w:p>
    <w:p w:rsidR="006E140B" w:rsidRPr="00DA2B03" w:rsidRDefault="006E140B" w:rsidP="006E140B">
      <w:pPr>
        <w:rPr>
          <w:sz w:val="24"/>
          <w:szCs w:val="24"/>
        </w:rPr>
      </w:pPr>
    </w:p>
    <w:p w:rsidR="006E140B" w:rsidRPr="009054A6" w:rsidRDefault="006E140B" w:rsidP="006E140B">
      <w:pPr>
        <w:spacing w:line="280" w:lineRule="atLeast"/>
        <w:jc w:val="both"/>
        <w:rPr>
          <w:rFonts w:eastAsia="Times New Roman"/>
          <w:sz w:val="23"/>
          <w:szCs w:val="23"/>
        </w:rPr>
      </w:pPr>
      <w:r>
        <w:rPr>
          <w:rFonts w:eastAsia="Times New Roman"/>
          <w:sz w:val="23"/>
          <w:szCs w:val="23"/>
        </w:rPr>
        <w:t xml:space="preserve">Rīgā, 2019. gada </w:t>
      </w:r>
      <w:r w:rsidR="005308AA">
        <w:rPr>
          <w:rFonts w:eastAsia="Times New Roman"/>
          <w:sz w:val="23"/>
          <w:szCs w:val="23"/>
        </w:rPr>
        <w:t>30</w:t>
      </w:r>
      <w:r>
        <w:rPr>
          <w:rFonts w:eastAsia="Times New Roman"/>
          <w:sz w:val="23"/>
          <w:szCs w:val="23"/>
        </w:rPr>
        <w:t>.</w:t>
      </w:r>
      <w:r w:rsidR="001366F2">
        <w:rPr>
          <w:rFonts w:eastAsia="Times New Roman"/>
          <w:sz w:val="23"/>
          <w:szCs w:val="23"/>
        </w:rPr>
        <w:t xml:space="preserve"> </w:t>
      </w:r>
      <w:r>
        <w:rPr>
          <w:rFonts w:eastAsia="Times New Roman"/>
          <w:sz w:val="23"/>
          <w:szCs w:val="23"/>
        </w:rPr>
        <w:t>maijā</w:t>
      </w:r>
    </w:p>
    <w:p w:rsidR="006E140B" w:rsidRPr="009054A6" w:rsidRDefault="006E140B" w:rsidP="006E140B">
      <w:pPr>
        <w:spacing w:line="280" w:lineRule="atLeast"/>
        <w:jc w:val="both"/>
        <w:rPr>
          <w:rFonts w:eastAsia="Times New Roman"/>
          <w:sz w:val="23"/>
          <w:szCs w:val="23"/>
        </w:rPr>
      </w:pPr>
    </w:p>
    <w:p w:rsidR="006E140B" w:rsidRPr="00C703D8" w:rsidRDefault="006E140B" w:rsidP="006E140B">
      <w:pPr>
        <w:spacing w:line="280" w:lineRule="atLeast"/>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rsidR="006E140B" w:rsidRPr="00261AEC" w:rsidRDefault="001366F2" w:rsidP="006E140B">
      <w:pPr>
        <w:spacing w:line="280" w:lineRule="atLeast"/>
        <w:ind w:firstLine="709"/>
        <w:jc w:val="both"/>
        <w:rPr>
          <w:sz w:val="23"/>
          <w:szCs w:val="23"/>
        </w:rPr>
      </w:pPr>
      <w:r w:rsidRPr="001366F2">
        <w:rPr>
          <w:b/>
          <w:sz w:val="23"/>
          <w:szCs w:val="23"/>
        </w:rPr>
        <w:t>SIA “</w:t>
      </w:r>
      <w:proofErr w:type="spellStart"/>
      <w:r w:rsidR="00D714CC">
        <w:rPr>
          <w:b/>
          <w:sz w:val="23"/>
          <w:szCs w:val="23"/>
        </w:rPr>
        <w:t>Mediq</w:t>
      </w:r>
      <w:proofErr w:type="spellEnd"/>
      <w:r w:rsidR="00D714CC">
        <w:rPr>
          <w:b/>
          <w:sz w:val="23"/>
          <w:szCs w:val="23"/>
        </w:rPr>
        <w:t xml:space="preserve"> Latvija</w:t>
      </w:r>
      <w:r w:rsidRPr="001366F2">
        <w:rPr>
          <w:b/>
          <w:sz w:val="23"/>
          <w:szCs w:val="23"/>
        </w:rPr>
        <w:t>”</w:t>
      </w:r>
      <w:r w:rsidR="006E140B" w:rsidRPr="00C703D8">
        <w:rPr>
          <w:sz w:val="23"/>
          <w:szCs w:val="23"/>
        </w:rPr>
        <w:t xml:space="preserve">, reģistrācijas Nr. </w:t>
      </w:r>
      <w:r w:rsidR="00D714CC" w:rsidRPr="00D714CC">
        <w:rPr>
          <w:sz w:val="23"/>
          <w:szCs w:val="23"/>
        </w:rPr>
        <w:t>40103295181</w:t>
      </w:r>
      <w:r w:rsidR="006E140B" w:rsidRPr="00C703D8">
        <w:rPr>
          <w:sz w:val="23"/>
          <w:szCs w:val="23"/>
        </w:rPr>
        <w:t xml:space="preserve">, (turpmāk – Piegādātājs), tās ____________________ personā, kurš </w:t>
      </w:r>
      <w:r w:rsidR="006E140B">
        <w:rPr>
          <w:sz w:val="23"/>
          <w:szCs w:val="23"/>
        </w:rPr>
        <w:t>darbojas pamatojoties uz _______________</w:t>
      </w:r>
      <w:r w:rsidR="006E140B" w:rsidRPr="00261AEC">
        <w:rPr>
          <w:sz w:val="23"/>
          <w:szCs w:val="23"/>
        </w:rPr>
        <w:t xml:space="preserve">, no otras puses, abi kopā turpmāk Puses, </w:t>
      </w:r>
    </w:p>
    <w:p w:rsidR="006E140B" w:rsidRDefault="006E140B" w:rsidP="006E140B">
      <w:pPr>
        <w:spacing w:line="280" w:lineRule="atLeast"/>
        <w:ind w:firstLine="709"/>
        <w:jc w:val="both"/>
        <w:rPr>
          <w:sz w:val="23"/>
          <w:szCs w:val="23"/>
        </w:rPr>
      </w:pPr>
      <w:r w:rsidRPr="00261AEC">
        <w:rPr>
          <w:sz w:val="23"/>
          <w:szCs w:val="23"/>
        </w:rPr>
        <w:t>pamatojoties uz iepirkuma procedūr</w:t>
      </w:r>
      <w:r>
        <w:rPr>
          <w:sz w:val="23"/>
          <w:szCs w:val="23"/>
        </w:rPr>
        <w:t>as</w:t>
      </w:r>
      <w:r w:rsidRPr="00261AEC">
        <w:rPr>
          <w:sz w:val="23"/>
          <w:szCs w:val="23"/>
        </w:rPr>
        <w:t xml:space="preserve"> “</w:t>
      </w:r>
      <w:r>
        <w:rPr>
          <w:b/>
          <w:sz w:val="23"/>
          <w:szCs w:val="23"/>
        </w:rPr>
        <w:t>Operāciju zāles medicīniskās aparatūras piegāde</w:t>
      </w:r>
      <w:r w:rsidRPr="00261AEC">
        <w:rPr>
          <w:sz w:val="23"/>
          <w:szCs w:val="23"/>
        </w:rPr>
        <w:t>”</w:t>
      </w:r>
      <w:r w:rsidRPr="00261AEC">
        <w:rPr>
          <w:bCs/>
          <w:sz w:val="23"/>
          <w:szCs w:val="23"/>
        </w:rPr>
        <w:t xml:space="preserve">, </w:t>
      </w:r>
      <w:r w:rsidRPr="00261AEC">
        <w:rPr>
          <w:sz w:val="23"/>
          <w:szCs w:val="23"/>
        </w:rPr>
        <w:t xml:space="preserve">identifikācijas Nr. </w:t>
      </w:r>
      <w:r>
        <w:rPr>
          <w:sz w:val="23"/>
          <w:szCs w:val="23"/>
        </w:rPr>
        <w:t>VSIA TOS 2019/10MP</w:t>
      </w:r>
      <w:r w:rsidRPr="00261AEC">
        <w:rPr>
          <w:sz w:val="23"/>
          <w:szCs w:val="23"/>
        </w:rPr>
        <w:t>, rezultātiem, noslēdz šādu līgumu (turpmāk – Līgums):</w:t>
      </w:r>
    </w:p>
    <w:p w:rsidR="006E140B" w:rsidRDefault="006E140B" w:rsidP="006E140B">
      <w:pPr>
        <w:spacing w:line="280" w:lineRule="atLeast"/>
        <w:ind w:firstLine="709"/>
        <w:jc w:val="both"/>
        <w:rPr>
          <w:sz w:val="23"/>
          <w:szCs w:val="23"/>
        </w:rPr>
      </w:pPr>
    </w:p>
    <w:p w:rsidR="006E140B" w:rsidRPr="009054A6" w:rsidRDefault="006E140B" w:rsidP="006E140B">
      <w:pPr>
        <w:numPr>
          <w:ilvl w:val="0"/>
          <w:numId w:val="1"/>
        </w:numPr>
        <w:suppressAutoHyphens/>
        <w:autoSpaceDN w:val="0"/>
        <w:spacing w:line="280" w:lineRule="atLeast"/>
        <w:ind w:right="-1"/>
        <w:jc w:val="center"/>
        <w:textAlignment w:val="baseline"/>
        <w:rPr>
          <w:b/>
          <w:bCs/>
          <w:sz w:val="23"/>
          <w:szCs w:val="23"/>
        </w:rPr>
      </w:pPr>
      <w:r w:rsidRPr="009054A6">
        <w:rPr>
          <w:b/>
          <w:bCs/>
          <w:sz w:val="23"/>
          <w:szCs w:val="23"/>
        </w:rPr>
        <w:t>Līguma priekšmets</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Līguma priekšmets ir </w:t>
      </w:r>
      <w:r w:rsidRPr="00E96C2E">
        <w:rPr>
          <w:i/>
          <w:sz w:val="23"/>
          <w:szCs w:val="23"/>
        </w:rPr>
        <w:t>operāciju zāles medicīniskās aparatūras piegāde</w:t>
      </w:r>
      <w:r>
        <w:rPr>
          <w:sz w:val="23"/>
          <w:szCs w:val="23"/>
        </w:rPr>
        <w:t xml:space="preserve"> iepirkuma priekšmeta </w:t>
      </w:r>
      <w:r w:rsidR="008A1669">
        <w:rPr>
          <w:sz w:val="23"/>
          <w:szCs w:val="23"/>
        </w:rPr>
        <w:t>1</w:t>
      </w:r>
      <w:r>
        <w:rPr>
          <w:sz w:val="23"/>
          <w:szCs w:val="23"/>
        </w:rPr>
        <w:t xml:space="preserve">. </w:t>
      </w:r>
      <w:r w:rsidR="008A1669">
        <w:rPr>
          <w:sz w:val="23"/>
          <w:szCs w:val="23"/>
        </w:rPr>
        <w:t>un 2</w:t>
      </w:r>
      <w:r>
        <w:rPr>
          <w:sz w:val="23"/>
          <w:szCs w:val="23"/>
        </w:rPr>
        <w:t>.daļā</w:t>
      </w:r>
      <w:r w:rsidRPr="00D8026E">
        <w:rPr>
          <w:sz w:val="23"/>
          <w:szCs w:val="23"/>
        </w:rPr>
        <w:t xml:space="preserve"> </w:t>
      </w:r>
      <w:r>
        <w:rPr>
          <w:sz w:val="23"/>
          <w:szCs w:val="23"/>
        </w:rPr>
        <w:t>(turpmāk – Prece)</w:t>
      </w:r>
      <w:r w:rsidRPr="009054A6">
        <w:rPr>
          <w:sz w:val="23"/>
          <w:szCs w:val="23"/>
        </w:rPr>
        <w:t>.</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 un tā pielikum</w:t>
      </w:r>
      <w:r>
        <w:rPr>
          <w:sz w:val="23"/>
          <w:szCs w:val="23"/>
        </w:rPr>
        <w:t>u</w:t>
      </w:r>
      <w:r w:rsidRPr="009054A6">
        <w:rPr>
          <w:sz w:val="23"/>
          <w:szCs w:val="23"/>
        </w:rPr>
        <w:t xml:space="preserve"> (pielikums Nr. 1 - “Tehniskā specifikācija</w:t>
      </w:r>
      <w:r>
        <w:rPr>
          <w:sz w:val="23"/>
          <w:szCs w:val="23"/>
        </w:rPr>
        <w:t xml:space="preserve"> – tehniskais piedāvājums, un pielikums Nr.2 Finanšu piedāvājums</w:t>
      </w:r>
      <w:r w:rsidRPr="009054A6">
        <w:rPr>
          <w:sz w:val="23"/>
          <w:szCs w:val="23"/>
        </w:rPr>
        <w:t>)</w:t>
      </w:r>
      <w:r>
        <w:rPr>
          <w:sz w:val="23"/>
          <w:szCs w:val="23"/>
        </w:rPr>
        <w:t>)</w:t>
      </w:r>
      <w:r w:rsidRPr="009054A6">
        <w:rPr>
          <w:sz w:val="23"/>
          <w:szCs w:val="23"/>
        </w:rPr>
        <w:t>, kas ir neatņemama</w:t>
      </w:r>
      <w:r>
        <w:rPr>
          <w:sz w:val="23"/>
          <w:szCs w:val="23"/>
        </w:rPr>
        <w:t>s</w:t>
      </w:r>
      <w:r w:rsidRPr="009054A6">
        <w:rPr>
          <w:sz w:val="23"/>
          <w:szCs w:val="23"/>
        </w:rPr>
        <w:t xml:space="preserve"> </w:t>
      </w:r>
      <w:r>
        <w:rPr>
          <w:sz w:val="23"/>
          <w:szCs w:val="23"/>
        </w:rPr>
        <w:t>Līguma sastāvdaļas.</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rsidR="006E140B" w:rsidRPr="009054A6" w:rsidRDefault="006E140B" w:rsidP="006E140B">
      <w:pPr>
        <w:numPr>
          <w:ilvl w:val="1"/>
          <w:numId w:val="1"/>
        </w:numPr>
        <w:spacing w:line="280" w:lineRule="atLeast"/>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reces nosaukumu, daudzumu un vērtību katru reizi fiksē preču pavadzīmē – rēķinā.</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rsidR="006E140B" w:rsidRPr="009054A6" w:rsidRDefault="006E140B" w:rsidP="006E140B">
      <w:pPr>
        <w:numPr>
          <w:ilvl w:val="1"/>
          <w:numId w:val="1"/>
        </w:numPr>
        <w:spacing w:line="280" w:lineRule="atLeast"/>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rsidR="006E140B" w:rsidRPr="009054A6" w:rsidRDefault="006E140B" w:rsidP="006E140B">
      <w:pPr>
        <w:spacing w:line="280" w:lineRule="atLeast"/>
        <w:jc w:val="both"/>
        <w:rPr>
          <w:sz w:val="23"/>
          <w:szCs w:val="23"/>
        </w:rPr>
      </w:pPr>
    </w:p>
    <w:p w:rsidR="006E140B" w:rsidRPr="009054A6" w:rsidRDefault="006E140B" w:rsidP="006E140B">
      <w:pPr>
        <w:keepNext/>
        <w:numPr>
          <w:ilvl w:val="0"/>
          <w:numId w:val="1"/>
        </w:numPr>
        <w:spacing w:line="280" w:lineRule="atLeast"/>
        <w:jc w:val="center"/>
        <w:outlineLvl w:val="0"/>
        <w:rPr>
          <w:rFonts w:eastAsia="Times New Roman"/>
          <w:b/>
          <w:bCs/>
          <w:kern w:val="1"/>
          <w:sz w:val="23"/>
          <w:szCs w:val="23"/>
          <w:lang w:eastAsia="ar-SA"/>
        </w:rPr>
      </w:pPr>
      <w:bookmarkStart w:id="0" w:name="_Toc338232323"/>
      <w:bookmarkStart w:id="1" w:name="_Toc338235129"/>
      <w:r w:rsidRPr="009054A6">
        <w:rPr>
          <w:rFonts w:eastAsia="Times New Roman"/>
          <w:b/>
          <w:bCs/>
          <w:kern w:val="1"/>
          <w:sz w:val="23"/>
          <w:szCs w:val="23"/>
          <w:lang w:eastAsia="ar-SA"/>
        </w:rPr>
        <w:t>Līguma summa un samaksas kārtība</w:t>
      </w:r>
      <w:bookmarkEnd w:id="0"/>
      <w:bookmarkEnd w:id="1"/>
    </w:p>
    <w:p w:rsidR="006E140B" w:rsidRPr="009054A6" w:rsidRDefault="006E140B" w:rsidP="001366F2">
      <w:pPr>
        <w:numPr>
          <w:ilvl w:val="1"/>
          <w:numId w:val="1"/>
        </w:numPr>
        <w:spacing w:line="280" w:lineRule="atLeast"/>
        <w:jc w:val="both"/>
        <w:rPr>
          <w:sz w:val="23"/>
          <w:szCs w:val="23"/>
        </w:rPr>
      </w:pPr>
      <w:r w:rsidRPr="009054A6">
        <w:rPr>
          <w:sz w:val="23"/>
          <w:szCs w:val="23"/>
        </w:rPr>
        <w:t xml:space="preserve">Kopējā Līguma summa ir </w:t>
      </w:r>
      <w:r w:rsidR="002F0215">
        <w:rPr>
          <w:b/>
          <w:sz w:val="23"/>
          <w:szCs w:val="23"/>
        </w:rPr>
        <w:t>5100,00</w:t>
      </w:r>
      <w:r w:rsidRPr="001366F2">
        <w:rPr>
          <w:b/>
          <w:sz w:val="23"/>
          <w:szCs w:val="23"/>
        </w:rPr>
        <w:t xml:space="preserve"> EUR</w:t>
      </w:r>
      <w:r w:rsidRPr="009054A6">
        <w:rPr>
          <w:sz w:val="23"/>
          <w:szCs w:val="23"/>
        </w:rPr>
        <w:t xml:space="preserve"> (</w:t>
      </w:r>
      <w:r w:rsidR="002F0215">
        <w:rPr>
          <w:sz w:val="23"/>
          <w:szCs w:val="23"/>
        </w:rPr>
        <w:t>pieci</w:t>
      </w:r>
      <w:r w:rsidR="001366F2">
        <w:rPr>
          <w:sz w:val="23"/>
          <w:szCs w:val="23"/>
        </w:rPr>
        <w:t xml:space="preserve"> tūkstoši </w:t>
      </w:r>
      <w:r w:rsidR="002F0215">
        <w:rPr>
          <w:sz w:val="23"/>
          <w:szCs w:val="23"/>
        </w:rPr>
        <w:t xml:space="preserve">viens </w:t>
      </w:r>
      <w:r w:rsidR="001366F2">
        <w:rPr>
          <w:sz w:val="23"/>
          <w:szCs w:val="23"/>
        </w:rPr>
        <w:t>simt</w:t>
      </w:r>
      <w:r w:rsidR="002F0215">
        <w:rPr>
          <w:sz w:val="23"/>
          <w:szCs w:val="23"/>
        </w:rPr>
        <w:t>s</w:t>
      </w:r>
      <w:r>
        <w:rPr>
          <w:sz w:val="23"/>
          <w:szCs w:val="23"/>
        </w:rPr>
        <w:t xml:space="preserve">, </w:t>
      </w:r>
      <w:r w:rsidR="001366F2">
        <w:rPr>
          <w:sz w:val="23"/>
          <w:szCs w:val="23"/>
        </w:rPr>
        <w:t xml:space="preserve">00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rsidR="006E140B" w:rsidRPr="009054A6" w:rsidRDefault="006E140B" w:rsidP="006E140B">
      <w:pPr>
        <w:spacing w:line="280" w:lineRule="atLeast"/>
        <w:jc w:val="both"/>
        <w:rPr>
          <w:sz w:val="23"/>
          <w:szCs w:val="23"/>
        </w:rPr>
      </w:pPr>
    </w:p>
    <w:p w:rsidR="006E140B" w:rsidRPr="009054A6" w:rsidRDefault="006E140B" w:rsidP="006E140B">
      <w:pPr>
        <w:keepNext/>
        <w:numPr>
          <w:ilvl w:val="0"/>
          <w:numId w:val="1"/>
        </w:numPr>
        <w:spacing w:line="280" w:lineRule="atLeast"/>
        <w:jc w:val="center"/>
        <w:outlineLvl w:val="0"/>
        <w:rPr>
          <w:rFonts w:eastAsia="Times New Roman"/>
          <w:b/>
          <w:bCs/>
          <w:kern w:val="1"/>
          <w:sz w:val="23"/>
          <w:szCs w:val="23"/>
          <w:lang w:eastAsia="ar-SA"/>
        </w:rPr>
      </w:pPr>
      <w:bookmarkStart w:id="2" w:name="_Toc338232324"/>
      <w:bookmarkStart w:id="3" w:name="_Toc338235130"/>
      <w:r w:rsidRPr="009054A6">
        <w:rPr>
          <w:rFonts w:eastAsia="Times New Roman"/>
          <w:b/>
          <w:bCs/>
          <w:kern w:val="1"/>
          <w:sz w:val="23"/>
          <w:szCs w:val="23"/>
          <w:lang w:eastAsia="ar-SA"/>
        </w:rPr>
        <w:t>Līguma izpildes termiņš, vieta un nosacījumi</w:t>
      </w:r>
      <w:bookmarkEnd w:id="2"/>
      <w:bookmarkEnd w:id="3"/>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rsidR="006E140B" w:rsidRPr="009054A6" w:rsidRDefault="006E140B" w:rsidP="006E140B">
      <w:pPr>
        <w:numPr>
          <w:ilvl w:val="1"/>
          <w:numId w:val="1"/>
        </w:numPr>
        <w:spacing w:line="280" w:lineRule="atLeast"/>
        <w:jc w:val="both"/>
        <w:rPr>
          <w:sz w:val="23"/>
          <w:szCs w:val="23"/>
        </w:rPr>
      </w:pPr>
      <w:r w:rsidRPr="009054A6">
        <w:rPr>
          <w:sz w:val="23"/>
          <w:szCs w:val="23"/>
        </w:rPr>
        <w:lastRenderedPageBreak/>
        <w:t xml:space="preserve">Līguma termiņš, Pusēm savstarpēji vienojoties, var tikt pagarināts, ja </w:t>
      </w:r>
      <w:r w:rsidRPr="009054A6">
        <w:rPr>
          <w:caps/>
          <w:sz w:val="23"/>
          <w:szCs w:val="23"/>
        </w:rPr>
        <w:t>P</w:t>
      </w:r>
      <w:r w:rsidRPr="009054A6">
        <w:rPr>
          <w:sz w:val="23"/>
          <w:szCs w:val="23"/>
        </w:rPr>
        <w:t>rece par Līguma summu nav piegādāta.</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Pr>
          <w:bCs/>
          <w:sz w:val="23"/>
          <w:szCs w:val="23"/>
        </w:rPr>
        <w:t>____</w:t>
      </w:r>
      <w:r w:rsidRPr="00784222">
        <w:rPr>
          <w:bCs/>
          <w:sz w:val="23"/>
          <w:szCs w:val="23"/>
        </w:rPr>
        <w:t xml:space="preserve"> (</w:t>
      </w:r>
      <w:r>
        <w:rPr>
          <w:bCs/>
          <w:sz w:val="23"/>
          <w:szCs w:val="23"/>
        </w:rPr>
        <w:t>_____</w:t>
      </w:r>
      <w:r w:rsidRPr="00784222">
        <w:rPr>
          <w:bCs/>
          <w:sz w:val="23"/>
          <w:szCs w:val="23"/>
        </w:rPr>
        <w:t>)</w:t>
      </w:r>
      <w:r w:rsidRPr="009054A6">
        <w:rPr>
          <w:sz w:val="23"/>
          <w:szCs w:val="23"/>
        </w:rPr>
        <w:t xml:space="preserve"> </w:t>
      </w:r>
      <w:r>
        <w:rPr>
          <w:sz w:val="23"/>
          <w:szCs w:val="23"/>
        </w:rPr>
        <w:t xml:space="preserve">kalendāro </w:t>
      </w:r>
      <w:r w:rsidRPr="009054A6">
        <w:rPr>
          <w:sz w:val="23"/>
          <w:szCs w:val="23"/>
        </w:rPr>
        <w:t>dienu laikā no pasūtījuma izdarīšanas brīža, ar savu transportu uz Pasūtītāja norādīto adresi: VSIA “Traumatoloģijas un ortopēdijas slimnīca”, Duntes ielā 22, Rīgā, un sedz visus ar to saistītos izdevumus.</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rsidR="006E140B" w:rsidRPr="009054A6" w:rsidRDefault="006E140B" w:rsidP="006E140B">
      <w:pPr>
        <w:numPr>
          <w:ilvl w:val="1"/>
          <w:numId w:val="1"/>
        </w:numPr>
        <w:spacing w:line="280" w:lineRule="atLeast"/>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rsidR="006E140B" w:rsidRPr="009054A6" w:rsidRDefault="006E140B" w:rsidP="006E140B">
      <w:pPr>
        <w:numPr>
          <w:ilvl w:val="1"/>
          <w:numId w:val="1"/>
        </w:numPr>
        <w:spacing w:line="280" w:lineRule="atLeast"/>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rsidR="006E140B" w:rsidRPr="009054A6" w:rsidRDefault="006E140B" w:rsidP="006E140B">
      <w:pPr>
        <w:numPr>
          <w:ilvl w:val="2"/>
          <w:numId w:val="1"/>
        </w:numPr>
        <w:spacing w:line="280" w:lineRule="atLeast"/>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w:t>
      </w:r>
      <w:proofErr w:type="spellStart"/>
      <w:r w:rsidRPr="009054A6">
        <w:rPr>
          <w:sz w:val="23"/>
          <w:szCs w:val="23"/>
        </w:rPr>
        <w:t>nosūta</w:t>
      </w:r>
      <w:proofErr w:type="spellEnd"/>
      <w:r w:rsidRPr="009054A6">
        <w:rPr>
          <w:sz w:val="23"/>
          <w:szCs w:val="23"/>
        </w:rPr>
        <w:t xml:space="preserve"> </w:t>
      </w:r>
      <w:r w:rsidRPr="009054A6">
        <w:rPr>
          <w:caps/>
          <w:sz w:val="23"/>
          <w:szCs w:val="23"/>
        </w:rPr>
        <w:t>P</w:t>
      </w:r>
      <w:r w:rsidRPr="009054A6">
        <w:rPr>
          <w:sz w:val="23"/>
          <w:szCs w:val="23"/>
        </w:rPr>
        <w:t>iegādātājam attiecīgu aktu;</w:t>
      </w:r>
    </w:p>
    <w:p w:rsidR="006E140B" w:rsidRPr="009054A6" w:rsidRDefault="006E140B" w:rsidP="006E140B">
      <w:pPr>
        <w:numPr>
          <w:ilvl w:val="2"/>
          <w:numId w:val="1"/>
        </w:numPr>
        <w:spacing w:line="280" w:lineRule="atLeast"/>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rsidR="006E140B" w:rsidRPr="009054A6" w:rsidRDefault="006E140B" w:rsidP="006E140B">
      <w:pPr>
        <w:numPr>
          <w:ilvl w:val="1"/>
          <w:numId w:val="1"/>
        </w:numPr>
        <w:spacing w:line="280" w:lineRule="atLeast"/>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rsidR="006E140B" w:rsidRPr="009054A6" w:rsidRDefault="006E140B" w:rsidP="006E140B">
      <w:pPr>
        <w:numPr>
          <w:ilvl w:val="2"/>
          <w:numId w:val="1"/>
        </w:numPr>
        <w:spacing w:line="280" w:lineRule="atLeast"/>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w:t>
      </w:r>
      <w:proofErr w:type="spellStart"/>
      <w:r w:rsidRPr="009054A6">
        <w:rPr>
          <w:bCs/>
          <w:sz w:val="23"/>
          <w:szCs w:val="23"/>
        </w:rPr>
        <w:t>neefektivitāte</w:t>
      </w:r>
      <w:proofErr w:type="spellEnd"/>
      <w:r w:rsidRPr="009054A6">
        <w:rPr>
          <w:bCs/>
          <w:sz w:val="23"/>
          <w:szCs w:val="23"/>
        </w:rPr>
        <w:t xml:space="preserv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rsidR="006E140B" w:rsidRDefault="006E140B" w:rsidP="006E140B">
      <w:pPr>
        <w:numPr>
          <w:ilvl w:val="2"/>
          <w:numId w:val="1"/>
        </w:numPr>
        <w:spacing w:line="280" w:lineRule="atLeast"/>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rsidR="006E140B" w:rsidRPr="00D95BFF" w:rsidRDefault="006E140B" w:rsidP="006E140B">
      <w:pPr>
        <w:pStyle w:val="Sarakstarindkopa"/>
        <w:numPr>
          <w:ilvl w:val="1"/>
          <w:numId w:val="1"/>
        </w:numPr>
        <w:suppressAutoHyphens w:val="0"/>
        <w:autoSpaceDE w:val="0"/>
        <w:autoSpaceDN w:val="0"/>
        <w:spacing w:line="280" w:lineRule="atLeast"/>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rsidR="006E140B" w:rsidRPr="009054A6" w:rsidRDefault="006E140B" w:rsidP="006E140B">
      <w:pPr>
        <w:spacing w:line="280" w:lineRule="atLeast"/>
        <w:jc w:val="both"/>
        <w:rPr>
          <w:sz w:val="23"/>
          <w:szCs w:val="23"/>
        </w:rPr>
      </w:pPr>
    </w:p>
    <w:p w:rsidR="006E140B" w:rsidRPr="009054A6" w:rsidRDefault="006E140B" w:rsidP="006E140B">
      <w:pPr>
        <w:keepNext/>
        <w:numPr>
          <w:ilvl w:val="0"/>
          <w:numId w:val="1"/>
        </w:numPr>
        <w:spacing w:line="280" w:lineRule="atLeast"/>
        <w:jc w:val="center"/>
        <w:outlineLvl w:val="0"/>
        <w:rPr>
          <w:rFonts w:eastAsia="Times New Roman"/>
          <w:b/>
          <w:bCs/>
          <w:kern w:val="1"/>
          <w:sz w:val="23"/>
          <w:szCs w:val="23"/>
          <w:lang w:eastAsia="ar-SA"/>
        </w:rPr>
      </w:pPr>
      <w:bookmarkStart w:id="4" w:name="_Toc338232325"/>
      <w:bookmarkStart w:id="5" w:name="_Toc338235131"/>
      <w:r w:rsidRPr="009054A6">
        <w:rPr>
          <w:rFonts w:eastAsia="Times New Roman"/>
          <w:b/>
          <w:bCs/>
          <w:kern w:val="1"/>
          <w:sz w:val="23"/>
          <w:szCs w:val="23"/>
          <w:lang w:eastAsia="ar-SA"/>
        </w:rPr>
        <w:t>Pušu atbildība par līguma nepildīšanu</w:t>
      </w:r>
      <w:bookmarkEnd w:id="4"/>
      <w:bookmarkEnd w:id="5"/>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rsidR="006E140B" w:rsidRDefault="006E140B" w:rsidP="006E140B">
      <w:pPr>
        <w:numPr>
          <w:ilvl w:val="1"/>
          <w:numId w:val="1"/>
        </w:numPr>
        <w:spacing w:line="280" w:lineRule="atLeast"/>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Pr>
          <w:bCs/>
          <w:sz w:val="23"/>
          <w:szCs w:val="23"/>
        </w:rPr>
        <w:t xml:space="preserve"> no nokavētā maksājuma</w:t>
      </w:r>
      <w:r w:rsidRPr="009054A6">
        <w:rPr>
          <w:sz w:val="23"/>
          <w:szCs w:val="23"/>
        </w:rPr>
        <w:t xml:space="preserve"> par katru maksājuma dienu.</w:t>
      </w:r>
    </w:p>
    <w:p w:rsidR="006E140B" w:rsidRPr="00684200" w:rsidRDefault="006E140B" w:rsidP="006E140B">
      <w:pPr>
        <w:numPr>
          <w:ilvl w:val="1"/>
          <w:numId w:val="1"/>
        </w:numPr>
        <w:tabs>
          <w:tab w:val="left" w:pos="284"/>
        </w:tabs>
        <w:suppressAutoHyphens/>
        <w:spacing w:line="28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rsidR="006E140B" w:rsidRPr="009054A6" w:rsidRDefault="006E140B" w:rsidP="006E140B">
      <w:pPr>
        <w:numPr>
          <w:ilvl w:val="1"/>
          <w:numId w:val="1"/>
        </w:numPr>
        <w:spacing w:line="280" w:lineRule="atLeast"/>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rsidR="006E140B" w:rsidRPr="009054A6" w:rsidRDefault="006E140B" w:rsidP="006E140B">
      <w:pPr>
        <w:numPr>
          <w:ilvl w:val="1"/>
          <w:numId w:val="1"/>
        </w:numPr>
        <w:spacing w:line="280" w:lineRule="atLeast"/>
        <w:jc w:val="both"/>
        <w:rPr>
          <w:sz w:val="23"/>
          <w:szCs w:val="23"/>
        </w:rPr>
      </w:pPr>
      <w:r w:rsidRPr="009054A6">
        <w:rPr>
          <w:sz w:val="23"/>
          <w:szCs w:val="23"/>
        </w:rPr>
        <w:t>Pasūtītājam nav atļauts pasūtīt jaunas preces, ja Preču pasūtīšanas brīdī Pasūtītājs ir pasludināts par maksātnespējīgu.</w:t>
      </w:r>
    </w:p>
    <w:p w:rsidR="006E140B" w:rsidRPr="009054A6" w:rsidRDefault="006E140B" w:rsidP="006E140B">
      <w:pPr>
        <w:spacing w:line="280" w:lineRule="atLeast"/>
        <w:jc w:val="both"/>
        <w:rPr>
          <w:sz w:val="23"/>
          <w:szCs w:val="23"/>
        </w:rPr>
      </w:pPr>
    </w:p>
    <w:p w:rsidR="006E140B" w:rsidRPr="009054A6" w:rsidRDefault="006E140B" w:rsidP="006E140B">
      <w:pPr>
        <w:keepNext/>
        <w:numPr>
          <w:ilvl w:val="0"/>
          <w:numId w:val="1"/>
        </w:numPr>
        <w:spacing w:line="280" w:lineRule="atLeast"/>
        <w:jc w:val="center"/>
        <w:outlineLvl w:val="0"/>
        <w:rPr>
          <w:rFonts w:eastAsia="Times New Roman"/>
          <w:b/>
          <w:bCs/>
          <w:kern w:val="1"/>
          <w:sz w:val="23"/>
          <w:szCs w:val="23"/>
          <w:lang w:eastAsia="ar-SA"/>
        </w:rPr>
      </w:pPr>
      <w:bookmarkStart w:id="6" w:name="_Toc338232326"/>
      <w:bookmarkStart w:id="7" w:name="_Toc338235132"/>
      <w:r w:rsidRPr="009054A6">
        <w:rPr>
          <w:rFonts w:eastAsia="Times New Roman"/>
          <w:b/>
          <w:bCs/>
          <w:kern w:val="1"/>
          <w:sz w:val="23"/>
          <w:szCs w:val="23"/>
          <w:lang w:eastAsia="ar-SA"/>
        </w:rPr>
        <w:t>Līguma grozīšanas kārtība un kārtība, kādā pieļaujama atkāpšanās no līguma</w:t>
      </w:r>
      <w:bookmarkEnd w:id="6"/>
      <w:bookmarkEnd w:id="7"/>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asūtītājam ir tiesības nekavējoties pārtraukt Līgumu: </w:t>
      </w:r>
    </w:p>
    <w:p w:rsidR="006E140B" w:rsidRPr="009054A6" w:rsidRDefault="006E140B" w:rsidP="006E140B">
      <w:pPr>
        <w:numPr>
          <w:ilvl w:val="2"/>
          <w:numId w:val="1"/>
        </w:numPr>
        <w:spacing w:line="280" w:lineRule="atLeast"/>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rsidR="006E140B" w:rsidRPr="009054A6" w:rsidRDefault="006E140B" w:rsidP="006E140B">
      <w:pPr>
        <w:numPr>
          <w:ilvl w:val="2"/>
          <w:numId w:val="1"/>
        </w:numPr>
        <w:spacing w:line="280" w:lineRule="atLeast"/>
        <w:ind w:left="1134" w:hanging="567"/>
        <w:jc w:val="both"/>
        <w:rPr>
          <w:sz w:val="23"/>
          <w:szCs w:val="23"/>
        </w:rPr>
      </w:pPr>
      <w:r w:rsidRPr="009054A6">
        <w:rPr>
          <w:sz w:val="23"/>
          <w:szCs w:val="23"/>
        </w:rPr>
        <w:lastRenderedPageBreak/>
        <w:t xml:space="preserve">ja pret </w:t>
      </w:r>
      <w:r w:rsidRPr="009054A6">
        <w:rPr>
          <w:caps/>
          <w:sz w:val="23"/>
          <w:szCs w:val="23"/>
        </w:rPr>
        <w:t>P</w:t>
      </w:r>
      <w:r w:rsidRPr="009054A6">
        <w:rPr>
          <w:sz w:val="23"/>
          <w:szCs w:val="23"/>
        </w:rPr>
        <w:t>iegādātāju ir uzsākta maksātnespējas vai bankrota procedūra, vai tā darbība ir apturēta;</w:t>
      </w:r>
    </w:p>
    <w:p w:rsidR="006E140B" w:rsidRPr="00E33FC3" w:rsidRDefault="006E140B" w:rsidP="006E140B">
      <w:pPr>
        <w:numPr>
          <w:ilvl w:val="2"/>
          <w:numId w:val="1"/>
        </w:numPr>
        <w:spacing w:line="280" w:lineRule="atLeast"/>
        <w:ind w:left="1134" w:hanging="567"/>
        <w:jc w:val="both"/>
        <w:rPr>
          <w:sz w:val="23"/>
          <w:szCs w:val="23"/>
        </w:rPr>
      </w:pPr>
      <w:r w:rsidRPr="009054A6">
        <w:rPr>
          <w:sz w:val="23"/>
          <w:szCs w:val="23"/>
        </w:rPr>
        <w:t xml:space="preserve">Piegādātājs </w:t>
      </w:r>
      <w:r w:rsidRPr="00E33FC3">
        <w:rPr>
          <w:sz w:val="23"/>
          <w:szCs w:val="23"/>
        </w:rPr>
        <w:t>neveic Preces piegādi ilgāk par 15 (piecpadsmit) kalendārajām dienām no Līgumā noteiktā piegādes termiņa;</w:t>
      </w:r>
    </w:p>
    <w:p w:rsidR="006E140B" w:rsidRPr="00E33FC3" w:rsidRDefault="006E140B" w:rsidP="006E140B">
      <w:pPr>
        <w:numPr>
          <w:ilvl w:val="1"/>
          <w:numId w:val="1"/>
        </w:numPr>
        <w:spacing w:line="280" w:lineRule="atLeast"/>
        <w:jc w:val="both"/>
        <w:rPr>
          <w:sz w:val="23"/>
          <w:szCs w:val="23"/>
        </w:rPr>
      </w:pPr>
      <w:r w:rsidRPr="00E33FC3">
        <w:rPr>
          <w:caps/>
          <w:sz w:val="23"/>
          <w:szCs w:val="23"/>
        </w:rPr>
        <w:t>P</w:t>
      </w:r>
      <w:r w:rsidRPr="00E33FC3">
        <w:rPr>
          <w:sz w:val="23"/>
          <w:szCs w:val="23"/>
        </w:rPr>
        <w:t xml:space="preserve">usēm ir tiesības vienpusēji pārtraukt Līgumu 30 (trīsdesmit) kalendāra dienas iepriekš par to rakstiski brīdinot otru Pusi, ja viena no Pusēm nepilda kādu no Līguma saistībām. Par brīdinājumu tiek uzskatīts </w:t>
      </w:r>
      <w:proofErr w:type="spellStart"/>
      <w:r w:rsidRPr="00E33FC3">
        <w:rPr>
          <w:sz w:val="23"/>
          <w:szCs w:val="23"/>
        </w:rPr>
        <w:t>rakstveidā</w:t>
      </w:r>
      <w:proofErr w:type="spellEnd"/>
      <w:r w:rsidRPr="00E33FC3">
        <w:rPr>
          <w:sz w:val="23"/>
          <w:szCs w:val="23"/>
        </w:rPr>
        <w:t xml:space="preserve"> noformēts un otrai Pusei nosūtīts paziņojums.</w:t>
      </w:r>
    </w:p>
    <w:p w:rsidR="006E140B" w:rsidRPr="00E33FC3" w:rsidRDefault="006E140B" w:rsidP="006E140B">
      <w:pPr>
        <w:numPr>
          <w:ilvl w:val="1"/>
          <w:numId w:val="1"/>
        </w:numPr>
        <w:spacing w:line="280" w:lineRule="atLeast"/>
        <w:jc w:val="both"/>
        <w:rPr>
          <w:sz w:val="23"/>
          <w:szCs w:val="23"/>
        </w:rPr>
      </w:pPr>
      <w:r w:rsidRPr="00E33FC3">
        <w:rPr>
          <w:sz w:val="23"/>
          <w:szCs w:val="23"/>
        </w:rPr>
        <w:t xml:space="preserve">Līguma pārtraukšanas gadījumā </w:t>
      </w:r>
      <w:r w:rsidRPr="00E33FC3">
        <w:rPr>
          <w:caps/>
          <w:sz w:val="23"/>
          <w:szCs w:val="23"/>
        </w:rPr>
        <w:t>P</w:t>
      </w:r>
      <w:r w:rsidRPr="00E33FC3">
        <w:rPr>
          <w:sz w:val="23"/>
          <w:szCs w:val="23"/>
        </w:rPr>
        <w:t xml:space="preserve">asūtītājs samaksā </w:t>
      </w:r>
      <w:r w:rsidRPr="00E33FC3">
        <w:rPr>
          <w:caps/>
          <w:sz w:val="23"/>
          <w:szCs w:val="23"/>
        </w:rPr>
        <w:t>P</w:t>
      </w:r>
      <w:r w:rsidRPr="00E33FC3">
        <w:rPr>
          <w:sz w:val="23"/>
          <w:szCs w:val="23"/>
        </w:rPr>
        <w:t>iegādātājam par faktiski veiktajām preču piegādēm.</w:t>
      </w:r>
    </w:p>
    <w:p w:rsidR="006E140B" w:rsidRPr="00E33FC3" w:rsidRDefault="006E140B" w:rsidP="006E140B">
      <w:pPr>
        <w:numPr>
          <w:ilvl w:val="1"/>
          <w:numId w:val="1"/>
        </w:numPr>
        <w:spacing w:line="280" w:lineRule="atLeast"/>
        <w:jc w:val="both"/>
        <w:rPr>
          <w:sz w:val="23"/>
          <w:szCs w:val="23"/>
        </w:rPr>
      </w:pPr>
      <w:r w:rsidRPr="00E33FC3">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rsidR="006E140B" w:rsidRPr="00E33FC3" w:rsidRDefault="006E140B" w:rsidP="006E140B">
      <w:pPr>
        <w:spacing w:line="280" w:lineRule="atLeast"/>
        <w:ind w:left="792"/>
        <w:jc w:val="both"/>
        <w:rPr>
          <w:sz w:val="23"/>
          <w:szCs w:val="23"/>
        </w:rPr>
      </w:pPr>
    </w:p>
    <w:p w:rsidR="006E140B" w:rsidRPr="00E33FC3" w:rsidRDefault="006E140B" w:rsidP="006E140B">
      <w:pPr>
        <w:keepNext/>
        <w:numPr>
          <w:ilvl w:val="0"/>
          <w:numId w:val="1"/>
        </w:numPr>
        <w:spacing w:line="280" w:lineRule="atLeast"/>
        <w:jc w:val="center"/>
        <w:outlineLvl w:val="0"/>
        <w:rPr>
          <w:rFonts w:eastAsia="Times New Roman"/>
          <w:b/>
          <w:bCs/>
          <w:kern w:val="1"/>
          <w:sz w:val="23"/>
          <w:szCs w:val="23"/>
          <w:lang w:eastAsia="ar-SA"/>
        </w:rPr>
      </w:pPr>
      <w:bookmarkStart w:id="8" w:name="_Toc338232327"/>
      <w:bookmarkStart w:id="9" w:name="_Toc338235133"/>
      <w:r w:rsidRPr="00E33FC3">
        <w:rPr>
          <w:rFonts w:eastAsia="Times New Roman"/>
          <w:b/>
          <w:bCs/>
          <w:kern w:val="1"/>
          <w:sz w:val="23"/>
          <w:szCs w:val="23"/>
          <w:lang w:eastAsia="ar-SA"/>
        </w:rPr>
        <w:t>Nepārvarama vara</w:t>
      </w:r>
      <w:bookmarkEnd w:id="8"/>
      <w:bookmarkEnd w:id="9"/>
      <w:r w:rsidRPr="00E33FC3">
        <w:rPr>
          <w:rFonts w:eastAsia="Times New Roman"/>
          <w:b/>
          <w:bCs/>
          <w:kern w:val="1"/>
          <w:sz w:val="23"/>
          <w:szCs w:val="23"/>
          <w:lang w:eastAsia="ar-SA"/>
        </w:rPr>
        <w:t xml:space="preserve"> </w:t>
      </w:r>
    </w:p>
    <w:p w:rsidR="006E140B" w:rsidRPr="00E33FC3" w:rsidRDefault="006E140B" w:rsidP="006E140B">
      <w:pPr>
        <w:numPr>
          <w:ilvl w:val="1"/>
          <w:numId w:val="1"/>
        </w:numPr>
        <w:spacing w:line="280" w:lineRule="atLeast"/>
        <w:jc w:val="both"/>
        <w:rPr>
          <w:rFonts w:eastAsia="Arial Unicode MS"/>
          <w:kern w:val="1"/>
          <w:sz w:val="23"/>
          <w:szCs w:val="23"/>
          <w:lang w:val="ru-RU" w:eastAsia="ar-SA"/>
        </w:rPr>
      </w:pPr>
      <w:r w:rsidRPr="00E33FC3">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6E140B" w:rsidRPr="00E33FC3" w:rsidRDefault="006E140B" w:rsidP="006E140B">
      <w:pPr>
        <w:numPr>
          <w:ilvl w:val="1"/>
          <w:numId w:val="1"/>
        </w:numPr>
        <w:spacing w:line="280" w:lineRule="atLeast"/>
        <w:jc w:val="both"/>
        <w:rPr>
          <w:rFonts w:eastAsia="Arial Unicode MS"/>
          <w:kern w:val="1"/>
          <w:sz w:val="23"/>
          <w:szCs w:val="23"/>
          <w:lang w:val="ru-RU" w:eastAsia="ar-SA"/>
        </w:rPr>
      </w:pPr>
      <w:r w:rsidRPr="00E33FC3">
        <w:rPr>
          <w:rFonts w:eastAsia="Arial Unicode MS"/>
          <w:noProof/>
          <w:color w:val="000000"/>
          <w:kern w:val="1"/>
          <w:sz w:val="23"/>
          <w:szCs w:val="23"/>
          <w:lang w:val="ru-RU" w:eastAsia="ar-SA"/>
        </w:rPr>
        <w:t>Šajā Līgumā ar ārkārtas apstākļiem tiek saprastas dabas katastrofas, uguns</w:t>
      </w:r>
      <w:r w:rsidRPr="00E33FC3">
        <w:rPr>
          <w:rFonts w:eastAsia="Arial Unicode MS"/>
          <w:noProof/>
          <w:color w:val="000000"/>
          <w:kern w:val="1"/>
          <w:sz w:val="23"/>
          <w:szCs w:val="23"/>
          <w:lang w:eastAsia="ar-SA"/>
        </w:rPr>
        <w:t xml:space="preserve"> </w:t>
      </w:r>
      <w:r w:rsidRPr="00E33FC3">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rsidR="006E140B" w:rsidRPr="00E33FC3" w:rsidRDefault="006E140B" w:rsidP="006E140B">
      <w:pPr>
        <w:numPr>
          <w:ilvl w:val="1"/>
          <w:numId w:val="1"/>
        </w:numPr>
        <w:spacing w:line="280" w:lineRule="atLeast"/>
        <w:jc w:val="both"/>
        <w:rPr>
          <w:rFonts w:eastAsia="Arial Unicode MS"/>
          <w:kern w:val="1"/>
          <w:sz w:val="23"/>
          <w:szCs w:val="23"/>
          <w:lang w:val="ru-RU" w:eastAsia="ar-SA"/>
        </w:rPr>
      </w:pPr>
      <w:proofErr w:type="spellStart"/>
      <w:r w:rsidRPr="00E33FC3">
        <w:rPr>
          <w:rFonts w:eastAsia="Arial Unicode MS"/>
          <w:kern w:val="1"/>
          <w:sz w:val="23"/>
          <w:szCs w:val="23"/>
          <w:lang w:val="ru-RU" w:eastAsia="ar-SA"/>
        </w:rPr>
        <w:t>Par</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nepārvaramas</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varas</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apstākli</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nevar</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tikt</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atzīts</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citu</w:t>
      </w:r>
      <w:proofErr w:type="spellEnd"/>
      <w:r w:rsidRPr="00E33FC3">
        <w:rPr>
          <w:rFonts w:eastAsia="Arial Unicode MS"/>
          <w:kern w:val="1"/>
          <w:sz w:val="23"/>
          <w:szCs w:val="23"/>
          <w:lang w:val="ru-RU" w:eastAsia="ar-SA"/>
        </w:rPr>
        <w:t xml:space="preserve"> </w:t>
      </w:r>
      <w:r w:rsidRPr="00E33FC3">
        <w:rPr>
          <w:rFonts w:eastAsia="Arial Unicode MS"/>
          <w:kern w:val="1"/>
          <w:sz w:val="23"/>
          <w:szCs w:val="23"/>
          <w:lang w:eastAsia="ar-SA"/>
        </w:rPr>
        <w:t>L</w:t>
      </w:r>
      <w:proofErr w:type="spellStart"/>
      <w:r w:rsidRPr="00E33FC3">
        <w:rPr>
          <w:rFonts w:eastAsia="Arial Unicode MS"/>
          <w:kern w:val="1"/>
          <w:sz w:val="23"/>
          <w:szCs w:val="23"/>
          <w:lang w:val="ru-RU" w:eastAsia="ar-SA"/>
        </w:rPr>
        <w:t>īguma</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izpildē</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iesaistīto</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personu</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saistību</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neizpilde</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vai</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nesavlaicīga</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izpilde</w:t>
      </w:r>
      <w:proofErr w:type="spellEnd"/>
      <w:r w:rsidRPr="00E33FC3">
        <w:rPr>
          <w:rFonts w:eastAsia="Arial Unicode MS"/>
          <w:kern w:val="1"/>
          <w:sz w:val="23"/>
          <w:szCs w:val="23"/>
          <w:lang w:val="ru-RU" w:eastAsia="ar-SA"/>
        </w:rPr>
        <w:t>.</w:t>
      </w:r>
    </w:p>
    <w:p w:rsidR="006E140B" w:rsidRPr="00E33FC3" w:rsidRDefault="006E140B" w:rsidP="006E140B">
      <w:pPr>
        <w:tabs>
          <w:tab w:val="left" w:pos="720"/>
          <w:tab w:val="center" w:pos="4153"/>
          <w:tab w:val="right" w:pos="8306"/>
        </w:tabs>
        <w:spacing w:line="280" w:lineRule="atLeast"/>
        <w:jc w:val="both"/>
        <w:rPr>
          <w:rFonts w:eastAsia="Times New Roman"/>
          <w:sz w:val="23"/>
          <w:szCs w:val="23"/>
          <w:lang w:eastAsia="ar-SA"/>
        </w:rPr>
      </w:pPr>
    </w:p>
    <w:p w:rsidR="006E140B" w:rsidRPr="00E33FC3" w:rsidRDefault="006E140B" w:rsidP="006E140B">
      <w:pPr>
        <w:keepNext/>
        <w:numPr>
          <w:ilvl w:val="0"/>
          <w:numId w:val="1"/>
        </w:numPr>
        <w:spacing w:line="280" w:lineRule="atLeast"/>
        <w:jc w:val="center"/>
        <w:outlineLvl w:val="0"/>
        <w:rPr>
          <w:rFonts w:eastAsia="Times New Roman"/>
          <w:b/>
          <w:bCs/>
          <w:kern w:val="1"/>
          <w:sz w:val="23"/>
          <w:szCs w:val="23"/>
          <w:lang w:eastAsia="ar-SA"/>
        </w:rPr>
      </w:pPr>
      <w:bookmarkStart w:id="10" w:name="_Toc338232328"/>
      <w:bookmarkStart w:id="11" w:name="_Toc338235134"/>
      <w:r w:rsidRPr="00E33FC3">
        <w:rPr>
          <w:rFonts w:eastAsia="Times New Roman"/>
          <w:b/>
          <w:bCs/>
          <w:kern w:val="1"/>
          <w:sz w:val="23"/>
          <w:szCs w:val="23"/>
          <w:lang w:eastAsia="ar-SA"/>
        </w:rPr>
        <w:t>Konfidencialitāte</w:t>
      </w:r>
    </w:p>
    <w:p w:rsidR="006E140B" w:rsidRPr="00E33FC3" w:rsidRDefault="006E140B" w:rsidP="000D6889">
      <w:pPr>
        <w:pStyle w:val="Sarakstarindkopa"/>
        <w:widowControl/>
        <w:numPr>
          <w:ilvl w:val="1"/>
          <w:numId w:val="1"/>
        </w:numPr>
        <w:suppressAutoHyphens w:val="0"/>
        <w:spacing w:line="280" w:lineRule="atLeast"/>
        <w:jc w:val="both"/>
        <w:rPr>
          <w:bCs/>
          <w:caps/>
          <w:sz w:val="23"/>
          <w:szCs w:val="23"/>
        </w:rPr>
      </w:pPr>
      <w:r w:rsidRPr="00E33FC3">
        <w:rPr>
          <w:bCs/>
          <w:sz w:val="23"/>
          <w:szCs w:val="23"/>
        </w:rPr>
        <w:t>Puses apņemas ievērot konfidencialitāti, tajā skaitā:</w:t>
      </w:r>
    </w:p>
    <w:p w:rsidR="006E140B" w:rsidRPr="00E33FC3" w:rsidRDefault="006E140B" w:rsidP="000D6889">
      <w:pPr>
        <w:pStyle w:val="Sarakstarindkopa"/>
        <w:widowControl/>
        <w:numPr>
          <w:ilvl w:val="2"/>
          <w:numId w:val="1"/>
        </w:numPr>
        <w:suppressAutoHyphens w:val="0"/>
        <w:spacing w:line="280" w:lineRule="atLeast"/>
        <w:ind w:left="567" w:firstLine="0"/>
        <w:jc w:val="both"/>
        <w:rPr>
          <w:bCs/>
          <w:caps/>
          <w:sz w:val="23"/>
          <w:szCs w:val="23"/>
        </w:rPr>
      </w:pPr>
      <w:r w:rsidRPr="00E33FC3">
        <w:rPr>
          <w:bCs/>
          <w:sz w:val="23"/>
          <w:szCs w:val="23"/>
        </w:rPr>
        <w:t>Nodrošināt Līgumā minētās informācijas neizpaušanu, tajā skaitā no jebkuru personu puses, kas piedalās vai ir iesaistītas Līguma izpildē;</w:t>
      </w:r>
    </w:p>
    <w:p w:rsidR="006E140B" w:rsidRPr="00E33FC3" w:rsidRDefault="006E140B" w:rsidP="000D6889">
      <w:pPr>
        <w:pStyle w:val="Sarakstarindkopa"/>
        <w:widowControl/>
        <w:numPr>
          <w:ilvl w:val="2"/>
          <w:numId w:val="1"/>
        </w:numPr>
        <w:suppressAutoHyphens w:val="0"/>
        <w:spacing w:line="280" w:lineRule="atLeast"/>
        <w:ind w:left="567" w:firstLine="0"/>
        <w:jc w:val="both"/>
        <w:rPr>
          <w:bCs/>
          <w:caps/>
          <w:sz w:val="23"/>
          <w:szCs w:val="23"/>
        </w:rPr>
      </w:pPr>
      <w:r w:rsidRPr="00E33FC3">
        <w:rPr>
          <w:bCs/>
          <w:sz w:val="23"/>
          <w:szCs w:val="23"/>
        </w:rPr>
        <w:t xml:space="preserve">Neizpaust masu medijiem nekādu informāciju vai viedokli, ja tas pirms tam tas nav rakstiski saskaņots ar otru pusi; </w:t>
      </w:r>
    </w:p>
    <w:p w:rsidR="006E140B" w:rsidRPr="00E33FC3" w:rsidRDefault="006E140B" w:rsidP="000D6889">
      <w:pPr>
        <w:pStyle w:val="Sarakstarindkopa"/>
        <w:widowControl/>
        <w:numPr>
          <w:ilvl w:val="2"/>
          <w:numId w:val="1"/>
        </w:numPr>
        <w:suppressAutoHyphens w:val="0"/>
        <w:spacing w:line="280" w:lineRule="atLeast"/>
        <w:ind w:left="567" w:firstLine="0"/>
        <w:jc w:val="both"/>
        <w:rPr>
          <w:bCs/>
          <w:caps/>
          <w:sz w:val="23"/>
          <w:szCs w:val="23"/>
        </w:rPr>
      </w:pPr>
      <w:r w:rsidRPr="00E33FC3">
        <w:rPr>
          <w:bCs/>
          <w:sz w:val="23"/>
          <w:szCs w:val="23"/>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rsidR="006E140B" w:rsidRPr="00E33FC3" w:rsidRDefault="006E140B" w:rsidP="000D6889">
      <w:pPr>
        <w:pStyle w:val="Sarakstarindkopa"/>
        <w:widowControl/>
        <w:numPr>
          <w:ilvl w:val="1"/>
          <w:numId w:val="1"/>
        </w:numPr>
        <w:suppressAutoHyphens w:val="0"/>
        <w:spacing w:line="280" w:lineRule="atLeast"/>
        <w:jc w:val="both"/>
        <w:rPr>
          <w:bCs/>
          <w:caps/>
          <w:sz w:val="23"/>
          <w:szCs w:val="23"/>
        </w:rPr>
      </w:pPr>
      <w:r w:rsidRPr="00E33FC3">
        <w:rPr>
          <w:bCs/>
          <w:sz w:val="23"/>
          <w:szCs w:val="23"/>
        </w:rPr>
        <w:t>Pusei bez otras puses rakstveida piekrišanas ir aizliegts publiskot vai jebkādā citā veidā trešajām personām, tajā skaitā, plašsaziņas līdzekļiem, sniegt informāciju vai paust viedokli par Līguma izpildes gaitu. Puses nodrošina, ka to darbinieki ievēro un izpilda minēto nosacījumu.</w:t>
      </w:r>
    </w:p>
    <w:p w:rsidR="006E140B" w:rsidRPr="00E33FC3" w:rsidRDefault="006E140B" w:rsidP="000D6889">
      <w:pPr>
        <w:pStyle w:val="Sarakstarindkopa"/>
        <w:widowControl/>
        <w:numPr>
          <w:ilvl w:val="1"/>
          <w:numId w:val="1"/>
        </w:numPr>
        <w:suppressAutoHyphens w:val="0"/>
        <w:spacing w:line="280" w:lineRule="atLeast"/>
        <w:jc w:val="both"/>
        <w:rPr>
          <w:bCs/>
          <w:caps/>
          <w:sz w:val="23"/>
          <w:szCs w:val="23"/>
        </w:rPr>
      </w:pPr>
      <w:r w:rsidRPr="00E33FC3">
        <w:rPr>
          <w:bCs/>
          <w:sz w:val="23"/>
          <w:szCs w:val="23"/>
        </w:rPr>
        <w:t>Puses apņemas ievērot konfidencialitāti un bez otras puses rakstiskas atļaujas saņemšanas neizpaust trešajām personām pilnīgi vai daļēji ar šo Līgumu vai citu ar to izpildi saistītu dokumentu, kurus pirms šā Līguma noslēgšanas puse ir noteikusi kā komercnoslēpumu un attiecīgi par to pirms Līguma noslēgšanas ir informējusi otru pusi.</w:t>
      </w:r>
    </w:p>
    <w:p w:rsidR="006E140B" w:rsidRPr="00E33FC3" w:rsidRDefault="006E140B" w:rsidP="000D6889">
      <w:pPr>
        <w:pStyle w:val="Sarakstarindkopa"/>
        <w:widowControl/>
        <w:numPr>
          <w:ilvl w:val="1"/>
          <w:numId w:val="1"/>
        </w:numPr>
        <w:suppressAutoHyphens w:val="0"/>
        <w:spacing w:line="280" w:lineRule="atLeast"/>
        <w:jc w:val="both"/>
        <w:rPr>
          <w:bCs/>
          <w:caps/>
          <w:sz w:val="23"/>
          <w:szCs w:val="23"/>
        </w:rPr>
      </w:pPr>
      <w:r w:rsidRPr="00E33FC3">
        <w:rPr>
          <w:bCs/>
          <w:sz w:val="23"/>
          <w:szCs w:val="23"/>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rsidR="006E140B" w:rsidRPr="00E33FC3" w:rsidRDefault="006E140B" w:rsidP="000D6889">
      <w:pPr>
        <w:pStyle w:val="Sarakstarindkopa"/>
        <w:widowControl/>
        <w:numPr>
          <w:ilvl w:val="1"/>
          <w:numId w:val="1"/>
        </w:numPr>
        <w:suppressAutoHyphens w:val="0"/>
        <w:spacing w:line="280" w:lineRule="atLeast"/>
        <w:jc w:val="both"/>
        <w:rPr>
          <w:bCs/>
          <w:caps/>
          <w:sz w:val="23"/>
          <w:szCs w:val="23"/>
        </w:rPr>
      </w:pPr>
      <w:r w:rsidRPr="00E33FC3">
        <w:rPr>
          <w:bCs/>
          <w:sz w:val="23"/>
          <w:szCs w:val="23"/>
        </w:rPr>
        <w:t>Konfidencialitātes noteikumi neattiecas uz gadījumiem, kad informāciju pieprasa valsts vai pašvaldību iestādes un kurām šādas tiesības ir noteiktas normatīvajos aktos.</w:t>
      </w:r>
    </w:p>
    <w:p w:rsidR="006E140B" w:rsidRPr="00E33FC3" w:rsidRDefault="006E140B" w:rsidP="000D6889">
      <w:pPr>
        <w:pStyle w:val="Sarakstarindkopa"/>
        <w:widowControl/>
        <w:numPr>
          <w:ilvl w:val="1"/>
          <w:numId w:val="1"/>
        </w:numPr>
        <w:suppressAutoHyphens w:val="0"/>
        <w:spacing w:line="280" w:lineRule="atLeast"/>
        <w:jc w:val="both"/>
        <w:rPr>
          <w:bCs/>
          <w:caps/>
          <w:sz w:val="23"/>
          <w:szCs w:val="23"/>
        </w:rPr>
      </w:pPr>
      <w:r w:rsidRPr="00E33FC3">
        <w:rPr>
          <w:bCs/>
          <w:sz w:val="23"/>
          <w:szCs w:val="23"/>
        </w:rPr>
        <w:t>Puses vienojas, ka konfidencialitātes noteikumu neievērošana ir Līguma pārkāpums, kas cietušajai pusei dod tiesības prasīt no vainīgās puses konfidencialitātes noteikumu neievērošanas rezultātā radušos zaudējumu atlīdzināšanu.</w:t>
      </w:r>
    </w:p>
    <w:p w:rsidR="006E140B" w:rsidRPr="00E33FC3" w:rsidRDefault="006E140B" w:rsidP="006E140B">
      <w:pPr>
        <w:pStyle w:val="Sarakstarindkopa"/>
        <w:keepNext/>
        <w:numPr>
          <w:ilvl w:val="1"/>
          <w:numId w:val="1"/>
        </w:numPr>
        <w:spacing w:line="280" w:lineRule="atLeast"/>
        <w:outlineLvl w:val="0"/>
        <w:rPr>
          <w:rFonts w:eastAsia="Times New Roman"/>
          <w:b/>
          <w:bCs/>
          <w:sz w:val="23"/>
          <w:szCs w:val="23"/>
        </w:rPr>
      </w:pPr>
      <w:r w:rsidRPr="00E33FC3">
        <w:rPr>
          <w:bCs/>
          <w:sz w:val="23"/>
          <w:szCs w:val="23"/>
        </w:rPr>
        <w:t xml:space="preserve">Šī Līguma nodaļas noteikumiem nav laika ierobežojuma un uz to neattiecas Līguma darbības </w:t>
      </w:r>
      <w:r w:rsidRPr="00E33FC3">
        <w:rPr>
          <w:bCs/>
          <w:sz w:val="23"/>
          <w:szCs w:val="23"/>
        </w:rPr>
        <w:lastRenderedPageBreak/>
        <w:t>termiņš</w:t>
      </w:r>
    </w:p>
    <w:p w:rsidR="006E140B" w:rsidRPr="00E33FC3" w:rsidRDefault="006E140B" w:rsidP="006E140B">
      <w:pPr>
        <w:keepNext/>
        <w:numPr>
          <w:ilvl w:val="0"/>
          <w:numId w:val="1"/>
        </w:numPr>
        <w:spacing w:line="280" w:lineRule="atLeast"/>
        <w:jc w:val="center"/>
        <w:outlineLvl w:val="0"/>
        <w:rPr>
          <w:rFonts w:eastAsia="Times New Roman"/>
          <w:b/>
          <w:bCs/>
          <w:kern w:val="1"/>
          <w:sz w:val="23"/>
          <w:szCs w:val="23"/>
          <w:lang w:eastAsia="ar-SA"/>
        </w:rPr>
      </w:pPr>
      <w:r w:rsidRPr="00E33FC3">
        <w:rPr>
          <w:rFonts w:eastAsia="Times New Roman"/>
          <w:b/>
          <w:bCs/>
          <w:kern w:val="1"/>
          <w:sz w:val="23"/>
          <w:szCs w:val="23"/>
          <w:lang w:eastAsia="ar-SA"/>
        </w:rPr>
        <w:t>Pārējie nosacījumi</w:t>
      </w:r>
      <w:bookmarkEnd w:id="10"/>
      <w:bookmarkEnd w:id="11"/>
    </w:p>
    <w:p w:rsidR="006E140B" w:rsidRPr="009054A6" w:rsidRDefault="006E140B" w:rsidP="006E140B">
      <w:pPr>
        <w:numPr>
          <w:ilvl w:val="1"/>
          <w:numId w:val="1"/>
        </w:numPr>
        <w:spacing w:line="280" w:lineRule="atLeast"/>
        <w:jc w:val="both"/>
        <w:rPr>
          <w:sz w:val="23"/>
          <w:szCs w:val="23"/>
        </w:rPr>
      </w:pPr>
      <w:r w:rsidRPr="00E33FC3">
        <w:rPr>
          <w:sz w:val="23"/>
          <w:szCs w:val="23"/>
        </w:rPr>
        <w:t xml:space="preserve">Puses var grozīt un papildināt Līgumu, tai skaitā, Līguma pielikumus, par to savstarpēji vienojoties. Šādi grozījumi un papildinājumi ir jānoformē </w:t>
      </w:r>
      <w:proofErr w:type="spellStart"/>
      <w:r w:rsidRPr="00E33FC3">
        <w:rPr>
          <w:sz w:val="23"/>
          <w:szCs w:val="23"/>
        </w:rPr>
        <w:t>rakstveidā</w:t>
      </w:r>
      <w:proofErr w:type="spellEnd"/>
      <w:r w:rsidRPr="00E33FC3">
        <w:rPr>
          <w:sz w:val="23"/>
          <w:szCs w:val="23"/>
        </w:rPr>
        <w:t>, jāparaksta abām Pusēm un ir neatņemama Līguma sastāvdaļa. Pušu saziņa sakarā ar</w:t>
      </w:r>
      <w:r w:rsidRPr="009054A6">
        <w:rPr>
          <w:sz w:val="23"/>
          <w:szCs w:val="23"/>
        </w:rPr>
        <w:t xml:space="preserve"> šī Līguma izpildi notiek </w:t>
      </w:r>
      <w:proofErr w:type="spellStart"/>
      <w:r w:rsidRPr="009054A6">
        <w:rPr>
          <w:sz w:val="23"/>
          <w:szCs w:val="23"/>
        </w:rPr>
        <w:t>rakstveidā</w:t>
      </w:r>
      <w:proofErr w:type="spellEnd"/>
      <w:r w:rsidRPr="009054A6">
        <w:rPr>
          <w:sz w:val="23"/>
          <w:szCs w:val="23"/>
        </w:rPr>
        <w:t>.</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rsidR="006E140B" w:rsidRPr="009054A6" w:rsidRDefault="006E140B" w:rsidP="006E140B">
      <w:pPr>
        <w:numPr>
          <w:ilvl w:val="1"/>
          <w:numId w:val="1"/>
        </w:numPr>
        <w:spacing w:line="280" w:lineRule="atLeast"/>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rsidR="006E140B" w:rsidRPr="009054A6" w:rsidRDefault="006E140B" w:rsidP="006E140B">
      <w:pPr>
        <w:numPr>
          <w:ilvl w:val="1"/>
          <w:numId w:val="1"/>
        </w:numPr>
        <w:spacing w:line="280" w:lineRule="atLeast"/>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rsidR="006E140B" w:rsidRPr="009054A6" w:rsidRDefault="006E140B" w:rsidP="006E140B">
      <w:pPr>
        <w:numPr>
          <w:ilvl w:val="1"/>
          <w:numId w:val="1"/>
        </w:numPr>
        <w:spacing w:line="280" w:lineRule="atLeast"/>
        <w:jc w:val="both"/>
        <w:rPr>
          <w:sz w:val="23"/>
          <w:szCs w:val="23"/>
        </w:rPr>
      </w:pPr>
      <w:r w:rsidRPr="009054A6">
        <w:rPr>
          <w:sz w:val="23"/>
          <w:szCs w:val="23"/>
        </w:rPr>
        <w:t>Pušu kontaktpersonas par Līguma izpildi:</w:t>
      </w:r>
    </w:p>
    <w:p w:rsidR="006E140B" w:rsidRPr="009054A6" w:rsidRDefault="006E140B" w:rsidP="006E140B">
      <w:pPr>
        <w:numPr>
          <w:ilvl w:val="2"/>
          <w:numId w:val="1"/>
        </w:numPr>
        <w:spacing w:line="280" w:lineRule="atLeast"/>
        <w:ind w:left="1418" w:hanging="851"/>
        <w:jc w:val="both"/>
        <w:rPr>
          <w:sz w:val="23"/>
          <w:szCs w:val="23"/>
        </w:rPr>
      </w:pPr>
      <w:bookmarkStart w:id="12" w:name="_Toc338232329"/>
      <w:bookmarkStart w:id="13" w:name="_Toc338235135"/>
      <w:r w:rsidRPr="009054A6">
        <w:rPr>
          <w:sz w:val="23"/>
          <w:szCs w:val="23"/>
        </w:rPr>
        <w:t xml:space="preserve">No Pasūtītāja puses: </w:t>
      </w:r>
      <w:bookmarkEnd w:id="12"/>
      <w:bookmarkEnd w:id="13"/>
      <w:r w:rsidRPr="00D569F9">
        <w:rPr>
          <w:sz w:val="23"/>
          <w:szCs w:val="23"/>
        </w:rPr>
        <w:t>Ķirurģisko operāciju nodaļas vadītājas vietniece</w:t>
      </w:r>
      <w:r w:rsidRPr="00192E18">
        <w:rPr>
          <w:sz w:val="23"/>
          <w:szCs w:val="23"/>
        </w:rPr>
        <w:t xml:space="preserve"> Inga </w:t>
      </w:r>
      <w:r>
        <w:rPr>
          <w:sz w:val="23"/>
          <w:szCs w:val="23"/>
        </w:rPr>
        <w:t>Čingule</w:t>
      </w:r>
      <w:r w:rsidRPr="00192E18">
        <w:rPr>
          <w:sz w:val="23"/>
          <w:szCs w:val="23"/>
        </w:rPr>
        <w:t xml:space="preserve">, </w:t>
      </w:r>
      <w:hyperlink r:id="rId7" w:history="1">
        <w:r w:rsidRPr="008742E8">
          <w:rPr>
            <w:rStyle w:val="Hipersaite"/>
            <w:sz w:val="23"/>
            <w:szCs w:val="23"/>
          </w:rPr>
          <w:t>inga.cingule@tos.lv</w:t>
        </w:r>
      </w:hyperlink>
      <w:r>
        <w:rPr>
          <w:sz w:val="23"/>
          <w:szCs w:val="23"/>
        </w:rPr>
        <w:t xml:space="preserve">, tel. 67399234. </w:t>
      </w:r>
    </w:p>
    <w:p w:rsidR="006E140B" w:rsidRPr="009054A6" w:rsidRDefault="006E140B" w:rsidP="006E140B">
      <w:pPr>
        <w:numPr>
          <w:ilvl w:val="2"/>
          <w:numId w:val="1"/>
        </w:numPr>
        <w:spacing w:line="280" w:lineRule="atLeast"/>
        <w:ind w:left="567" w:firstLine="0"/>
        <w:jc w:val="both"/>
        <w:rPr>
          <w:sz w:val="23"/>
          <w:szCs w:val="23"/>
        </w:rPr>
      </w:pPr>
      <w:bookmarkStart w:id="14" w:name="_Toc338232330"/>
      <w:bookmarkStart w:id="15"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sidR="00F5304C">
        <w:rPr>
          <w:sz w:val="23"/>
          <w:szCs w:val="23"/>
        </w:rPr>
        <w:t>_____</w:t>
      </w:r>
      <w:r>
        <w:rPr>
          <w:sz w:val="23"/>
          <w:szCs w:val="23"/>
        </w:rPr>
        <w:t xml:space="preserve">_____, </w:t>
      </w:r>
      <w:bookmarkEnd w:id="14"/>
      <w:bookmarkEnd w:id="15"/>
      <w:r w:rsidRPr="009054A6">
        <w:rPr>
          <w:sz w:val="23"/>
          <w:szCs w:val="23"/>
        </w:rPr>
        <w:t xml:space="preserve">e-pasts </w:t>
      </w:r>
      <w:r>
        <w:rPr>
          <w:sz w:val="23"/>
          <w:szCs w:val="23"/>
        </w:rPr>
        <w:t>–</w:t>
      </w:r>
      <w:r w:rsidRPr="009054A6">
        <w:rPr>
          <w:sz w:val="23"/>
          <w:szCs w:val="23"/>
        </w:rPr>
        <w:t xml:space="preserve"> </w:t>
      </w:r>
      <w:r>
        <w:rPr>
          <w:sz w:val="23"/>
          <w:szCs w:val="23"/>
        </w:rPr>
        <w:t>__________________.</w:t>
      </w:r>
    </w:p>
    <w:p w:rsidR="006E140B" w:rsidRPr="009054A6" w:rsidRDefault="006E140B" w:rsidP="006E140B">
      <w:pPr>
        <w:numPr>
          <w:ilvl w:val="1"/>
          <w:numId w:val="1"/>
        </w:numPr>
        <w:spacing w:line="280" w:lineRule="atLeast"/>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rsidR="006E140B" w:rsidRDefault="006E140B" w:rsidP="006E140B">
      <w:pPr>
        <w:numPr>
          <w:ilvl w:val="1"/>
          <w:numId w:val="1"/>
        </w:numPr>
        <w:spacing w:line="280" w:lineRule="atLeast"/>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sidR="008405B9">
        <w:rPr>
          <w:sz w:val="23"/>
          <w:szCs w:val="23"/>
        </w:rPr>
        <w:t>7</w:t>
      </w:r>
      <w:r w:rsidRPr="009054A6">
        <w:rPr>
          <w:sz w:val="23"/>
          <w:szCs w:val="23"/>
        </w:rPr>
        <w:t xml:space="preserve"> l</w:t>
      </w:r>
      <w:r>
        <w:rPr>
          <w:sz w:val="23"/>
          <w:szCs w:val="23"/>
        </w:rPr>
        <w:t>pp</w:t>
      </w:r>
      <w:r w:rsidRPr="009054A6">
        <w:rPr>
          <w:sz w:val="23"/>
          <w:szCs w:val="23"/>
        </w:rPr>
        <w:t xml:space="preserve">. Līgums sastāv no līguma teksta uz </w:t>
      </w:r>
      <w:r w:rsidR="008405B9">
        <w:rPr>
          <w:sz w:val="23"/>
          <w:szCs w:val="23"/>
        </w:rPr>
        <w:t>4</w:t>
      </w:r>
      <w:r w:rsidRPr="009054A6">
        <w:rPr>
          <w:sz w:val="23"/>
          <w:szCs w:val="23"/>
        </w:rPr>
        <w:t xml:space="preserve"> l</w:t>
      </w:r>
      <w:r>
        <w:rPr>
          <w:sz w:val="23"/>
          <w:szCs w:val="23"/>
        </w:rPr>
        <w:t>pp.</w:t>
      </w:r>
      <w:r w:rsidRPr="009054A6">
        <w:rPr>
          <w:sz w:val="23"/>
          <w:szCs w:val="23"/>
        </w:rPr>
        <w:t xml:space="preserve"> un </w:t>
      </w:r>
      <w:r>
        <w:rPr>
          <w:sz w:val="23"/>
          <w:szCs w:val="23"/>
        </w:rPr>
        <w:t>pielikuma</w:t>
      </w:r>
      <w:r w:rsidRPr="009054A6">
        <w:rPr>
          <w:sz w:val="23"/>
          <w:szCs w:val="23"/>
        </w:rPr>
        <w:t xml:space="preserve"> Nr. 1</w:t>
      </w:r>
      <w:r>
        <w:rPr>
          <w:sz w:val="23"/>
          <w:szCs w:val="23"/>
        </w:rPr>
        <w:t xml:space="preserve"> </w:t>
      </w:r>
      <w:r w:rsidRPr="009054A6">
        <w:rPr>
          <w:sz w:val="23"/>
          <w:szCs w:val="23"/>
        </w:rPr>
        <w:t xml:space="preserve">uz </w:t>
      </w:r>
      <w:r w:rsidR="008405B9">
        <w:rPr>
          <w:sz w:val="23"/>
          <w:szCs w:val="23"/>
        </w:rPr>
        <w:t>2</w:t>
      </w:r>
      <w:r w:rsidRPr="009054A6">
        <w:rPr>
          <w:sz w:val="23"/>
          <w:szCs w:val="23"/>
        </w:rPr>
        <w:t xml:space="preserve"> </w:t>
      </w:r>
      <w:proofErr w:type="spellStart"/>
      <w:r w:rsidRPr="009054A6">
        <w:rPr>
          <w:sz w:val="23"/>
          <w:szCs w:val="23"/>
        </w:rPr>
        <w:t>l</w:t>
      </w:r>
      <w:r>
        <w:rPr>
          <w:sz w:val="23"/>
          <w:szCs w:val="23"/>
        </w:rPr>
        <w:t>pp</w:t>
      </w:r>
      <w:proofErr w:type="spellEnd"/>
      <w:r>
        <w:rPr>
          <w:sz w:val="23"/>
          <w:szCs w:val="23"/>
        </w:rPr>
        <w:t xml:space="preserve"> un pielikuma Nr. 2 uz </w:t>
      </w:r>
      <w:r w:rsidR="008405B9">
        <w:rPr>
          <w:sz w:val="23"/>
          <w:szCs w:val="23"/>
        </w:rPr>
        <w:t>1</w:t>
      </w:r>
      <w:r>
        <w:rPr>
          <w:sz w:val="23"/>
          <w:szCs w:val="23"/>
        </w:rPr>
        <w:t xml:space="preserve"> lpp.</w:t>
      </w:r>
      <w:r w:rsidRPr="009054A6">
        <w:rPr>
          <w:sz w:val="23"/>
          <w:szCs w:val="23"/>
        </w:rPr>
        <w:t>, kas ir šī Līguma neatņemama sastāvdaļa.</w:t>
      </w:r>
    </w:p>
    <w:p w:rsidR="006E140B" w:rsidRPr="00E2534D" w:rsidRDefault="006E140B" w:rsidP="006E140B">
      <w:pPr>
        <w:numPr>
          <w:ilvl w:val="1"/>
          <w:numId w:val="1"/>
        </w:numPr>
        <w:spacing w:line="280" w:lineRule="atLeast"/>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rsidR="006E140B" w:rsidRPr="005B4DB1" w:rsidRDefault="006E140B" w:rsidP="006E140B">
      <w:pPr>
        <w:pStyle w:val="Sarakstarindkopa"/>
        <w:numPr>
          <w:ilvl w:val="0"/>
          <w:numId w:val="1"/>
        </w:numPr>
        <w:spacing w:before="120" w:after="120" w:line="280" w:lineRule="atLeast"/>
        <w:jc w:val="center"/>
        <w:rPr>
          <w:sz w:val="23"/>
          <w:szCs w:val="23"/>
          <w:lang w:eastAsia="lv-LV"/>
        </w:rPr>
      </w:pPr>
      <w:r w:rsidRPr="005B4DB1">
        <w:rPr>
          <w:b/>
          <w:bCs/>
          <w:sz w:val="23"/>
          <w:szCs w:val="23"/>
        </w:rPr>
        <w:t>Pušu paraksti un juridiskās adreses</w:t>
      </w: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6E140B" w:rsidRPr="009054A6" w:rsidTr="00ED7089">
        <w:trPr>
          <w:trHeight w:val="811"/>
        </w:trPr>
        <w:tc>
          <w:tcPr>
            <w:tcW w:w="4320" w:type="dxa"/>
            <w:shd w:val="clear" w:color="auto" w:fill="auto"/>
            <w:tcMar>
              <w:top w:w="0" w:type="dxa"/>
              <w:left w:w="108" w:type="dxa"/>
              <w:bottom w:w="0" w:type="dxa"/>
              <w:right w:w="108" w:type="dxa"/>
            </w:tcMar>
          </w:tcPr>
          <w:p w:rsidR="006E140B" w:rsidRPr="001366F2" w:rsidRDefault="006E140B" w:rsidP="00ED7089">
            <w:pPr>
              <w:tabs>
                <w:tab w:val="left" w:pos="567"/>
              </w:tabs>
              <w:spacing w:line="280" w:lineRule="atLeast"/>
              <w:rPr>
                <w:b/>
                <w:sz w:val="23"/>
                <w:szCs w:val="23"/>
              </w:rPr>
            </w:pPr>
            <w:r w:rsidRPr="001366F2">
              <w:rPr>
                <w:b/>
                <w:sz w:val="23"/>
                <w:szCs w:val="23"/>
              </w:rPr>
              <w:t>Pasūtītājs:</w:t>
            </w:r>
          </w:p>
          <w:p w:rsidR="006E140B" w:rsidRPr="001366F2" w:rsidRDefault="006E140B" w:rsidP="00ED7089">
            <w:pPr>
              <w:spacing w:line="280" w:lineRule="atLeast"/>
              <w:rPr>
                <w:sz w:val="23"/>
                <w:szCs w:val="23"/>
              </w:rPr>
            </w:pPr>
            <w:r w:rsidRPr="001366F2">
              <w:rPr>
                <w:sz w:val="23"/>
                <w:szCs w:val="23"/>
              </w:rPr>
              <w:t xml:space="preserve">Valsts sabiedrība ar ierobežotu atbildību </w:t>
            </w:r>
          </w:p>
          <w:p w:rsidR="006E140B" w:rsidRPr="001366F2" w:rsidRDefault="006E140B" w:rsidP="00ED7089">
            <w:pPr>
              <w:tabs>
                <w:tab w:val="left" w:pos="567"/>
              </w:tabs>
              <w:spacing w:line="280" w:lineRule="atLeast"/>
              <w:rPr>
                <w:sz w:val="23"/>
                <w:szCs w:val="23"/>
              </w:rPr>
            </w:pPr>
            <w:r w:rsidRPr="001366F2">
              <w:rPr>
                <w:sz w:val="23"/>
                <w:szCs w:val="23"/>
              </w:rPr>
              <w:t>“Traumatoloģijas un ortopēdijas slimnīca”</w:t>
            </w:r>
          </w:p>
          <w:p w:rsidR="006E140B" w:rsidRPr="001366F2" w:rsidRDefault="006E140B" w:rsidP="00ED7089">
            <w:pPr>
              <w:tabs>
                <w:tab w:val="left" w:pos="567"/>
              </w:tabs>
              <w:spacing w:line="280" w:lineRule="atLeast"/>
              <w:rPr>
                <w:sz w:val="23"/>
                <w:szCs w:val="23"/>
              </w:rPr>
            </w:pPr>
            <w:proofErr w:type="spellStart"/>
            <w:r w:rsidRPr="001366F2">
              <w:rPr>
                <w:sz w:val="23"/>
                <w:szCs w:val="23"/>
              </w:rPr>
              <w:t>Reģ</w:t>
            </w:r>
            <w:proofErr w:type="spellEnd"/>
            <w:r w:rsidRPr="001366F2">
              <w:rPr>
                <w:sz w:val="23"/>
                <w:szCs w:val="23"/>
              </w:rPr>
              <w:t>. Nr. 40003410729</w:t>
            </w:r>
          </w:p>
          <w:p w:rsidR="006E140B" w:rsidRPr="001366F2" w:rsidRDefault="006E140B" w:rsidP="00ED7089">
            <w:pPr>
              <w:tabs>
                <w:tab w:val="left" w:pos="567"/>
              </w:tabs>
              <w:spacing w:line="280" w:lineRule="atLeast"/>
              <w:rPr>
                <w:sz w:val="23"/>
                <w:szCs w:val="23"/>
              </w:rPr>
            </w:pPr>
            <w:r w:rsidRPr="001366F2">
              <w:rPr>
                <w:sz w:val="23"/>
                <w:szCs w:val="23"/>
              </w:rPr>
              <w:t>Duntes iela 22, Rīga, LV-1005</w:t>
            </w:r>
          </w:p>
          <w:p w:rsidR="006E140B" w:rsidRPr="001366F2" w:rsidRDefault="006E140B" w:rsidP="00ED7089">
            <w:pPr>
              <w:tabs>
                <w:tab w:val="left" w:pos="567"/>
              </w:tabs>
              <w:spacing w:line="280" w:lineRule="atLeast"/>
              <w:rPr>
                <w:sz w:val="23"/>
                <w:szCs w:val="23"/>
              </w:rPr>
            </w:pPr>
            <w:r w:rsidRPr="001366F2">
              <w:rPr>
                <w:sz w:val="23"/>
                <w:szCs w:val="23"/>
              </w:rPr>
              <w:t>AS „Swedbank”</w:t>
            </w:r>
          </w:p>
          <w:p w:rsidR="006E140B" w:rsidRPr="001366F2" w:rsidRDefault="006E140B" w:rsidP="00ED7089">
            <w:pPr>
              <w:tabs>
                <w:tab w:val="left" w:pos="567"/>
              </w:tabs>
              <w:spacing w:line="280" w:lineRule="atLeast"/>
              <w:rPr>
                <w:sz w:val="23"/>
                <w:szCs w:val="23"/>
              </w:rPr>
            </w:pPr>
            <w:r w:rsidRPr="001366F2">
              <w:rPr>
                <w:sz w:val="23"/>
                <w:szCs w:val="23"/>
              </w:rPr>
              <w:t>Konta Nr. LV92HABA0551009437916</w:t>
            </w:r>
          </w:p>
          <w:p w:rsidR="006E140B" w:rsidRPr="001366F2" w:rsidRDefault="006E140B" w:rsidP="00ED7089">
            <w:pPr>
              <w:tabs>
                <w:tab w:val="left" w:pos="567"/>
              </w:tabs>
              <w:spacing w:line="280" w:lineRule="atLeast"/>
              <w:rPr>
                <w:sz w:val="23"/>
                <w:szCs w:val="23"/>
              </w:rPr>
            </w:pPr>
            <w:r w:rsidRPr="001366F2">
              <w:rPr>
                <w:sz w:val="23"/>
                <w:szCs w:val="23"/>
              </w:rPr>
              <w:t>Kods: HABALV22</w:t>
            </w:r>
          </w:p>
          <w:p w:rsidR="006E140B" w:rsidRPr="001366F2" w:rsidRDefault="006E140B" w:rsidP="00ED7089">
            <w:pPr>
              <w:tabs>
                <w:tab w:val="left" w:pos="567"/>
              </w:tabs>
              <w:spacing w:line="280" w:lineRule="atLeast"/>
              <w:rPr>
                <w:sz w:val="23"/>
                <w:szCs w:val="23"/>
              </w:rPr>
            </w:pPr>
            <w:r w:rsidRPr="001366F2">
              <w:rPr>
                <w:sz w:val="23"/>
                <w:szCs w:val="23"/>
              </w:rPr>
              <w:t>Tālrunis 67399300,  fakss 67392348</w:t>
            </w:r>
          </w:p>
        </w:tc>
        <w:tc>
          <w:tcPr>
            <w:tcW w:w="4326" w:type="dxa"/>
            <w:shd w:val="clear" w:color="auto" w:fill="auto"/>
            <w:tcMar>
              <w:top w:w="0" w:type="dxa"/>
              <w:left w:w="108" w:type="dxa"/>
              <w:bottom w:w="0" w:type="dxa"/>
              <w:right w:w="108" w:type="dxa"/>
            </w:tcMar>
          </w:tcPr>
          <w:p w:rsidR="006E140B" w:rsidRPr="001366F2" w:rsidRDefault="006E140B" w:rsidP="00ED7089">
            <w:pPr>
              <w:spacing w:line="280" w:lineRule="atLeast"/>
              <w:ind w:left="622"/>
              <w:rPr>
                <w:b/>
                <w:sz w:val="23"/>
                <w:szCs w:val="23"/>
              </w:rPr>
            </w:pPr>
            <w:r w:rsidRPr="001366F2">
              <w:rPr>
                <w:b/>
                <w:sz w:val="23"/>
                <w:szCs w:val="23"/>
              </w:rPr>
              <w:t>Piegādātājs:</w:t>
            </w:r>
          </w:p>
          <w:p w:rsidR="001366F2" w:rsidRPr="001366F2" w:rsidRDefault="001366F2" w:rsidP="00ED7089">
            <w:pPr>
              <w:tabs>
                <w:tab w:val="left" w:pos="567"/>
              </w:tabs>
              <w:spacing w:line="280" w:lineRule="atLeast"/>
              <w:rPr>
                <w:sz w:val="23"/>
                <w:szCs w:val="23"/>
              </w:rPr>
            </w:pPr>
            <w:r w:rsidRPr="001366F2">
              <w:rPr>
                <w:sz w:val="23"/>
                <w:szCs w:val="23"/>
              </w:rPr>
              <w:t>SIA “</w:t>
            </w:r>
            <w:proofErr w:type="spellStart"/>
            <w:r w:rsidR="00D714CC">
              <w:rPr>
                <w:sz w:val="23"/>
                <w:szCs w:val="23"/>
              </w:rPr>
              <w:t>Mediq</w:t>
            </w:r>
            <w:proofErr w:type="spellEnd"/>
            <w:r w:rsidR="00D714CC">
              <w:rPr>
                <w:sz w:val="23"/>
                <w:szCs w:val="23"/>
              </w:rPr>
              <w:t xml:space="preserve"> Latvija</w:t>
            </w:r>
            <w:r w:rsidRPr="001366F2">
              <w:rPr>
                <w:sz w:val="23"/>
                <w:szCs w:val="23"/>
              </w:rPr>
              <w:t xml:space="preserve">”, </w:t>
            </w:r>
          </w:p>
          <w:p w:rsidR="001366F2" w:rsidRPr="001366F2" w:rsidRDefault="001366F2" w:rsidP="00ED7089">
            <w:pPr>
              <w:tabs>
                <w:tab w:val="left" w:pos="567"/>
              </w:tabs>
              <w:spacing w:line="280" w:lineRule="atLeast"/>
              <w:rPr>
                <w:sz w:val="23"/>
                <w:szCs w:val="23"/>
              </w:rPr>
            </w:pPr>
            <w:proofErr w:type="spellStart"/>
            <w:r w:rsidRPr="001366F2">
              <w:rPr>
                <w:sz w:val="23"/>
                <w:szCs w:val="23"/>
              </w:rPr>
              <w:t>reģ</w:t>
            </w:r>
            <w:proofErr w:type="spellEnd"/>
            <w:r w:rsidRPr="001366F2">
              <w:rPr>
                <w:sz w:val="23"/>
                <w:szCs w:val="23"/>
              </w:rPr>
              <w:t xml:space="preserve">. Nr. </w:t>
            </w:r>
            <w:r w:rsidR="00D714CC" w:rsidRPr="00D714CC">
              <w:rPr>
                <w:sz w:val="23"/>
                <w:szCs w:val="23"/>
              </w:rPr>
              <w:t>40103295181</w:t>
            </w:r>
            <w:r w:rsidRPr="001366F2">
              <w:rPr>
                <w:sz w:val="23"/>
                <w:szCs w:val="23"/>
              </w:rPr>
              <w:t xml:space="preserve">, </w:t>
            </w:r>
          </w:p>
          <w:p w:rsidR="006E140B" w:rsidRPr="001366F2" w:rsidRDefault="001366F2" w:rsidP="00ED7089">
            <w:pPr>
              <w:tabs>
                <w:tab w:val="left" w:pos="567"/>
              </w:tabs>
              <w:spacing w:line="280" w:lineRule="atLeast"/>
              <w:rPr>
                <w:sz w:val="23"/>
                <w:szCs w:val="23"/>
              </w:rPr>
            </w:pPr>
            <w:r w:rsidRPr="001366F2">
              <w:rPr>
                <w:sz w:val="23"/>
                <w:szCs w:val="23"/>
              </w:rPr>
              <w:t xml:space="preserve">Meistaru iela 7, </w:t>
            </w:r>
            <w:proofErr w:type="spellStart"/>
            <w:r w:rsidRPr="001366F2">
              <w:rPr>
                <w:sz w:val="23"/>
                <w:szCs w:val="23"/>
              </w:rPr>
              <w:t>Valdlauči</w:t>
            </w:r>
            <w:proofErr w:type="spellEnd"/>
            <w:r w:rsidRPr="001366F2">
              <w:rPr>
                <w:sz w:val="23"/>
                <w:szCs w:val="23"/>
              </w:rPr>
              <w:t>, Ķekavas pag., Ķekavas nov., LV-1076</w:t>
            </w:r>
          </w:p>
          <w:p w:rsidR="006E140B" w:rsidRPr="001366F2" w:rsidRDefault="006E140B" w:rsidP="00ED7089">
            <w:pPr>
              <w:tabs>
                <w:tab w:val="left" w:pos="567"/>
              </w:tabs>
              <w:spacing w:line="280" w:lineRule="atLeast"/>
              <w:rPr>
                <w:sz w:val="23"/>
                <w:szCs w:val="23"/>
              </w:rPr>
            </w:pPr>
          </w:p>
        </w:tc>
      </w:tr>
      <w:tr w:rsidR="006E140B" w:rsidRPr="00B9778F" w:rsidTr="00ED7089">
        <w:trPr>
          <w:trHeight w:val="811"/>
        </w:trPr>
        <w:tc>
          <w:tcPr>
            <w:tcW w:w="4320" w:type="dxa"/>
            <w:shd w:val="clear" w:color="auto" w:fill="auto"/>
            <w:tcMar>
              <w:top w:w="0" w:type="dxa"/>
              <w:left w:w="108" w:type="dxa"/>
              <w:bottom w:w="0" w:type="dxa"/>
              <w:right w:w="108" w:type="dxa"/>
            </w:tcMar>
          </w:tcPr>
          <w:p w:rsidR="006E140B" w:rsidRPr="00B9778F" w:rsidRDefault="006E140B" w:rsidP="00ED7089">
            <w:pPr>
              <w:spacing w:line="280" w:lineRule="atLeast"/>
              <w:rPr>
                <w:i/>
              </w:rPr>
            </w:pPr>
          </w:p>
          <w:p w:rsidR="006E140B" w:rsidRPr="00B9778F" w:rsidRDefault="006E140B" w:rsidP="00ED7089">
            <w:pPr>
              <w:spacing w:line="280" w:lineRule="atLeast"/>
              <w:rPr>
                <w:i/>
              </w:rPr>
            </w:pPr>
            <w:r w:rsidRPr="00B9778F">
              <w:rPr>
                <w:i/>
              </w:rPr>
              <w:t>valdes priekšsēdētāja:</w:t>
            </w:r>
          </w:p>
          <w:p w:rsidR="006E140B" w:rsidRPr="00B9778F" w:rsidRDefault="006E140B" w:rsidP="00ED7089">
            <w:pPr>
              <w:spacing w:line="280" w:lineRule="atLeast"/>
            </w:pPr>
          </w:p>
          <w:p w:rsidR="006E140B" w:rsidRPr="00B9778F" w:rsidRDefault="006E140B" w:rsidP="00ED7089">
            <w:pPr>
              <w:spacing w:line="280" w:lineRule="atLeast"/>
            </w:pPr>
            <w:r w:rsidRPr="00B9778F">
              <w:t>_____________________________</w:t>
            </w:r>
          </w:p>
          <w:p w:rsidR="006E140B" w:rsidRPr="00B9778F" w:rsidRDefault="006E140B" w:rsidP="00ED7089">
            <w:pPr>
              <w:spacing w:line="280" w:lineRule="atLeast"/>
              <w:ind w:left="2030"/>
            </w:pPr>
            <w:r>
              <w:t>Anita Vaivode</w:t>
            </w:r>
          </w:p>
          <w:p w:rsidR="006E140B" w:rsidRPr="00B9778F" w:rsidRDefault="006E140B" w:rsidP="00ED7089">
            <w:pPr>
              <w:spacing w:line="280" w:lineRule="atLeast"/>
              <w:rPr>
                <w:i/>
              </w:rPr>
            </w:pPr>
            <w:r w:rsidRPr="00B9778F">
              <w:rPr>
                <w:i/>
              </w:rPr>
              <w:t>valdes locekļi:</w:t>
            </w:r>
          </w:p>
          <w:p w:rsidR="006E140B" w:rsidRPr="00B9778F" w:rsidRDefault="006E140B" w:rsidP="00ED7089">
            <w:pPr>
              <w:spacing w:line="280" w:lineRule="atLeast"/>
            </w:pPr>
          </w:p>
          <w:p w:rsidR="006E140B" w:rsidRPr="00B9778F" w:rsidRDefault="006E140B" w:rsidP="00ED7089">
            <w:pPr>
              <w:spacing w:line="280" w:lineRule="atLeast"/>
            </w:pPr>
            <w:r w:rsidRPr="00B9778F">
              <w:t>_____________________________</w:t>
            </w:r>
          </w:p>
          <w:p w:rsidR="006E140B" w:rsidRPr="00B9778F" w:rsidRDefault="006E140B" w:rsidP="00ED7089">
            <w:pPr>
              <w:spacing w:line="280" w:lineRule="atLeast"/>
              <w:ind w:left="2030"/>
            </w:pPr>
            <w:r w:rsidRPr="00B9778F">
              <w:t>Inese Rantiņa</w:t>
            </w:r>
          </w:p>
          <w:p w:rsidR="006E140B" w:rsidRPr="00B9778F" w:rsidRDefault="006E140B" w:rsidP="00ED7089">
            <w:pPr>
              <w:spacing w:line="280" w:lineRule="atLeast"/>
            </w:pPr>
          </w:p>
          <w:p w:rsidR="006E140B" w:rsidRPr="00B9778F" w:rsidRDefault="006E140B" w:rsidP="00ED7089">
            <w:pPr>
              <w:spacing w:line="280" w:lineRule="atLeast"/>
            </w:pPr>
            <w:r w:rsidRPr="00B9778F">
              <w:t>_____________________________</w:t>
            </w:r>
          </w:p>
          <w:p w:rsidR="006E140B" w:rsidRPr="00B9778F" w:rsidRDefault="006E140B" w:rsidP="00ED7089">
            <w:pPr>
              <w:spacing w:line="280" w:lineRule="atLeast"/>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6E140B" w:rsidRPr="00B9778F" w:rsidRDefault="006E140B" w:rsidP="00ED7089">
            <w:pPr>
              <w:tabs>
                <w:tab w:val="left" w:pos="567"/>
              </w:tabs>
              <w:spacing w:line="280" w:lineRule="atLeast"/>
              <w:jc w:val="right"/>
              <w:rPr>
                <w:sz w:val="24"/>
                <w:szCs w:val="24"/>
              </w:rPr>
            </w:pPr>
            <w:r w:rsidRPr="00B9778F">
              <w:rPr>
                <w:sz w:val="24"/>
                <w:szCs w:val="24"/>
              </w:rPr>
              <w:t xml:space="preserve">  </w:t>
            </w:r>
          </w:p>
          <w:p w:rsidR="006E140B" w:rsidRPr="00B9778F" w:rsidRDefault="006E140B" w:rsidP="00ED7089">
            <w:pPr>
              <w:tabs>
                <w:tab w:val="left" w:pos="567"/>
              </w:tabs>
              <w:spacing w:line="280" w:lineRule="atLeast"/>
              <w:jc w:val="right"/>
              <w:rPr>
                <w:sz w:val="24"/>
                <w:szCs w:val="24"/>
              </w:rPr>
            </w:pPr>
          </w:p>
          <w:p w:rsidR="006E140B" w:rsidRPr="00B9778F" w:rsidRDefault="006E140B" w:rsidP="00ED7089">
            <w:pPr>
              <w:tabs>
                <w:tab w:val="left" w:pos="567"/>
              </w:tabs>
              <w:spacing w:line="280" w:lineRule="atLeast"/>
              <w:jc w:val="right"/>
              <w:rPr>
                <w:sz w:val="24"/>
                <w:szCs w:val="24"/>
              </w:rPr>
            </w:pPr>
          </w:p>
          <w:p w:rsidR="006E140B" w:rsidRPr="00B9778F" w:rsidRDefault="006E140B" w:rsidP="00ED7089">
            <w:pPr>
              <w:spacing w:line="280" w:lineRule="atLeast"/>
              <w:ind w:left="622"/>
              <w:rPr>
                <w:sz w:val="24"/>
                <w:szCs w:val="24"/>
              </w:rPr>
            </w:pPr>
            <w:r w:rsidRPr="00B9778F">
              <w:rPr>
                <w:sz w:val="24"/>
                <w:szCs w:val="24"/>
              </w:rPr>
              <w:t xml:space="preserve">______________________                    </w:t>
            </w:r>
          </w:p>
          <w:p w:rsidR="006E140B" w:rsidRPr="00B9778F" w:rsidRDefault="006E140B" w:rsidP="00ED7089">
            <w:pPr>
              <w:tabs>
                <w:tab w:val="left" w:pos="567"/>
              </w:tabs>
              <w:spacing w:line="280" w:lineRule="atLeast"/>
              <w:rPr>
                <w:sz w:val="24"/>
                <w:szCs w:val="24"/>
              </w:rPr>
            </w:pPr>
            <w:r w:rsidRPr="00B9778F">
              <w:rPr>
                <w:sz w:val="24"/>
                <w:szCs w:val="24"/>
              </w:rPr>
              <w:t xml:space="preserve">   </w:t>
            </w:r>
          </w:p>
          <w:p w:rsidR="006E140B" w:rsidRPr="00B9778F" w:rsidRDefault="006E140B" w:rsidP="00ED7089">
            <w:pPr>
              <w:tabs>
                <w:tab w:val="left" w:pos="567"/>
              </w:tabs>
              <w:spacing w:line="280" w:lineRule="atLeast"/>
              <w:rPr>
                <w:sz w:val="24"/>
                <w:szCs w:val="24"/>
              </w:rPr>
            </w:pPr>
          </w:p>
        </w:tc>
      </w:tr>
    </w:tbl>
    <w:p w:rsidR="004E56B4" w:rsidRPr="008A1669" w:rsidRDefault="004E56B4">
      <w:pPr>
        <w:rPr>
          <w:sz w:val="23"/>
          <w:szCs w:val="23"/>
        </w:rPr>
      </w:pPr>
    </w:p>
    <w:p w:rsidR="000D6889" w:rsidRDefault="000D6889" w:rsidP="008A1669">
      <w:pPr>
        <w:jc w:val="right"/>
        <w:rPr>
          <w:b/>
          <w:i/>
          <w:sz w:val="23"/>
          <w:szCs w:val="23"/>
        </w:rPr>
      </w:pPr>
    </w:p>
    <w:p w:rsidR="00D714CC" w:rsidRDefault="00D714CC" w:rsidP="008A1669">
      <w:pPr>
        <w:jc w:val="right"/>
        <w:rPr>
          <w:b/>
          <w:i/>
          <w:sz w:val="23"/>
          <w:szCs w:val="23"/>
        </w:rPr>
      </w:pPr>
    </w:p>
    <w:p w:rsidR="00F5304C" w:rsidRDefault="00F5304C" w:rsidP="008A1669">
      <w:pPr>
        <w:jc w:val="right"/>
        <w:rPr>
          <w:b/>
          <w:i/>
          <w:sz w:val="23"/>
          <w:szCs w:val="23"/>
        </w:rPr>
      </w:pPr>
      <w:bookmarkStart w:id="16" w:name="_GoBack"/>
      <w:bookmarkEnd w:id="16"/>
    </w:p>
    <w:p w:rsidR="00F5304C" w:rsidRDefault="00F5304C" w:rsidP="008A1669">
      <w:pPr>
        <w:jc w:val="right"/>
        <w:rPr>
          <w:b/>
          <w:i/>
          <w:sz w:val="23"/>
          <w:szCs w:val="23"/>
        </w:rPr>
      </w:pPr>
    </w:p>
    <w:p w:rsidR="008A1669" w:rsidRPr="008A1669" w:rsidRDefault="008A1669" w:rsidP="008A1669">
      <w:pPr>
        <w:jc w:val="right"/>
        <w:rPr>
          <w:b/>
          <w:i/>
          <w:sz w:val="23"/>
          <w:szCs w:val="23"/>
        </w:rPr>
      </w:pPr>
      <w:r w:rsidRPr="008A1669">
        <w:rPr>
          <w:b/>
          <w:i/>
          <w:sz w:val="23"/>
          <w:szCs w:val="23"/>
        </w:rPr>
        <w:t>Pielikums Nr. 1</w:t>
      </w:r>
    </w:p>
    <w:p w:rsidR="008A1669" w:rsidRPr="008A1669" w:rsidRDefault="005308AA" w:rsidP="008A1669">
      <w:pPr>
        <w:jc w:val="right"/>
        <w:rPr>
          <w:b/>
          <w:i/>
          <w:sz w:val="23"/>
          <w:szCs w:val="23"/>
        </w:rPr>
      </w:pPr>
      <w:r>
        <w:rPr>
          <w:b/>
          <w:i/>
          <w:sz w:val="23"/>
          <w:szCs w:val="23"/>
        </w:rPr>
        <w:t>30</w:t>
      </w:r>
      <w:r w:rsidR="008A1669" w:rsidRPr="008A1669">
        <w:rPr>
          <w:b/>
          <w:i/>
          <w:sz w:val="23"/>
          <w:szCs w:val="23"/>
        </w:rPr>
        <w:t>.05.2019. līgumam Nr. 01 – 29/ 17</w:t>
      </w:r>
      <w:r w:rsidR="00D714CC">
        <w:rPr>
          <w:b/>
          <w:i/>
          <w:sz w:val="23"/>
          <w:szCs w:val="23"/>
        </w:rPr>
        <w:t>6</w:t>
      </w:r>
    </w:p>
    <w:p w:rsidR="008A1669" w:rsidRPr="008A1669" w:rsidRDefault="008A1669" w:rsidP="008A1669">
      <w:pPr>
        <w:jc w:val="right"/>
        <w:rPr>
          <w:b/>
          <w:i/>
          <w:sz w:val="23"/>
          <w:szCs w:val="23"/>
        </w:rPr>
      </w:pPr>
    </w:p>
    <w:p w:rsidR="00D714CC" w:rsidRDefault="00D714CC" w:rsidP="008A1669">
      <w:pPr>
        <w:jc w:val="center"/>
        <w:rPr>
          <w:b/>
          <w:sz w:val="23"/>
          <w:szCs w:val="23"/>
        </w:rPr>
      </w:pPr>
    </w:p>
    <w:p w:rsidR="008A1669" w:rsidRDefault="008A1669" w:rsidP="008A1669">
      <w:pPr>
        <w:jc w:val="center"/>
        <w:rPr>
          <w:b/>
          <w:sz w:val="23"/>
          <w:szCs w:val="23"/>
        </w:rPr>
      </w:pPr>
      <w:r w:rsidRPr="008A1669">
        <w:rPr>
          <w:b/>
          <w:sz w:val="23"/>
          <w:szCs w:val="23"/>
        </w:rPr>
        <w:t>TEHNISKAIS PIEDĀVĀJUMS</w:t>
      </w:r>
    </w:p>
    <w:p w:rsidR="008A1669" w:rsidRPr="00D714CC" w:rsidRDefault="008A1669">
      <w:pPr>
        <w:rPr>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8A1669" w:rsidRPr="009054A6" w:rsidTr="00F37B8D">
        <w:trPr>
          <w:trHeight w:val="811"/>
        </w:trPr>
        <w:tc>
          <w:tcPr>
            <w:tcW w:w="4320" w:type="dxa"/>
            <w:shd w:val="clear" w:color="auto" w:fill="auto"/>
            <w:tcMar>
              <w:top w:w="0" w:type="dxa"/>
              <w:left w:w="108" w:type="dxa"/>
              <w:bottom w:w="0" w:type="dxa"/>
              <w:right w:w="108" w:type="dxa"/>
            </w:tcMar>
          </w:tcPr>
          <w:p w:rsidR="008A1669" w:rsidRPr="001366F2" w:rsidRDefault="008A1669" w:rsidP="00F37B8D">
            <w:pPr>
              <w:tabs>
                <w:tab w:val="left" w:pos="567"/>
              </w:tabs>
              <w:spacing w:line="280" w:lineRule="atLeast"/>
              <w:rPr>
                <w:b/>
                <w:sz w:val="23"/>
                <w:szCs w:val="23"/>
              </w:rPr>
            </w:pPr>
            <w:r w:rsidRPr="001366F2">
              <w:rPr>
                <w:b/>
                <w:sz w:val="23"/>
                <w:szCs w:val="23"/>
              </w:rPr>
              <w:t>Pasūtītājs:</w:t>
            </w:r>
          </w:p>
          <w:p w:rsidR="008A1669" w:rsidRPr="001366F2" w:rsidRDefault="008A1669" w:rsidP="00F37B8D">
            <w:pPr>
              <w:spacing w:line="280" w:lineRule="atLeast"/>
              <w:rPr>
                <w:sz w:val="23"/>
                <w:szCs w:val="23"/>
              </w:rPr>
            </w:pPr>
            <w:r w:rsidRPr="001366F2">
              <w:rPr>
                <w:sz w:val="23"/>
                <w:szCs w:val="23"/>
              </w:rPr>
              <w:t xml:space="preserve">Valsts sabiedrība ar ierobežotu atbildību </w:t>
            </w:r>
          </w:p>
          <w:p w:rsidR="008A1669" w:rsidRPr="001366F2" w:rsidRDefault="008A1669" w:rsidP="00F37B8D">
            <w:pPr>
              <w:tabs>
                <w:tab w:val="left" w:pos="567"/>
              </w:tabs>
              <w:spacing w:line="280" w:lineRule="atLeast"/>
              <w:rPr>
                <w:sz w:val="23"/>
                <w:szCs w:val="23"/>
              </w:rPr>
            </w:pPr>
            <w:r w:rsidRPr="001366F2">
              <w:rPr>
                <w:sz w:val="23"/>
                <w:szCs w:val="23"/>
              </w:rPr>
              <w:t>“Traumatoloģijas un ortopēdijas slimnīca”</w:t>
            </w:r>
          </w:p>
          <w:p w:rsidR="008A1669" w:rsidRPr="001366F2" w:rsidRDefault="008A1669" w:rsidP="00F37B8D">
            <w:pPr>
              <w:tabs>
                <w:tab w:val="left" w:pos="567"/>
              </w:tabs>
              <w:spacing w:line="280" w:lineRule="atLeast"/>
              <w:rPr>
                <w:sz w:val="23"/>
                <w:szCs w:val="23"/>
              </w:rPr>
            </w:pPr>
            <w:proofErr w:type="spellStart"/>
            <w:r w:rsidRPr="001366F2">
              <w:rPr>
                <w:sz w:val="23"/>
                <w:szCs w:val="23"/>
              </w:rPr>
              <w:t>Reģ</w:t>
            </w:r>
            <w:proofErr w:type="spellEnd"/>
            <w:r w:rsidRPr="001366F2">
              <w:rPr>
                <w:sz w:val="23"/>
                <w:szCs w:val="23"/>
              </w:rPr>
              <w:t>. Nr. 40003410729</w:t>
            </w:r>
          </w:p>
          <w:p w:rsidR="008A1669" w:rsidRPr="001366F2" w:rsidRDefault="008A1669" w:rsidP="00F37B8D">
            <w:pPr>
              <w:tabs>
                <w:tab w:val="left" w:pos="567"/>
              </w:tabs>
              <w:spacing w:line="280" w:lineRule="atLeast"/>
              <w:rPr>
                <w:sz w:val="23"/>
                <w:szCs w:val="23"/>
              </w:rPr>
            </w:pPr>
          </w:p>
        </w:tc>
        <w:tc>
          <w:tcPr>
            <w:tcW w:w="4326" w:type="dxa"/>
            <w:shd w:val="clear" w:color="auto" w:fill="auto"/>
            <w:tcMar>
              <w:top w:w="0" w:type="dxa"/>
              <w:left w:w="108" w:type="dxa"/>
              <w:bottom w:w="0" w:type="dxa"/>
              <w:right w:w="108" w:type="dxa"/>
            </w:tcMar>
          </w:tcPr>
          <w:p w:rsidR="008A1669" w:rsidRPr="001366F2" w:rsidRDefault="008A1669" w:rsidP="00F37B8D">
            <w:pPr>
              <w:spacing w:line="280" w:lineRule="atLeast"/>
              <w:ind w:left="622"/>
              <w:rPr>
                <w:b/>
                <w:sz w:val="23"/>
                <w:szCs w:val="23"/>
              </w:rPr>
            </w:pPr>
            <w:r w:rsidRPr="001366F2">
              <w:rPr>
                <w:b/>
                <w:sz w:val="23"/>
                <w:szCs w:val="23"/>
              </w:rPr>
              <w:t>Piegādātājs:</w:t>
            </w:r>
          </w:p>
          <w:p w:rsidR="008A1669" w:rsidRPr="001366F2" w:rsidRDefault="008A1669" w:rsidP="00F37B8D">
            <w:pPr>
              <w:tabs>
                <w:tab w:val="left" w:pos="567"/>
              </w:tabs>
              <w:spacing w:line="280" w:lineRule="atLeast"/>
              <w:rPr>
                <w:sz w:val="23"/>
                <w:szCs w:val="23"/>
              </w:rPr>
            </w:pPr>
            <w:r w:rsidRPr="001366F2">
              <w:rPr>
                <w:sz w:val="23"/>
                <w:szCs w:val="23"/>
              </w:rPr>
              <w:t>SIA “</w:t>
            </w:r>
            <w:proofErr w:type="spellStart"/>
            <w:r w:rsidR="00D714CC">
              <w:rPr>
                <w:sz w:val="23"/>
                <w:szCs w:val="23"/>
              </w:rPr>
              <w:t>Mediq</w:t>
            </w:r>
            <w:proofErr w:type="spellEnd"/>
            <w:r w:rsidR="00D714CC">
              <w:rPr>
                <w:sz w:val="23"/>
                <w:szCs w:val="23"/>
              </w:rPr>
              <w:t xml:space="preserve"> Latvija</w:t>
            </w:r>
            <w:r w:rsidRPr="001366F2">
              <w:rPr>
                <w:sz w:val="23"/>
                <w:szCs w:val="23"/>
              </w:rPr>
              <w:t xml:space="preserve">”, </w:t>
            </w:r>
          </w:p>
          <w:p w:rsidR="008A1669" w:rsidRPr="001366F2" w:rsidRDefault="00D714CC" w:rsidP="00F37B8D">
            <w:pPr>
              <w:tabs>
                <w:tab w:val="left" w:pos="567"/>
              </w:tabs>
              <w:spacing w:line="280" w:lineRule="atLeast"/>
              <w:rPr>
                <w:sz w:val="23"/>
                <w:szCs w:val="23"/>
              </w:rPr>
            </w:pPr>
            <w:proofErr w:type="spellStart"/>
            <w:r>
              <w:rPr>
                <w:sz w:val="23"/>
                <w:szCs w:val="23"/>
              </w:rPr>
              <w:t>reģ</w:t>
            </w:r>
            <w:proofErr w:type="spellEnd"/>
            <w:r>
              <w:rPr>
                <w:sz w:val="23"/>
                <w:szCs w:val="23"/>
              </w:rPr>
              <w:t xml:space="preserve">. Nr. </w:t>
            </w:r>
            <w:r w:rsidRPr="00D714CC">
              <w:rPr>
                <w:sz w:val="23"/>
                <w:szCs w:val="23"/>
              </w:rPr>
              <w:t>40103295181</w:t>
            </w:r>
            <w:r w:rsidR="008A1669" w:rsidRPr="001366F2">
              <w:rPr>
                <w:sz w:val="23"/>
                <w:szCs w:val="23"/>
              </w:rPr>
              <w:t xml:space="preserve">, </w:t>
            </w:r>
          </w:p>
          <w:p w:rsidR="008A1669" w:rsidRPr="001366F2" w:rsidRDefault="008A1669" w:rsidP="008A1669">
            <w:pPr>
              <w:tabs>
                <w:tab w:val="left" w:pos="567"/>
              </w:tabs>
              <w:spacing w:line="280" w:lineRule="atLeast"/>
              <w:rPr>
                <w:sz w:val="23"/>
                <w:szCs w:val="23"/>
              </w:rPr>
            </w:pPr>
          </w:p>
        </w:tc>
      </w:tr>
      <w:tr w:rsidR="008A1669" w:rsidRPr="00B9778F" w:rsidTr="00F37B8D">
        <w:trPr>
          <w:trHeight w:val="811"/>
        </w:trPr>
        <w:tc>
          <w:tcPr>
            <w:tcW w:w="4320" w:type="dxa"/>
            <w:shd w:val="clear" w:color="auto" w:fill="auto"/>
            <w:tcMar>
              <w:top w:w="0" w:type="dxa"/>
              <w:left w:w="108" w:type="dxa"/>
              <w:bottom w:w="0" w:type="dxa"/>
              <w:right w:w="108" w:type="dxa"/>
            </w:tcMar>
          </w:tcPr>
          <w:p w:rsidR="008A1669" w:rsidRPr="00B9778F" w:rsidRDefault="008A1669" w:rsidP="00F37B8D">
            <w:pPr>
              <w:spacing w:line="280" w:lineRule="atLeast"/>
              <w:rPr>
                <w:i/>
              </w:rPr>
            </w:pPr>
            <w:r w:rsidRPr="00B9778F">
              <w:rPr>
                <w:i/>
              </w:rPr>
              <w:t>valdes priekšsēdētāja:</w:t>
            </w:r>
          </w:p>
          <w:p w:rsidR="008A1669" w:rsidRPr="00B9778F" w:rsidRDefault="008A1669" w:rsidP="00F37B8D">
            <w:pPr>
              <w:spacing w:line="280" w:lineRule="atLeast"/>
            </w:pPr>
          </w:p>
          <w:p w:rsidR="008A1669" w:rsidRPr="00B9778F" w:rsidRDefault="008A1669" w:rsidP="00F37B8D">
            <w:pPr>
              <w:spacing w:line="280" w:lineRule="atLeast"/>
            </w:pPr>
            <w:r w:rsidRPr="00B9778F">
              <w:t>_____________________________</w:t>
            </w:r>
          </w:p>
          <w:p w:rsidR="008A1669" w:rsidRPr="00B9778F" w:rsidRDefault="008A1669" w:rsidP="00F37B8D">
            <w:pPr>
              <w:spacing w:line="280" w:lineRule="atLeast"/>
              <w:ind w:left="2030"/>
            </w:pPr>
            <w:r>
              <w:t>Anita Vaivode</w:t>
            </w:r>
          </w:p>
          <w:p w:rsidR="008A1669" w:rsidRPr="00B9778F" w:rsidRDefault="008A1669" w:rsidP="00F37B8D">
            <w:pPr>
              <w:spacing w:line="280" w:lineRule="atLeast"/>
              <w:rPr>
                <w:i/>
              </w:rPr>
            </w:pPr>
            <w:r w:rsidRPr="00B9778F">
              <w:rPr>
                <w:i/>
              </w:rPr>
              <w:t>valdes locekļi:</w:t>
            </w:r>
          </w:p>
          <w:p w:rsidR="008A1669" w:rsidRPr="00B9778F" w:rsidRDefault="008A1669" w:rsidP="00F37B8D">
            <w:pPr>
              <w:spacing w:line="280" w:lineRule="atLeast"/>
            </w:pPr>
          </w:p>
          <w:p w:rsidR="008A1669" w:rsidRPr="00B9778F" w:rsidRDefault="008A1669" w:rsidP="00F37B8D">
            <w:pPr>
              <w:spacing w:line="280" w:lineRule="atLeast"/>
            </w:pPr>
            <w:r w:rsidRPr="00B9778F">
              <w:t>_____________________________</w:t>
            </w:r>
          </w:p>
          <w:p w:rsidR="008A1669" w:rsidRPr="00B9778F" w:rsidRDefault="008A1669" w:rsidP="00F37B8D">
            <w:pPr>
              <w:spacing w:line="280" w:lineRule="atLeast"/>
              <w:ind w:left="2030"/>
            </w:pPr>
            <w:r w:rsidRPr="00B9778F">
              <w:t>Inese Rantiņa</w:t>
            </w:r>
          </w:p>
          <w:p w:rsidR="008A1669" w:rsidRPr="00B9778F" w:rsidRDefault="008A1669" w:rsidP="00F37B8D">
            <w:pPr>
              <w:spacing w:line="280" w:lineRule="atLeast"/>
            </w:pPr>
          </w:p>
          <w:p w:rsidR="008A1669" w:rsidRPr="00B9778F" w:rsidRDefault="008A1669" w:rsidP="00F37B8D">
            <w:pPr>
              <w:spacing w:line="280" w:lineRule="atLeast"/>
            </w:pPr>
            <w:r w:rsidRPr="00B9778F">
              <w:t>_____________________________</w:t>
            </w:r>
          </w:p>
          <w:p w:rsidR="008A1669" w:rsidRPr="00B9778F" w:rsidRDefault="008A1669" w:rsidP="00F37B8D">
            <w:pPr>
              <w:spacing w:line="280" w:lineRule="atLeast"/>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8A1669" w:rsidRPr="00B9778F" w:rsidRDefault="008A1669" w:rsidP="00F37B8D">
            <w:pPr>
              <w:tabs>
                <w:tab w:val="left" w:pos="567"/>
              </w:tabs>
              <w:spacing w:line="280" w:lineRule="atLeast"/>
              <w:jc w:val="right"/>
              <w:rPr>
                <w:sz w:val="24"/>
                <w:szCs w:val="24"/>
              </w:rPr>
            </w:pPr>
          </w:p>
          <w:p w:rsidR="008A1669" w:rsidRPr="00B9778F" w:rsidRDefault="008A1669" w:rsidP="00F37B8D">
            <w:pPr>
              <w:tabs>
                <w:tab w:val="left" w:pos="567"/>
              </w:tabs>
              <w:spacing w:line="280" w:lineRule="atLeast"/>
              <w:jc w:val="right"/>
              <w:rPr>
                <w:sz w:val="24"/>
                <w:szCs w:val="24"/>
              </w:rPr>
            </w:pPr>
          </w:p>
          <w:p w:rsidR="008A1669" w:rsidRPr="00B9778F" w:rsidRDefault="008A1669" w:rsidP="00F37B8D">
            <w:pPr>
              <w:spacing w:line="280" w:lineRule="atLeast"/>
              <w:ind w:left="622"/>
              <w:rPr>
                <w:sz w:val="24"/>
                <w:szCs w:val="24"/>
              </w:rPr>
            </w:pPr>
            <w:r w:rsidRPr="00B9778F">
              <w:rPr>
                <w:sz w:val="24"/>
                <w:szCs w:val="24"/>
              </w:rPr>
              <w:t xml:space="preserve">______________________                    </w:t>
            </w:r>
          </w:p>
          <w:p w:rsidR="008A1669" w:rsidRPr="00B9778F" w:rsidRDefault="008A1669" w:rsidP="00F37B8D">
            <w:pPr>
              <w:tabs>
                <w:tab w:val="left" w:pos="567"/>
              </w:tabs>
              <w:spacing w:line="280" w:lineRule="atLeast"/>
              <w:rPr>
                <w:sz w:val="24"/>
                <w:szCs w:val="24"/>
              </w:rPr>
            </w:pPr>
            <w:r w:rsidRPr="00B9778F">
              <w:rPr>
                <w:sz w:val="24"/>
                <w:szCs w:val="24"/>
              </w:rPr>
              <w:t xml:space="preserve">   </w:t>
            </w:r>
          </w:p>
          <w:p w:rsidR="008A1669" w:rsidRPr="00B9778F" w:rsidRDefault="008A1669" w:rsidP="00F37B8D">
            <w:pPr>
              <w:tabs>
                <w:tab w:val="left" w:pos="567"/>
              </w:tabs>
              <w:spacing w:line="280" w:lineRule="atLeast"/>
              <w:rPr>
                <w:sz w:val="24"/>
                <w:szCs w:val="24"/>
              </w:rPr>
            </w:pPr>
          </w:p>
        </w:tc>
      </w:tr>
    </w:tbl>
    <w:p w:rsidR="008A1669" w:rsidRDefault="008A1669" w:rsidP="008A1669">
      <w:pPr>
        <w:jc w:val="right"/>
        <w:rPr>
          <w:b/>
          <w:i/>
          <w:sz w:val="23"/>
          <w:szCs w:val="23"/>
        </w:rPr>
      </w:pPr>
    </w:p>
    <w:p w:rsidR="00F5304C" w:rsidRDefault="00F5304C" w:rsidP="008A1669">
      <w:pPr>
        <w:jc w:val="right"/>
        <w:rPr>
          <w:b/>
          <w:i/>
          <w:sz w:val="23"/>
          <w:szCs w:val="23"/>
        </w:rPr>
      </w:pPr>
    </w:p>
    <w:p w:rsidR="00F5304C" w:rsidRDefault="00F5304C" w:rsidP="008A1669">
      <w:pPr>
        <w:jc w:val="right"/>
        <w:rPr>
          <w:b/>
          <w:i/>
          <w:sz w:val="23"/>
          <w:szCs w:val="23"/>
        </w:rPr>
      </w:pPr>
    </w:p>
    <w:p w:rsidR="008A1669" w:rsidRPr="008A1669" w:rsidRDefault="008A1669" w:rsidP="008A1669">
      <w:pPr>
        <w:jc w:val="right"/>
        <w:rPr>
          <w:b/>
          <w:i/>
          <w:sz w:val="23"/>
          <w:szCs w:val="23"/>
        </w:rPr>
      </w:pPr>
      <w:r w:rsidRPr="008A1669">
        <w:rPr>
          <w:b/>
          <w:i/>
          <w:sz w:val="23"/>
          <w:szCs w:val="23"/>
        </w:rPr>
        <w:t>Pielikums Nr. 2</w:t>
      </w:r>
    </w:p>
    <w:p w:rsidR="008A1669" w:rsidRPr="008A1669" w:rsidRDefault="005308AA" w:rsidP="008A1669">
      <w:pPr>
        <w:jc w:val="right"/>
        <w:rPr>
          <w:b/>
          <w:i/>
          <w:sz w:val="23"/>
          <w:szCs w:val="23"/>
        </w:rPr>
      </w:pPr>
      <w:r>
        <w:rPr>
          <w:b/>
          <w:i/>
          <w:sz w:val="23"/>
          <w:szCs w:val="23"/>
        </w:rPr>
        <w:t>30</w:t>
      </w:r>
      <w:r w:rsidR="008A1669" w:rsidRPr="008A1669">
        <w:rPr>
          <w:b/>
          <w:i/>
          <w:sz w:val="23"/>
          <w:szCs w:val="23"/>
        </w:rPr>
        <w:t>.05.2019. līgumam Nr. 01 – 29/ 17</w:t>
      </w:r>
      <w:r w:rsidR="00D714CC">
        <w:rPr>
          <w:b/>
          <w:i/>
          <w:sz w:val="23"/>
          <w:szCs w:val="23"/>
        </w:rPr>
        <w:t>6</w:t>
      </w:r>
    </w:p>
    <w:p w:rsidR="008A1669" w:rsidRPr="008A1669" w:rsidRDefault="008A1669" w:rsidP="008A1669">
      <w:pPr>
        <w:rPr>
          <w:sz w:val="23"/>
          <w:szCs w:val="23"/>
        </w:rPr>
      </w:pPr>
    </w:p>
    <w:p w:rsidR="008A1669" w:rsidRPr="000D6889" w:rsidRDefault="008A1669" w:rsidP="000D6889">
      <w:pPr>
        <w:jc w:val="center"/>
        <w:rPr>
          <w:b/>
          <w:sz w:val="23"/>
          <w:szCs w:val="23"/>
        </w:rPr>
      </w:pPr>
      <w:r w:rsidRPr="000D6889">
        <w:rPr>
          <w:b/>
          <w:sz w:val="23"/>
          <w:szCs w:val="23"/>
        </w:rPr>
        <w:t>FINANŠU PIEDĀVĀJUMS</w:t>
      </w:r>
    </w:p>
    <w:p w:rsidR="00D714CC" w:rsidRPr="00316491" w:rsidRDefault="00D714CC" w:rsidP="00D714CC">
      <w:pPr>
        <w:widowControl w:val="0"/>
        <w:suppressAutoHyphens/>
        <w:autoSpaceDN w:val="0"/>
        <w:textAlignment w:val="baseline"/>
      </w:pPr>
    </w:p>
    <w:tbl>
      <w:tblPr>
        <w:tblW w:w="9493" w:type="dxa"/>
        <w:tblCellMar>
          <w:left w:w="10" w:type="dxa"/>
          <w:right w:w="10" w:type="dxa"/>
        </w:tblCellMar>
        <w:tblLook w:val="04A0" w:firstRow="1" w:lastRow="0" w:firstColumn="1" w:lastColumn="0" w:noHBand="0" w:noVBand="1"/>
      </w:tblPr>
      <w:tblGrid>
        <w:gridCol w:w="2689"/>
        <w:gridCol w:w="2976"/>
        <w:gridCol w:w="3828"/>
      </w:tblGrid>
      <w:tr w:rsidR="00D714CC" w:rsidRPr="00316491" w:rsidTr="00F37B8D">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4CC" w:rsidRPr="00316491" w:rsidRDefault="00D714CC" w:rsidP="00F37B8D">
            <w:pPr>
              <w:widowControl w:val="0"/>
              <w:suppressAutoHyphens/>
              <w:autoSpaceDN w:val="0"/>
              <w:jc w:val="center"/>
              <w:textAlignment w:val="baseline"/>
            </w:pPr>
            <w:r w:rsidRPr="00316491">
              <w:rPr>
                <w:b/>
                <w:sz w:val="24"/>
                <w:szCs w:val="24"/>
                <w:lang w:eastAsia="ar-SA"/>
              </w:rPr>
              <w:t>Nosaukums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4CC" w:rsidRPr="00316491" w:rsidRDefault="00D714CC" w:rsidP="00F37B8D">
            <w:pPr>
              <w:widowControl w:val="0"/>
              <w:suppressAutoHyphens/>
              <w:autoSpaceDN w:val="0"/>
              <w:jc w:val="center"/>
              <w:textAlignment w:val="baseline"/>
            </w:pPr>
            <w:r w:rsidRPr="00316491">
              <w:rPr>
                <w:b/>
                <w:sz w:val="24"/>
                <w:szCs w:val="24"/>
                <w:lang w:eastAsia="ar-SA"/>
              </w:rPr>
              <w:t>reģistrācijas nr.</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4CC" w:rsidRPr="00316491" w:rsidRDefault="00D714CC" w:rsidP="00F37B8D">
            <w:pPr>
              <w:widowControl w:val="0"/>
              <w:suppressAutoHyphens/>
              <w:autoSpaceDN w:val="0"/>
              <w:jc w:val="center"/>
              <w:textAlignment w:val="baseline"/>
            </w:pPr>
            <w:r w:rsidRPr="00316491">
              <w:rPr>
                <w:b/>
                <w:sz w:val="24"/>
                <w:szCs w:val="24"/>
                <w:lang w:eastAsia="ar-SA"/>
              </w:rPr>
              <w:t>adrese</w:t>
            </w:r>
          </w:p>
        </w:tc>
      </w:tr>
      <w:tr w:rsidR="00D714CC" w:rsidRPr="00CB4CB1" w:rsidTr="00F37B8D">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4CC" w:rsidRPr="00CB4CB1" w:rsidRDefault="00D714CC" w:rsidP="00F37B8D">
            <w:pPr>
              <w:widowControl w:val="0"/>
              <w:suppressAutoHyphens/>
              <w:autoSpaceDN w:val="0"/>
              <w:jc w:val="center"/>
              <w:textAlignment w:val="baseline"/>
              <w:rPr>
                <w:b/>
                <w:kern w:val="3"/>
                <w:sz w:val="24"/>
                <w:szCs w:val="28"/>
                <w:lang w:eastAsia="ar-SA"/>
              </w:rPr>
            </w:pPr>
            <w:r w:rsidRPr="00CB4CB1">
              <w:rPr>
                <w:b/>
                <w:kern w:val="3"/>
                <w:sz w:val="24"/>
                <w:szCs w:val="28"/>
                <w:lang w:eastAsia="ar-SA"/>
              </w:rPr>
              <w:t xml:space="preserve">SIA </w:t>
            </w:r>
            <w:proofErr w:type="spellStart"/>
            <w:r w:rsidRPr="00CB4CB1">
              <w:rPr>
                <w:b/>
                <w:kern w:val="3"/>
                <w:sz w:val="24"/>
                <w:szCs w:val="28"/>
                <w:lang w:eastAsia="ar-SA"/>
              </w:rPr>
              <w:t>Mediq</w:t>
            </w:r>
            <w:proofErr w:type="spellEnd"/>
            <w:r w:rsidRPr="00CB4CB1">
              <w:rPr>
                <w:b/>
                <w:kern w:val="3"/>
                <w:sz w:val="24"/>
                <w:szCs w:val="28"/>
                <w:lang w:eastAsia="ar-SA"/>
              </w:rPr>
              <w:t xml:space="preserve"> Latvija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4CC" w:rsidRPr="00CB4CB1" w:rsidRDefault="00D714CC" w:rsidP="00F37B8D">
            <w:pPr>
              <w:widowControl w:val="0"/>
              <w:suppressAutoHyphens/>
              <w:autoSpaceDN w:val="0"/>
              <w:textAlignment w:val="baseline"/>
              <w:rPr>
                <w:b/>
                <w:kern w:val="3"/>
                <w:sz w:val="24"/>
                <w:szCs w:val="28"/>
                <w:lang w:eastAsia="ar-SA"/>
              </w:rPr>
            </w:pPr>
            <w:r w:rsidRPr="00CB4CB1">
              <w:rPr>
                <w:b/>
                <w:kern w:val="3"/>
                <w:sz w:val="24"/>
                <w:szCs w:val="28"/>
                <w:lang w:eastAsia="ar-SA"/>
              </w:rPr>
              <w:t>40103295181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14CC" w:rsidRPr="00CB4CB1" w:rsidRDefault="00D714CC" w:rsidP="00F37B8D">
            <w:pPr>
              <w:widowControl w:val="0"/>
              <w:suppressAutoHyphens/>
              <w:autoSpaceDN w:val="0"/>
              <w:jc w:val="center"/>
              <w:textAlignment w:val="baseline"/>
              <w:rPr>
                <w:b/>
                <w:kern w:val="3"/>
                <w:sz w:val="24"/>
                <w:szCs w:val="28"/>
                <w:lang w:eastAsia="ar-SA"/>
              </w:rPr>
            </w:pPr>
            <w:r w:rsidRPr="00CB4CB1">
              <w:rPr>
                <w:b/>
                <w:kern w:val="3"/>
                <w:sz w:val="24"/>
                <w:szCs w:val="28"/>
                <w:lang w:eastAsia="ar-SA"/>
              </w:rPr>
              <w:t>Raunas iela 41c, Rīga, LV-1084</w:t>
            </w:r>
          </w:p>
        </w:tc>
      </w:tr>
    </w:tbl>
    <w:p w:rsidR="00D714CC" w:rsidRDefault="00D714CC" w:rsidP="00D714CC">
      <w:pPr>
        <w:keepNext/>
        <w:suppressAutoHyphens/>
        <w:autoSpaceDN w:val="0"/>
        <w:jc w:val="both"/>
        <w:textAlignment w:val="baseline"/>
        <w:rPr>
          <w:rFonts w:eastAsia="Times New Roman"/>
          <w:bCs/>
          <w:sz w:val="24"/>
          <w:szCs w:val="24"/>
          <w:lang w:eastAsia="ar-SA"/>
        </w:rPr>
      </w:pPr>
      <w:r w:rsidRPr="00316491">
        <w:rPr>
          <w:rFonts w:eastAsia="Times New Roman"/>
          <w:bCs/>
          <w:sz w:val="24"/>
          <w:szCs w:val="24"/>
          <w:lang w:eastAsia="ar-SA"/>
        </w:rPr>
        <w:t xml:space="preserve">piedāvā piegādāt Pasūtītājam iepirkuma procedūras </w:t>
      </w:r>
      <w:r w:rsidRPr="00316491">
        <w:rPr>
          <w:rFonts w:eastAsia="Times New Roman"/>
          <w:sz w:val="24"/>
          <w:szCs w:val="24"/>
          <w:lang w:eastAsia="en-US"/>
        </w:rPr>
        <w:t>„</w:t>
      </w:r>
      <w:r w:rsidRPr="00912F0B">
        <w:rPr>
          <w:rFonts w:eastAsia="Times New Roman"/>
          <w:kern w:val="3"/>
          <w:sz w:val="24"/>
          <w:szCs w:val="24"/>
        </w:rPr>
        <w:t>Operāciju zāles medicīniskās aparatūras piegāde</w:t>
      </w:r>
      <w:r w:rsidRPr="00316491">
        <w:rPr>
          <w:rFonts w:eastAsia="Times New Roman"/>
          <w:bCs/>
          <w:sz w:val="24"/>
          <w:szCs w:val="24"/>
          <w:lang w:eastAsia="ar-SA"/>
        </w:rPr>
        <w:t>” nolikuma un tā Tehniskās specifikācijas prasībām atbilstošu Preci</w:t>
      </w:r>
      <w:r>
        <w:rPr>
          <w:rFonts w:eastAsia="Times New Roman"/>
          <w:bCs/>
          <w:sz w:val="24"/>
          <w:szCs w:val="24"/>
          <w:lang w:eastAsia="ar-SA"/>
        </w:rPr>
        <w:t xml:space="preserve"> iepirkuma priekšmeta </w:t>
      </w:r>
      <w:r w:rsidRPr="00CB4CB1">
        <w:rPr>
          <w:rFonts w:eastAsia="Times New Roman"/>
          <w:b/>
          <w:bCs/>
          <w:sz w:val="24"/>
          <w:szCs w:val="24"/>
          <w:u w:val="single"/>
          <w:lang w:eastAsia="ar-SA"/>
        </w:rPr>
        <w:t>3.daļā:</w:t>
      </w:r>
      <w:r w:rsidRPr="00316491">
        <w:rPr>
          <w:rFonts w:eastAsia="Times New Roman"/>
          <w:bCs/>
          <w:sz w:val="24"/>
          <w:szCs w:val="24"/>
          <w:lang w:eastAsia="ar-SA"/>
        </w:rPr>
        <w:t xml:space="preserve"> </w:t>
      </w:r>
    </w:p>
    <w:p w:rsidR="008A1669" w:rsidRPr="008A1669" w:rsidRDefault="008A1669" w:rsidP="008A1669">
      <w:pPr>
        <w:rPr>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8A1669" w:rsidRPr="009054A6" w:rsidTr="00F37B8D">
        <w:trPr>
          <w:trHeight w:val="811"/>
        </w:trPr>
        <w:tc>
          <w:tcPr>
            <w:tcW w:w="4320" w:type="dxa"/>
            <w:shd w:val="clear" w:color="auto" w:fill="auto"/>
            <w:tcMar>
              <w:top w:w="0" w:type="dxa"/>
              <w:left w:w="108" w:type="dxa"/>
              <w:bottom w:w="0" w:type="dxa"/>
              <w:right w:w="108" w:type="dxa"/>
            </w:tcMar>
          </w:tcPr>
          <w:p w:rsidR="008A1669" w:rsidRPr="001366F2" w:rsidRDefault="008A1669" w:rsidP="00F37B8D">
            <w:pPr>
              <w:tabs>
                <w:tab w:val="left" w:pos="567"/>
              </w:tabs>
              <w:spacing w:line="280" w:lineRule="atLeast"/>
              <w:rPr>
                <w:b/>
                <w:sz w:val="23"/>
                <w:szCs w:val="23"/>
              </w:rPr>
            </w:pPr>
            <w:r w:rsidRPr="001366F2">
              <w:rPr>
                <w:b/>
                <w:sz w:val="23"/>
                <w:szCs w:val="23"/>
              </w:rPr>
              <w:t>Pasūtītājs:</w:t>
            </w:r>
          </w:p>
          <w:p w:rsidR="008A1669" w:rsidRPr="001366F2" w:rsidRDefault="008A1669" w:rsidP="00F37B8D">
            <w:pPr>
              <w:spacing w:line="280" w:lineRule="atLeast"/>
              <w:rPr>
                <w:sz w:val="23"/>
                <w:szCs w:val="23"/>
              </w:rPr>
            </w:pPr>
            <w:r w:rsidRPr="001366F2">
              <w:rPr>
                <w:sz w:val="23"/>
                <w:szCs w:val="23"/>
              </w:rPr>
              <w:t xml:space="preserve">Valsts sabiedrība ar ierobežotu atbildību </w:t>
            </w:r>
          </w:p>
          <w:p w:rsidR="008A1669" w:rsidRPr="001366F2" w:rsidRDefault="008A1669" w:rsidP="00F37B8D">
            <w:pPr>
              <w:tabs>
                <w:tab w:val="left" w:pos="567"/>
              </w:tabs>
              <w:spacing w:line="280" w:lineRule="atLeast"/>
              <w:rPr>
                <w:sz w:val="23"/>
                <w:szCs w:val="23"/>
              </w:rPr>
            </w:pPr>
            <w:r w:rsidRPr="001366F2">
              <w:rPr>
                <w:sz w:val="23"/>
                <w:szCs w:val="23"/>
              </w:rPr>
              <w:t>“Traumatoloģijas un ortopēdijas slimnīca”</w:t>
            </w:r>
          </w:p>
          <w:p w:rsidR="008A1669" w:rsidRPr="001366F2" w:rsidRDefault="008A1669" w:rsidP="00F37B8D">
            <w:pPr>
              <w:tabs>
                <w:tab w:val="left" w:pos="567"/>
              </w:tabs>
              <w:spacing w:line="280" w:lineRule="atLeast"/>
              <w:rPr>
                <w:sz w:val="23"/>
                <w:szCs w:val="23"/>
              </w:rPr>
            </w:pPr>
            <w:proofErr w:type="spellStart"/>
            <w:r w:rsidRPr="001366F2">
              <w:rPr>
                <w:sz w:val="23"/>
                <w:szCs w:val="23"/>
              </w:rPr>
              <w:t>Reģ</w:t>
            </w:r>
            <w:proofErr w:type="spellEnd"/>
            <w:r w:rsidRPr="001366F2">
              <w:rPr>
                <w:sz w:val="23"/>
                <w:szCs w:val="23"/>
              </w:rPr>
              <w:t>. Nr. 40003410729</w:t>
            </w:r>
          </w:p>
          <w:p w:rsidR="008A1669" w:rsidRPr="001366F2" w:rsidRDefault="008A1669" w:rsidP="00F37B8D">
            <w:pPr>
              <w:tabs>
                <w:tab w:val="left" w:pos="567"/>
              </w:tabs>
              <w:spacing w:line="280" w:lineRule="atLeast"/>
              <w:rPr>
                <w:sz w:val="23"/>
                <w:szCs w:val="23"/>
              </w:rPr>
            </w:pPr>
          </w:p>
        </w:tc>
        <w:tc>
          <w:tcPr>
            <w:tcW w:w="4326" w:type="dxa"/>
            <w:shd w:val="clear" w:color="auto" w:fill="auto"/>
            <w:tcMar>
              <w:top w:w="0" w:type="dxa"/>
              <w:left w:w="108" w:type="dxa"/>
              <w:bottom w:w="0" w:type="dxa"/>
              <w:right w:w="108" w:type="dxa"/>
            </w:tcMar>
          </w:tcPr>
          <w:p w:rsidR="008A1669" w:rsidRPr="001366F2" w:rsidRDefault="008A1669" w:rsidP="00F37B8D">
            <w:pPr>
              <w:spacing w:line="280" w:lineRule="atLeast"/>
              <w:ind w:left="622"/>
              <w:rPr>
                <w:b/>
                <w:sz w:val="23"/>
                <w:szCs w:val="23"/>
              </w:rPr>
            </w:pPr>
            <w:r w:rsidRPr="001366F2">
              <w:rPr>
                <w:b/>
                <w:sz w:val="23"/>
                <w:szCs w:val="23"/>
              </w:rPr>
              <w:t>Piegādātājs:</w:t>
            </w:r>
          </w:p>
          <w:p w:rsidR="008A1669" w:rsidRPr="001366F2" w:rsidRDefault="008A1669" w:rsidP="00F37B8D">
            <w:pPr>
              <w:tabs>
                <w:tab w:val="left" w:pos="567"/>
              </w:tabs>
              <w:spacing w:line="280" w:lineRule="atLeast"/>
              <w:rPr>
                <w:sz w:val="23"/>
                <w:szCs w:val="23"/>
              </w:rPr>
            </w:pPr>
            <w:r w:rsidRPr="001366F2">
              <w:rPr>
                <w:sz w:val="23"/>
                <w:szCs w:val="23"/>
              </w:rPr>
              <w:t>SIA “</w:t>
            </w:r>
            <w:proofErr w:type="spellStart"/>
            <w:r w:rsidR="00D714CC">
              <w:rPr>
                <w:sz w:val="23"/>
                <w:szCs w:val="23"/>
              </w:rPr>
              <w:t>Mediq</w:t>
            </w:r>
            <w:proofErr w:type="spellEnd"/>
            <w:r w:rsidR="00D714CC">
              <w:rPr>
                <w:sz w:val="23"/>
                <w:szCs w:val="23"/>
              </w:rPr>
              <w:t xml:space="preserve"> Latvija</w:t>
            </w:r>
            <w:r w:rsidRPr="001366F2">
              <w:rPr>
                <w:sz w:val="23"/>
                <w:szCs w:val="23"/>
              </w:rPr>
              <w:t xml:space="preserve">”, </w:t>
            </w:r>
          </w:p>
          <w:p w:rsidR="008A1669" w:rsidRPr="001366F2" w:rsidRDefault="008A1669" w:rsidP="00F37B8D">
            <w:pPr>
              <w:tabs>
                <w:tab w:val="left" w:pos="567"/>
              </w:tabs>
              <w:spacing w:line="280" w:lineRule="atLeast"/>
              <w:rPr>
                <w:sz w:val="23"/>
                <w:szCs w:val="23"/>
              </w:rPr>
            </w:pPr>
            <w:proofErr w:type="spellStart"/>
            <w:r w:rsidRPr="001366F2">
              <w:rPr>
                <w:sz w:val="23"/>
                <w:szCs w:val="23"/>
              </w:rPr>
              <w:t>reģ</w:t>
            </w:r>
            <w:proofErr w:type="spellEnd"/>
            <w:r w:rsidRPr="001366F2">
              <w:rPr>
                <w:sz w:val="23"/>
                <w:szCs w:val="23"/>
              </w:rPr>
              <w:t xml:space="preserve">. Nr. </w:t>
            </w:r>
            <w:r w:rsidR="00D714CC" w:rsidRPr="00D714CC">
              <w:rPr>
                <w:sz w:val="23"/>
                <w:szCs w:val="23"/>
              </w:rPr>
              <w:t>40103295181</w:t>
            </w:r>
            <w:r w:rsidRPr="001366F2">
              <w:rPr>
                <w:sz w:val="23"/>
                <w:szCs w:val="23"/>
              </w:rPr>
              <w:t xml:space="preserve">, </w:t>
            </w:r>
          </w:p>
          <w:p w:rsidR="008A1669" w:rsidRPr="001366F2" w:rsidRDefault="008A1669" w:rsidP="008A1669">
            <w:pPr>
              <w:tabs>
                <w:tab w:val="left" w:pos="567"/>
              </w:tabs>
              <w:spacing w:line="280" w:lineRule="atLeast"/>
              <w:rPr>
                <w:sz w:val="23"/>
                <w:szCs w:val="23"/>
              </w:rPr>
            </w:pPr>
          </w:p>
        </w:tc>
      </w:tr>
      <w:tr w:rsidR="008A1669" w:rsidRPr="00B9778F" w:rsidTr="00F37B8D">
        <w:trPr>
          <w:trHeight w:val="811"/>
        </w:trPr>
        <w:tc>
          <w:tcPr>
            <w:tcW w:w="4320" w:type="dxa"/>
            <w:shd w:val="clear" w:color="auto" w:fill="auto"/>
            <w:tcMar>
              <w:top w:w="0" w:type="dxa"/>
              <w:left w:w="108" w:type="dxa"/>
              <w:bottom w:w="0" w:type="dxa"/>
              <w:right w:w="108" w:type="dxa"/>
            </w:tcMar>
          </w:tcPr>
          <w:p w:rsidR="008A1669" w:rsidRPr="00B9778F" w:rsidRDefault="008A1669" w:rsidP="00F37B8D">
            <w:pPr>
              <w:spacing w:line="280" w:lineRule="atLeast"/>
              <w:rPr>
                <w:i/>
              </w:rPr>
            </w:pPr>
            <w:r w:rsidRPr="00B9778F">
              <w:rPr>
                <w:i/>
              </w:rPr>
              <w:t>valdes priekšsēdētāja:</w:t>
            </w:r>
          </w:p>
          <w:p w:rsidR="008A1669" w:rsidRPr="00B9778F" w:rsidRDefault="008A1669" w:rsidP="00F37B8D">
            <w:pPr>
              <w:spacing w:line="280" w:lineRule="atLeast"/>
            </w:pPr>
          </w:p>
          <w:p w:rsidR="008A1669" w:rsidRPr="00B9778F" w:rsidRDefault="008A1669" w:rsidP="00F37B8D">
            <w:pPr>
              <w:spacing w:line="280" w:lineRule="atLeast"/>
            </w:pPr>
            <w:r w:rsidRPr="00B9778F">
              <w:t>_____________________________</w:t>
            </w:r>
          </w:p>
          <w:p w:rsidR="008A1669" w:rsidRPr="00B9778F" w:rsidRDefault="008A1669" w:rsidP="00F37B8D">
            <w:pPr>
              <w:spacing w:line="280" w:lineRule="atLeast"/>
              <w:ind w:left="2030"/>
            </w:pPr>
            <w:r>
              <w:t>Anita Vaivode</w:t>
            </w:r>
          </w:p>
          <w:p w:rsidR="008A1669" w:rsidRPr="00B9778F" w:rsidRDefault="008A1669" w:rsidP="00F37B8D">
            <w:pPr>
              <w:spacing w:line="280" w:lineRule="atLeast"/>
              <w:rPr>
                <w:i/>
              </w:rPr>
            </w:pPr>
            <w:r w:rsidRPr="00B9778F">
              <w:rPr>
                <w:i/>
              </w:rPr>
              <w:t>valdes locekļi:</w:t>
            </w:r>
          </w:p>
          <w:p w:rsidR="008A1669" w:rsidRPr="00B9778F" w:rsidRDefault="008A1669" w:rsidP="00F37B8D">
            <w:pPr>
              <w:spacing w:line="280" w:lineRule="atLeast"/>
            </w:pPr>
          </w:p>
          <w:p w:rsidR="008A1669" w:rsidRPr="00B9778F" w:rsidRDefault="008A1669" w:rsidP="00F37B8D">
            <w:pPr>
              <w:spacing w:line="280" w:lineRule="atLeast"/>
            </w:pPr>
            <w:r w:rsidRPr="00B9778F">
              <w:t>_____________________________</w:t>
            </w:r>
          </w:p>
          <w:p w:rsidR="008A1669" w:rsidRPr="00B9778F" w:rsidRDefault="008A1669" w:rsidP="00F37B8D">
            <w:pPr>
              <w:spacing w:line="280" w:lineRule="atLeast"/>
              <w:ind w:left="2030"/>
            </w:pPr>
            <w:r w:rsidRPr="00B9778F">
              <w:t>Inese Rantiņa</w:t>
            </w:r>
          </w:p>
          <w:p w:rsidR="008A1669" w:rsidRPr="00B9778F" w:rsidRDefault="008A1669" w:rsidP="00F37B8D">
            <w:pPr>
              <w:spacing w:line="280" w:lineRule="atLeast"/>
            </w:pPr>
          </w:p>
          <w:p w:rsidR="008A1669" w:rsidRPr="00B9778F" w:rsidRDefault="008A1669" w:rsidP="00F37B8D">
            <w:pPr>
              <w:spacing w:line="280" w:lineRule="atLeast"/>
            </w:pPr>
            <w:r w:rsidRPr="00B9778F">
              <w:t>_____________________________</w:t>
            </w:r>
          </w:p>
          <w:p w:rsidR="008A1669" w:rsidRPr="00B9778F" w:rsidRDefault="008A1669" w:rsidP="00F37B8D">
            <w:pPr>
              <w:spacing w:line="280" w:lineRule="atLeast"/>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8A1669" w:rsidRPr="00B9778F" w:rsidRDefault="008A1669" w:rsidP="00F37B8D">
            <w:pPr>
              <w:tabs>
                <w:tab w:val="left" w:pos="567"/>
              </w:tabs>
              <w:spacing w:line="280" w:lineRule="atLeast"/>
              <w:jc w:val="right"/>
              <w:rPr>
                <w:sz w:val="24"/>
                <w:szCs w:val="24"/>
              </w:rPr>
            </w:pPr>
            <w:r w:rsidRPr="00B9778F">
              <w:rPr>
                <w:sz w:val="24"/>
                <w:szCs w:val="24"/>
              </w:rPr>
              <w:t xml:space="preserve">  </w:t>
            </w:r>
          </w:p>
          <w:p w:rsidR="008A1669" w:rsidRPr="00B9778F" w:rsidRDefault="008A1669" w:rsidP="00F37B8D">
            <w:pPr>
              <w:tabs>
                <w:tab w:val="left" w:pos="567"/>
              </w:tabs>
              <w:spacing w:line="280" w:lineRule="atLeast"/>
              <w:jc w:val="right"/>
              <w:rPr>
                <w:sz w:val="24"/>
                <w:szCs w:val="24"/>
              </w:rPr>
            </w:pPr>
          </w:p>
          <w:p w:rsidR="008A1669" w:rsidRPr="00B9778F" w:rsidRDefault="008A1669" w:rsidP="00F37B8D">
            <w:pPr>
              <w:spacing w:line="280" w:lineRule="atLeast"/>
              <w:ind w:left="622"/>
              <w:rPr>
                <w:sz w:val="24"/>
                <w:szCs w:val="24"/>
              </w:rPr>
            </w:pPr>
            <w:r w:rsidRPr="00B9778F">
              <w:rPr>
                <w:sz w:val="24"/>
                <w:szCs w:val="24"/>
              </w:rPr>
              <w:t xml:space="preserve">______________________                    </w:t>
            </w:r>
          </w:p>
          <w:p w:rsidR="008A1669" w:rsidRPr="00B9778F" w:rsidRDefault="008A1669" w:rsidP="00F37B8D">
            <w:pPr>
              <w:tabs>
                <w:tab w:val="left" w:pos="567"/>
              </w:tabs>
              <w:spacing w:line="280" w:lineRule="atLeast"/>
              <w:rPr>
                <w:sz w:val="24"/>
                <w:szCs w:val="24"/>
              </w:rPr>
            </w:pPr>
            <w:r w:rsidRPr="00B9778F">
              <w:rPr>
                <w:sz w:val="24"/>
                <w:szCs w:val="24"/>
              </w:rPr>
              <w:t xml:space="preserve">   </w:t>
            </w:r>
          </w:p>
          <w:p w:rsidR="008A1669" w:rsidRPr="00B9778F" w:rsidRDefault="008A1669" w:rsidP="00F37B8D">
            <w:pPr>
              <w:tabs>
                <w:tab w:val="left" w:pos="567"/>
              </w:tabs>
              <w:spacing w:line="280" w:lineRule="atLeast"/>
              <w:rPr>
                <w:sz w:val="24"/>
                <w:szCs w:val="24"/>
              </w:rPr>
            </w:pPr>
          </w:p>
        </w:tc>
      </w:tr>
    </w:tbl>
    <w:p w:rsidR="008A1669" w:rsidRPr="008A1669" w:rsidRDefault="008A1669" w:rsidP="00D714CC">
      <w:pPr>
        <w:rPr>
          <w:sz w:val="23"/>
          <w:szCs w:val="23"/>
        </w:rPr>
      </w:pPr>
    </w:p>
    <w:sectPr w:rsidR="008A1669" w:rsidRPr="008A1669" w:rsidSect="00F5304C">
      <w:footerReference w:type="default" r:id="rId8"/>
      <w:pgSz w:w="11906" w:h="16838" w:code="9"/>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6C" w:rsidRDefault="001A006C" w:rsidP="00F5304C">
      <w:r>
        <w:separator/>
      </w:r>
    </w:p>
  </w:endnote>
  <w:endnote w:type="continuationSeparator" w:id="0">
    <w:p w:rsidR="001A006C" w:rsidRDefault="001A006C" w:rsidP="00F5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442972"/>
      <w:docPartObj>
        <w:docPartGallery w:val="Page Numbers (Bottom of Page)"/>
        <w:docPartUnique/>
      </w:docPartObj>
    </w:sdtPr>
    <w:sdtEndPr/>
    <w:sdtContent>
      <w:p w:rsidR="00F5304C" w:rsidRDefault="00F5304C" w:rsidP="00F5304C">
        <w:pPr>
          <w:pStyle w:val="Kjene"/>
          <w:jc w:val="center"/>
        </w:pPr>
        <w:r>
          <w:fldChar w:fldCharType="begin"/>
        </w:r>
        <w:r>
          <w:instrText>PAGE   \* MERGEFORMAT</w:instrText>
        </w:r>
        <w:r>
          <w:fldChar w:fldCharType="separate"/>
        </w:r>
        <w:r w:rsidR="003849B4">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6C" w:rsidRDefault="001A006C" w:rsidP="00F5304C">
      <w:r>
        <w:separator/>
      </w:r>
    </w:p>
  </w:footnote>
  <w:footnote w:type="continuationSeparator" w:id="0">
    <w:p w:rsidR="001A006C" w:rsidRDefault="001A006C" w:rsidP="00F53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4E66"/>
    <w:multiLevelType w:val="hybridMultilevel"/>
    <w:tmpl w:val="118CA3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B22D2F"/>
    <w:multiLevelType w:val="multilevel"/>
    <w:tmpl w:val="E7600410"/>
    <w:lvl w:ilvl="0">
      <w:start w:val="1"/>
      <w:numFmt w:val="decimal"/>
      <w:lvlText w:val="%1."/>
      <w:lvlJc w:val="left"/>
      <w:pPr>
        <w:ind w:left="720" w:hanging="360"/>
      </w:pPr>
    </w:lvl>
    <w:lvl w:ilvl="1">
      <w:start w:val="1"/>
      <w:numFmt w:val="decimal"/>
      <w:lvlText w:val="%1.%2."/>
      <w:lvlJc w:val="left"/>
      <w:pPr>
        <w:ind w:left="562" w:hanging="420"/>
      </w:pPr>
      <w:rPr>
        <w:b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86636C2"/>
    <w:multiLevelType w:val="hybridMultilevel"/>
    <w:tmpl w:val="0B76F4DA"/>
    <w:lvl w:ilvl="0" w:tplc="160E8ED2">
      <w:start w:val="1"/>
      <w:numFmt w:val="decimal"/>
      <w:lvlText w:val="%1."/>
      <w:lvlJc w:val="left"/>
      <w:pPr>
        <w:ind w:left="360" w:hanging="360"/>
      </w:pPr>
      <w:rPr>
        <w:rFonts w:ascii="Times New Roman" w:eastAsia="Times New Roman" w:hAnsi="Times New Roman" w:cs="Times New Roman"/>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72962D8E"/>
    <w:multiLevelType w:val="hybridMultilevel"/>
    <w:tmpl w:val="10BC707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0B"/>
    <w:rsid w:val="000D6889"/>
    <w:rsid w:val="000E1B15"/>
    <w:rsid w:val="001366F2"/>
    <w:rsid w:val="001A006C"/>
    <w:rsid w:val="002F0215"/>
    <w:rsid w:val="003849B4"/>
    <w:rsid w:val="003D4C7C"/>
    <w:rsid w:val="004E56B4"/>
    <w:rsid w:val="004F345E"/>
    <w:rsid w:val="005308AA"/>
    <w:rsid w:val="00627D77"/>
    <w:rsid w:val="006E140B"/>
    <w:rsid w:val="008405B9"/>
    <w:rsid w:val="008A1669"/>
    <w:rsid w:val="00B730D9"/>
    <w:rsid w:val="00CC3D0F"/>
    <w:rsid w:val="00D714CC"/>
    <w:rsid w:val="00F530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BE54"/>
  <w15:chartTrackingRefBased/>
  <w15:docId w15:val="{7E22A366-00C0-4DC4-AFC7-83689D95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140B"/>
    <w:pPr>
      <w:spacing w:after="0" w:line="240" w:lineRule="auto"/>
    </w:pPr>
    <w:rPr>
      <w:rFonts w:eastAsia="Calibri" w:cs="Times New Roman"/>
      <w:sz w:val="20"/>
      <w:szCs w:val="20"/>
      <w:lang w:eastAsia="lv-LV"/>
    </w:rPr>
  </w:style>
  <w:style w:type="paragraph" w:styleId="Virsraksts6">
    <w:name w:val="heading 6"/>
    <w:basedOn w:val="Parasts"/>
    <w:next w:val="Parasts"/>
    <w:link w:val="Virsraksts6Rakstz"/>
    <w:qFormat/>
    <w:rsid w:val="006E140B"/>
    <w:pPr>
      <w:widowControl w:val="0"/>
      <w:suppressAutoHyphens/>
      <w:spacing w:before="240" w:after="60"/>
      <w:outlineLvl w:val="5"/>
    </w:pPr>
    <w:rPr>
      <w:rFonts w:ascii="Calibri" w:eastAsia="Times New Roman" w:hAnsi="Calibri"/>
      <w:b/>
      <w:bCs/>
      <w:kern w:val="1"/>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6E140B"/>
    <w:rPr>
      <w:rFonts w:ascii="Calibri" w:eastAsia="Times New Roman" w:hAnsi="Calibri" w:cs="Times New Roman"/>
      <w:b/>
      <w:bCs/>
      <w:kern w:val="1"/>
      <w:sz w:val="22"/>
      <w:szCs w:val="22"/>
      <w:lang w:eastAsia="ar-SA"/>
    </w:rPr>
  </w:style>
  <w:style w:type="character" w:styleId="Hipersaite">
    <w:name w:val="Hyperlink"/>
    <w:rsid w:val="006E140B"/>
    <w:rPr>
      <w:color w:val="0000FF"/>
      <w:u w:val="single"/>
    </w:rPr>
  </w:style>
  <w:style w:type="paragraph" w:styleId="Sarakstarindkopa">
    <w:name w:val="List Paragraph"/>
    <w:aliases w:val="Strip,H&amp;P List Paragraph,2,Colorful List - Accent 12,Syle 1,Normal bullet 2,Bullet list"/>
    <w:basedOn w:val="Parasts"/>
    <w:link w:val="SarakstarindkopaRakstz"/>
    <w:uiPriority w:val="34"/>
    <w:qFormat/>
    <w:rsid w:val="006E140B"/>
    <w:pPr>
      <w:widowControl w:val="0"/>
      <w:suppressAutoHyphens/>
      <w:ind w:left="720"/>
    </w:pPr>
    <w:rPr>
      <w:rFonts w:eastAsia="Arial Unicode MS"/>
      <w:kern w:val="1"/>
      <w:sz w:val="24"/>
      <w:szCs w:val="24"/>
      <w:lang w:eastAsia="ar-SA"/>
    </w:r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6E140B"/>
    <w:rPr>
      <w:rFonts w:eastAsia="Arial Unicode MS" w:cs="Times New Roman"/>
      <w:kern w:val="1"/>
      <w:lang w:eastAsia="ar-SA"/>
    </w:rPr>
  </w:style>
  <w:style w:type="paragraph" w:customStyle="1" w:styleId="Default">
    <w:name w:val="Default"/>
    <w:rsid w:val="00D714CC"/>
    <w:pPr>
      <w:autoSpaceDE w:val="0"/>
      <w:autoSpaceDN w:val="0"/>
      <w:adjustRightInd w:val="0"/>
      <w:spacing w:after="0" w:line="240" w:lineRule="auto"/>
    </w:pPr>
    <w:rPr>
      <w:rFonts w:eastAsia="Calibri" w:cs="Times New Roman"/>
      <w:color w:val="000000"/>
    </w:rPr>
  </w:style>
  <w:style w:type="paragraph" w:styleId="Galvene">
    <w:name w:val="header"/>
    <w:basedOn w:val="Parasts"/>
    <w:link w:val="GalveneRakstz"/>
    <w:uiPriority w:val="99"/>
    <w:unhideWhenUsed/>
    <w:rsid w:val="00F5304C"/>
    <w:pPr>
      <w:tabs>
        <w:tab w:val="center" w:pos="4153"/>
        <w:tab w:val="right" w:pos="8306"/>
      </w:tabs>
    </w:pPr>
  </w:style>
  <w:style w:type="character" w:customStyle="1" w:styleId="GalveneRakstz">
    <w:name w:val="Galvene Rakstz."/>
    <w:basedOn w:val="Noklusjumarindkopasfonts"/>
    <w:link w:val="Galvene"/>
    <w:uiPriority w:val="99"/>
    <w:rsid w:val="00F5304C"/>
    <w:rPr>
      <w:rFonts w:eastAsia="Calibri" w:cs="Times New Roman"/>
      <w:sz w:val="20"/>
      <w:szCs w:val="20"/>
      <w:lang w:eastAsia="lv-LV"/>
    </w:rPr>
  </w:style>
  <w:style w:type="paragraph" w:styleId="Kjene">
    <w:name w:val="footer"/>
    <w:basedOn w:val="Parasts"/>
    <w:link w:val="KjeneRakstz"/>
    <w:uiPriority w:val="99"/>
    <w:unhideWhenUsed/>
    <w:rsid w:val="00F5304C"/>
    <w:pPr>
      <w:tabs>
        <w:tab w:val="center" w:pos="4153"/>
        <w:tab w:val="right" w:pos="8306"/>
      </w:tabs>
    </w:pPr>
  </w:style>
  <w:style w:type="character" w:customStyle="1" w:styleId="KjeneRakstz">
    <w:name w:val="Kājene Rakstz."/>
    <w:basedOn w:val="Noklusjumarindkopasfonts"/>
    <w:link w:val="Kjene"/>
    <w:uiPriority w:val="99"/>
    <w:rsid w:val="00F5304C"/>
    <w:rPr>
      <w:rFonts w:eastAsia="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ga.cingule@to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9282</Words>
  <Characters>5291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3</cp:revision>
  <dcterms:created xsi:type="dcterms:W3CDTF">2019-06-06T10:51:00Z</dcterms:created>
  <dcterms:modified xsi:type="dcterms:W3CDTF">2019-06-06T10:52:00Z</dcterms:modified>
</cp:coreProperties>
</file>