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586F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052CF" wp14:editId="5B65AF8E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 sabiedrība ar ierobežotu atbildību</w:t>
                            </w: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“Traumatoloģijas un ortopēdijas slimnīca”</w:t>
                            </w: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8VtA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" filled="f" stroked="f">
                <v:textbox>
                  <w:txbxContent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 sabiedrība ar ierobežotu atbildību</w:t>
                      </w:r>
                    </w:p>
                    <w:p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“Traumatoloģijas un ortopēdijas slimnīca”</w:t>
                      </w: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rPr>
          <w:sz w:val="34"/>
          <w:szCs w:val="34"/>
          <w:lang w:val="lv-LV"/>
        </w:rPr>
      </w:pPr>
      <w:r w:rsidRPr="00586F9F">
        <w:rPr>
          <w:sz w:val="34"/>
          <w:szCs w:val="34"/>
          <w:lang w:val="lv-LV"/>
        </w:rPr>
        <w:br w:type="page"/>
      </w:r>
    </w:p>
    <w:p w:rsidR="00734304" w:rsidRPr="00586F9F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t>Finanšu pārskats</w:t>
      </w:r>
    </w:p>
    <w:p w:rsidR="00301A4E" w:rsidRPr="00586F9F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:rsidR="00A7238B" w:rsidRPr="00586F9F" w:rsidRDefault="00A7238B">
      <w:pPr>
        <w:widowControl/>
        <w:autoSpaceDE/>
        <w:autoSpaceDN/>
        <w:adjustRightInd/>
        <w:rPr>
          <w:lang w:val="lv-LV"/>
        </w:rPr>
      </w:pPr>
    </w:p>
    <w:p w:rsidR="0001768B" w:rsidRPr="00586F9F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>Peļņas</w:t>
      </w:r>
      <w:r w:rsidR="001B3AAD" w:rsidRPr="00586F9F">
        <w:rPr>
          <w:b/>
          <w:bCs/>
          <w:sz w:val="28"/>
          <w:szCs w:val="28"/>
          <w:lang w:val="lv-LV"/>
        </w:rPr>
        <w:t xml:space="preserve"> vai zaudējumu aprēķins </w:t>
      </w:r>
      <w:r w:rsidR="00167EB2">
        <w:rPr>
          <w:b/>
          <w:bCs/>
          <w:sz w:val="28"/>
          <w:szCs w:val="28"/>
          <w:lang w:val="lv-LV"/>
        </w:rPr>
        <w:t>uz 01.04.2020</w:t>
      </w:r>
      <w:r w:rsidR="00F472D1">
        <w:rPr>
          <w:b/>
          <w:bCs/>
          <w:sz w:val="28"/>
          <w:szCs w:val="28"/>
          <w:lang w:val="lv-LV"/>
        </w:rPr>
        <w:t>.</w:t>
      </w:r>
    </w:p>
    <w:p w:rsidR="00D31666" w:rsidRPr="002857A5" w:rsidRDefault="00D31666">
      <w:pPr>
        <w:jc w:val="center"/>
        <w:rPr>
          <w:lang w:val="lv-LV"/>
        </w:rPr>
      </w:pPr>
    </w:p>
    <w:p w:rsidR="0001768B" w:rsidRPr="002857A5" w:rsidRDefault="0001768B">
      <w:pPr>
        <w:jc w:val="center"/>
        <w:rPr>
          <w:lang w:val="lv-LV"/>
        </w:rPr>
      </w:pPr>
    </w:p>
    <w:p w:rsidR="00301A4E" w:rsidRPr="002857A5" w:rsidRDefault="00301A4E">
      <w:pPr>
        <w:jc w:val="center"/>
        <w:rPr>
          <w:lang w:val="lv-LV"/>
        </w:rPr>
      </w:pPr>
    </w:p>
    <w:tbl>
      <w:tblPr>
        <w:tblW w:w="3923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1330"/>
        <w:gridCol w:w="1348"/>
      </w:tblGrid>
      <w:tr w:rsidR="002857A5" w:rsidRPr="002857A5" w:rsidTr="00296FA4">
        <w:tc>
          <w:tcPr>
            <w:tcW w:w="3105" w:type="pct"/>
          </w:tcPr>
          <w:p w:rsidR="00296FA4" w:rsidRPr="002857A5" w:rsidRDefault="00296FA4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2857A5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41" w:type="pct"/>
          </w:tcPr>
          <w:p w:rsidR="00296FA4" w:rsidRPr="002857A5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31.03</w:t>
            </w:r>
            <w:r w:rsidR="00167EB2" w:rsidRPr="002857A5">
              <w:rPr>
                <w:b/>
                <w:bCs/>
                <w:lang w:val="lv-LV"/>
              </w:rPr>
              <w:t>.2020</w:t>
            </w:r>
          </w:p>
          <w:p w:rsidR="00296FA4" w:rsidRPr="002857A5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EUR</w:t>
            </w:r>
          </w:p>
        </w:tc>
        <w:tc>
          <w:tcPr>
            <w:tcW w:w="954" w:type="pct"/>
          </w:tcPr>
          <w:p w:rsidR="00296FA4" w:rsidRPr="002857A5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31.03.201</w:t>
            </w:r>
            <w:r w:rsidR="00167EB2" w:rsidRPr="002857A5">
              <w:rPr>
                <w:b/>
                <w:bCs/>
                <w:lang w:val="lv-LV"/>
              </w:rPr>
              <w:t>9</w:t>
            </w:r>
          </w:p>
          <w:p w:rsidR="00296FA4" w:rsidRPr="002857A5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EUR</w:t>
            </w:r>
          </w:p>
        </w:tc>
      </w:tr>
      <w:tr w:rsidR="002857A5" w:rsidRPr="002857A5" w:rsidTr="00296FA4">
        <w:tc>
          <w:tcPr>
            <w:tcW w:w="3105" w:type="pct"/>
          </w:tcPr>
          <w:p w:rsidR="006A2E87" w:rsidRPr="002857A5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2857A5">
              <w:rPr>
                <w:lang w:val="lv-LV"/>
              </w:rPr>
              <w:t>Neto apgrozījums no citiem pamatdarbības veidiem</w:t>
            </w:r>
          </w:p>
        </w:tc>
        <w:tc>
          <w:tcPr>
            <w:tcW w:w="941" w:type="pct"/>
          </w:tcPr>
          <w:p w:rsidR="006A2E87" w:rsidRPr="002857A5" w:rsidRDefault="002857A5" w:rsidP="00C5449E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 w:rsidRPr="002857A5">
              <w:rPr>
                <w:lang w:val="lv-LV"/>
              </w:rPr>
              <w:t>4 754 329</w:t>
            </w:r>
          </w:p>
        </w:tc>
        <w:tc>
          <w:tcPr>
            <w:tcW w:w="954" w:type="pct"/>
          </w:tcPr>
          <w:p w:rsidR="006A2E87" w:rsidRPr="002857A5" w:rsidRDefault="00167EB2" w:rsidP="00E2799F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 w:rsidRPr="002857A5">
              <w:rPr>
                <w:lang w:val="lv-LV"/>
              </w:rPr>
              <w:t>4 387 327</w:t>
            </w:r>
          </w:p>
        </w:tc>
      </w:tr>
      <w:tr w:rsidR="002857A5" w:rsidRPr="002857A5" w:rsidTr="00296FA4">
        <w:tc>
          <w:tcPr>
            <w:tcW w:w="3105" w:type="pct"/>
          </w:tcPr>
          <w:p w:rsidR="006A2E87" w:rsidRPr="002857A5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2857A5">
              <w:rPr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41" w:type="pct"/>
          </w:tcPr>
          <w:p w:rsidR="006A2E87" w:rsidRPr="002857A5" w:rsidRDefault="002857A5" w:rsidP="00C5449E">
            <w:pPr>
              <w:spacing w:before="60" w:after="60"/>
              <w:jc w:val="center"/>
              <w:rPr>
                <w:bCs/>
                <w:lang w:val="lv-LV"/>
              </w:rPr>
            </w:pPr>
            <w:r w:rsidRPr="002857A5">
              <w:rPr>
                <w:bCs/>
                <w:lang w:val="lv-LV"/>
              </w:rPr>
              <w:t>(4 205 090</w:t>
            </w:r>
            <w:r w:rsidR="00660A28" w:rsidRPr="002857A5">
              <w:rPr>
                <w:bCs/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2857A5" w:rsidRDefault="002857A5" w:rsidP="00E2799F">
            <w:pPr>
              <w:spacing w:before="60" w:after="60"/>
              <w:jc w:val="center"/>
              <w:rPr>
                <w:bCs/>
                <w:lang w:val="lv-LV"/>
              </w:rPr>
            </w:pPr>
            <w:r w:rsidRPr="002857A5">
              <w:rPr>
                <w:bCs/>
                <w:lang w:val="lv-LV"/>
              </w:rPr>
              <w:t>(4 314 910</w:t>
            </w:r>
            <w:r w:rsidR="00167EB2" w:rsidRPr="002857A5">
              <w:rPr>
                <w:bCs/>
                <w:lang w:val="lv-LV"/>
              </w:rPr>
              <w:t>)</w:t>
            </w:r>
          </w:p>
        </w:tc>
      </w:tr>
      <w:tr w:rsidR="002857A5" w:rsidRPr="002857A5" w:rsidTr="00296FA4">
        <w:tc>
          <w:tcPr>
            <w:tcW w:w="3105" w:type="pct"/>
          </w:tcPr>
          <w:p w:rsidR="006A2E87" w:rsidRPr="002857A5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41" w:type="pct"/>
          </w:tcPr>
          <w:p w:rsidR="006A2E87" w:rsidRPr="002857A5" w:rsidRDefault="002857A5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549 239</w:t>
            </w:r>
          </w:p>
        </w:tc>
        <w:tc>
          <w:tcPr>
            <w:tcW w:w="954" w:type="pct"/>
          </w:tcPr>
          <w:p w:rsidR="006A2E87" w:rsidRPr="002857A5" w:rsidRDefault="002857A5" w:rsidP="00E2799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72 417</w:t>
            </w:r>
          </w:p>
        </w:tc>
      </w:tr>
      <w:tr w:rsidR="002857A5" w:rsidRPr="002857A5" w:rsidTr="00296FA4">
        <w:tc>
          <w:tcPr>
            <w:tcW w:w="3105" w:type="pct"/>
          </w:tcPr>
          <w:p w:rsidR="006A2E87" w:rsidRPr="002857A5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2857A5">
              <w:rPr>
                <w:lang w:val="lv-LV"/>
              </w:rPr>
              <w:t>Administrācijas izmaksas</w:t>
            </w:r>
          </w:p>
        </w:tc>
        <w:tc>
          <w:tcPr>
            <w:tcW w:w="941" w:type="pct"/>
          </w:tcPr>
          <w:p w:rsidR="006A2E87" w:rsidRPr="002857A5" w:rsidRDefault="00660A28" w:rsidP="002857A5">
            <w:pPr>
              <w:spacing w:before="60" w:after="60"/>
              <w:jc w:val="center"/>
              <w:rPr>
                <w:lang w:val="lv-LV"/>
              </w:rPr>
            </w:pPr>
            <w:r w:rsidRPr="002857A5">
              <w:rPr>
                <w:lang w:val="lv-LV"/>
              </w:rPr>
              <w:t>(</w:t>
            </w:r>
            <w:r w:rsidR="002857A5" w:rsidRPr="002857A5">
              <w:rPr>
                <w:lang w:val="lv-LV"/>
              </w:rPr>
              <w:t>245 070</w:t>
            </w:r>
            <w:r w:rsidRPr="002857A5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:rsidR="006A2E87" w:rsidRPr="002857A5" w:rsidRDefault="00167EB2" w:rsidP="007C26D2">
            <w:pPr>
              <w:spacing w:before="60" w:after="60"/>
              <w:jc w:val="center"/>
              <w:rPr>
                <w:lang w:val="lv-LV"/>
              </w:rPr>
            </w:pPr>
            <w:r w:rsidRPr="002857A5">
              <w:rPr>
                <w:lang w:val="lv-LV"/>
              </w:rPr>
              <w:t>(225 762)</w:t>
            </w:r>
          </w:p>
        </w:tc>
      </w:tr>
      <w:tr w:rsidR="002857A5" w:rsidRPr="002857A5" w:rsidTr="00296FA4">
        <w:tc>
          <w:tcPr>
            <w:tcW w:w="3105" w:type="pct"/>
          </w:tcPr>
          <w:p w:rsidR="006A2E87" w:rsidRPr="002857A5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2857A5">
              <w:rPr>
                <w:lang w:val="lv-LV"/>
              </w:rPr>
              <w:t>Pārējie saimnieciskās darbības ieņēmumi</w:t>
            </w:r>
          </w:p>
        </w:tc>
        <w:tc>
          <w:tcPr>
            <w:tcW w:w="941" w:type="pct"/>
          </w:tcPr>
          <w:p w:rsidR="006A2E87" w:rsidRPr="002857A5" w:rsidRDefault="002857A5" w:rsidP="00C5449E">
            <w:pPr>
              <w:spacing w:before="60" w:after="60"/>
              <w:jc w:val="center"/>
              <w:rPr>
                <w:lang w:val="lv-LV"/>
              </w:rPr>
            </w:pPr>
            <w:r w:rsidRPr="002857A5">
              <w:rPr>
                <w:lang w:val="lv-LV"/>
              </w:rPr>
              <w:t>109 855</w:t>
            </w:r>
          </w:p>
        </w:tc>
        <w:tc>
          <w:tcPr>
            <w:tcW w:w="954" w:type="pct"/>
          </w:tcPr>
          <w:p w:rsidR="006A2E87" w:rsidRPr="002857A5" w:rsidRDefault="002857A5" w:rsidP="00E2799F">
            <w:pPr>
              <w:spacing w:before="60" w:after="60"/>
              <w:jc w:val="center"/>
              <w:rPr>
                <w:lang w:val="lv-LV"/>
              </w:rPr>
            </w:pPr>
            <w:r w:rsidRPr="002857A5">
              <w:rPr>
                <w:lang w:val="lv-LV"/>
              </w:rPr>
              <w:t>123 707</w:t>
            </w:r>
          </w:p>
        </w:tc>
      </w:tr>
      <w:tr w:rsidR="002857A5" w:rsidRPr="002857A5" w:rsidTr="00296FA4">
        <w:tc>
          <w:tcPr>
            <w:tcW w:w="3105" w:type="pct"/>
          </w:tcPr>
          <w:p w:rsidR="006A2E87" w:rsidRPr="002857A5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2857A5">
              <w:rPr>
                <w:lang w:val="lv-LV"/>
              </w:rPr>
              <w:t>Pārējās saimnieciskās darbības izmaksas</w:t>
            </w:r>
          </w:p>
        </w:tc>
        <w:tc>
          <w:tcPr>
            <w:tcW w:w="941" w:type="pct"/>
          </w:tcPr>
          <w:p w:rsidR="006A2E87" w:rsidRPr="002857A5" w:rsidRDefault="00660A28" w:rsidP="00C5449E">
            <w:pPr>
              <w:spacing w:before="60" w:after="60"/>
              <w:jc w:val="center"/>
              <w:rPr>
                <w:lang w:val="lv-LV"/>
              </w:rPr>
            </w:pPr>
            <w:r w:rsidRPr="002857A5">
              <w:rPr>
                <w:lang w:val="lv-LV"/>
              </w:rPr>
              <w:t>(102 525)</w:t>
            </w:r>
          </w:p>
        </w:tc>
        <w:tc>
          <w:tcPr>
            <w:tcW w:w="954" w:type="pct"/>
          </w:tcPr>
          <w:p w:rsidR="006A2E87" w:rsidRPr="002857A5" w:rsidRDefault="00167EB2" w:rsidP="00B970D1">
            <w:pPr>
              <w:spacing w:before="60" w:after="60"/>
              <w:jc w:val="center"/>
              <w:rPr>
                <w:lang w:val="lv-LV"/>
              </w:rPr>
            </w:pPr>
            <w:r w:rsidRPr="002857A5">
              <w:rPr>
                <w:lang w:val="lv-LV"/>
              </w:rPr>
              <w:t>(90 198)</w:t>
            </w:r>
          </w:p>
        </w:tc>
      </w:tr>
      <w:tr w:rsidR="002857A5" w:rsidRPr="002857A5" w:rsidTr="00296FA4">
        <w:tc>
          <w:tcPr>
            <w:tcW w:w="3105" w:type="pct"/>
          </w:tcPr>
          <w:p w:rsidR="006A2E87" w:rsidRPr="002857A5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2857A5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41" w:type="pct"/>
          </w:tcPr>
          <w:p w:rsidR="006A2E87" w:rsidRPr="002857A5" w:rsidRDefault="002857A5" w:rsidP="00C5449E">
            <w:pPr>
              <w:spacing w:before="60" w:after="60"/>
              <w:jc w:val="center"/>
              <w:rPr>
                <w:lang w:val="lv-LV"/>
              </w:rPr>
            </w:pPr>
            <w:r w:rsidRPr="002857A5">
              <w:rPr>
                <w:lang w:val="lv-LV"/>
              </w:rPr>
              <w:t>4</w:t>
            </w:r>
          </w:p>
        </w:tc>
        <w:tc>
          <w:tcPr>
            <w:tcW w:w="954" w:type="pct"/>
          </w:tcPr>
          <w:p w:rsidR="006A2E87" w:rsidRPr="002857A5" w:rsidRDefault="00167EB2" w:rsidP="00E2799F">
            <w:pPr>
              <w:spacing w:before="60" w:after="60"/>
              <w:jc w:val="center"/>
              <w:rPr>
                <w:lang w:val="lv-LV"/>
              </w:rPr>
            </w:pPr>
            <w:r w:rsidRPr="002857A5">
              <w:rPr>
                <w:lang w:val="lv-LV"/>
              </w:rPr>
              <w:t>431</w:t>
            </w:r>
          </w:p>
        </w:tc>
      </w:tr>
      <w:tr w:rsidR="002857A5" w:rsidRPr="002857A5" w:rsidTr="00296FA4">
        <w:tc>
          <w:tcPr>
            <w:tcW w:w="3105" w:type="pct"/>
          </w:tcPr>
          <w:p w:rsidR="006A2E87" w:rsidRPr="002857A5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2857A5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41" w:type="pct"/>
          </w:tcPr>
          <w:p w:rsidR="006A2E87" w:rsidRPr="002857A5" w:rsidRDefault="00660A28" w:rsidP="00C5449E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2857A5">
              <w:rPr>
                <w:lang w:val="lv-LV"/>
              </w:rPr>
              <w:t>-</w:t>
            </w:r>
          </w:p>
        </w:tc>
        <w:tc>
          <w:tcPr>
            <w:tcW w:w="954" w:type="pct"/>
          </w:tcPr>
          <w:p w:rsidR="006A2E87" w:rsidRPr="002857A5" w:rsidRDefault="00167EB2" w:rsidP="00E2799F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2857A5">
              <w:rPr>
                <w:lang w:val="lv-LV"/>
              </w:rPr>
              <w:t>(32)</w:t>
            </w:r>
          </w:p>
        </w:tc>
      </w:tr>
      <w:tr w:rsidR="002857A5" w:rsidRPr="002857A5" w:rsidTr="00296FA4">
        <w:tc>
          <w:tcPr>
            <w:tcW w:w="3105" w:type="pct"/>
          </w:tcPr>
          <w:p w:rsidR="006A2E87" w:rsidRPr="002857A5" w:rsidRDefault="006A2E87" w:rsidP="00C85595">
            <w:pPr>
              <w:spacing w:before="60" w:after="60"/>
              <w:rPr>
                <w:lang w:val="lv-LV"/>
              </w:rPr>
            </w:pPr>
            <w:r w:rsidRPr="002857A5">
              <w:rPr>
                <w:b/>
                <w:bCs/>
                <w:lang w:val="lv-LV"/>
              </w:rPr>
              <w:t>Peļņa vai zaudējumi pirms uzņēmumu ienākuma nodokļa</w:t>
            </w:r>
          </w:p>
        </w:tc>
        <w:tc>
          <w:tcPr>
            <w:tcW w:w="941" w:type="pct"/>
          </w:tcPr>
          <w:p w:rsidR="006A2E87" w:rsidRPr="002857A5" w:rsidRDefault="002857A5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311 503</w:t>
            </w:r>
          </w:p>
        </w:tc>
        <w:tc>
          <w:tcPr>
            <w:tcW w:w="954" w:type="pct"/>
          </w:tcPr>
          <w:p w:rsidR="006A2E87" w:rsidRPr="002857A5" w:rsidRDefault="00167EB2" w:rsidP="00B970D1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(119 437)</w:t>
            </w:r>
          </w:p>
        </w:tc>
      </w:tr>
      <w:tr w:rsidR="002857A5" w:rsidRPr="002857A5" w:rsidTr="00296FA4">
        <w:tc>
          <w:tcPr>
            <w:tcW w:w="3105" w:type="pct"/>
          </w:tcPr>
          <w:p w:rsidR="006A2E87" w:rsidRPr="002857A5" w:rsidRDefault="006A2E8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Peļņa vai zaudējumi pēc uzņēmumu ienākuma nodokļa aprēķināšanas</w:t>
            </w:r>
          </w:p>
        </w:tc>
        <w:tc>
          <w:tcPr>
            <w:tcW w:w="941" w:type="pct"/>
          </w:tcPr>
          <w:p w:rsidR="006A2E87" w:rsidRPr="002857A5" w:rsidRDefault="002857A5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311 503</w:t>
            </w:r>
          </w:p>
        </w:tc>
        <w:tc>
          <w:tcPr>
            <w:tcW w:w="954" w:type="pct"/>
          </w:tcPr>
          <w:p w:rsidR="006A2E87" w:rsidRPr="002857A5" w:rsidRDefault="00167EB2" w:rsidP="00B970D1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(119 437)</w:t>
            </w:r>
          </w:p>
        </w:tc>
      </w:tr>
      <w:tr w:rsidR="006A2E87" w:rsidRPr="002857A5" w:rsidTr="00296FA4">
        <w:tc>
          <w:tcPr>
            <w:tcW w:w="3105" w:type="pct"/>
          </w:tcPr>
          <w:p w:rsidR="006A2E87" w:rsidRPr="002857A5" w:rsidRDefault="006A2E87" w:rsidP="00C85595">
            <w:pPr>
              <w:spacing w:before="60" w:after="60"/>
              <w:rPr>
                <w:lang w:val="lv-LV"/>
              </w:rPr>
            </w:pPr>
            <w:r w:rsidRPr="002857A5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41" w:type="pct"/>
          </w:tcPr>
          <w:p w:rsidR="006A2E87" w:rsidRPr="002857A5" w:rsidRDefault="002857A5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311 503</w:t>
            </w:r>
          </w:p>
        </w:tc>
        <w:tc>
          <w:tcPr>
            <w:tcW w:w="954" w:type="pct"/>
          </w:tcPr>
          <w:p w:rsidR="006A2E87" w:rsidRPr="002857A5" w:rsidRDefault="00167EB2" w:rsidP="00BC4AB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2857A5">
              <w:rPr>
                <w:b/>
                <w:bCs/>
                <w:lang w:val="lv-LV"/>
              </w:rPr>
              <w:t>(119 437)</w:t>
            </w:r>
          </w:p>
        </w:tc>
      </w:tr>
    </w:tbl>
    <w:p w:rsidR="003F5DBF" w:rsidRPr="002857A5" w:rsidRDefault="003F5DBF">
      <w:pPr>
        <w:jc w:val="center"/>
        <w:rPr>
          <w:lang w:val="lv-LV"/>
        </w:rPr>
      </w:pPr>
    </w:p>
    <w:p w:rsidR="0001768B" w:rsidRPr="00586F9F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:rsidR="0001768B" w:rsidRPr="009A0176" w:rsidRDefault="0001768B">
      <w:pPr>
        <w:rPr>
          <w:b/>
          <w:bCs/>
          <w:lang w:val="lv-LV"/>
        </w:rPr>
      </w:pPr>
    </w:p>
    <w:p w:rsidR="0001768B" w:rsidRPr="00586F9F" w:rsidRDefault="0001768B" w:rsidP="00DB142D">
      <w:pPr>
        <w:ind w:left="5"/>
        <w:rPr>
          <w:sz w:val="24"/>
          <w:szCs w:val="24"/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 w:rsidP="007B7FE6">
      <w:pPr>
        <w:rPr>
          <w:lang w:val="lv-LV"/>
        </w:rPr>
      </w:pPr>
    </w:p>
    <w:p w:rsidR="00FB63BC" w:rsidRPr="00586F9F" w:rsidRDefault="00FB63BC" w:rsidP="007B7FE6">
      <w:pPr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B55D34" w:rsidRPr="00586F9F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br w:type="page"/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lastRenderedPageBreak/>
        <w:t>Finanšu pārskats</w:t>
      </w:r>
      <w:r w:rsidR="00405335" w:rsidRPr="00586F9F">
        <w:rPr>
          <w:b/>
          <w:bCs/>
          <w:sz w:val="28"/>
          <w:szCs w:val="28"/>
          <w:lang w:val="lv-LV"/>
        </w:rPr>
        <w:t xml:space="preserve"> </w:t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</w:p>
    <w:p w:rsidR="0001768B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 xml:space="preserve">Bilance </w:t>
      </w:r>
      <w:r w:rsidR="00167EB2">
        <w:rPr>
          <w:b/>
          <w:bCs/>
          <w:sz w:val="28"/>
          <w:szCs w:val="28"/>
          <w:lang w:val="lv-LV"/>
        </w:rPr>
        <w:t>uz 01.04.2020</w:t>
      </w:r>
      <w:r w:rsidR="00F472D1">
        <w:rPr>
          <w:b/>
          <w:bCs/>
          <w:sz w:val="28"/>
          <w:szCs w:val="28"/>
          <w:lang w:val="lv-LV"/>
        </w:rPr>
        <w:t>.</w:t>
      </w:r>
    </w:p>
    <w:tbl>
      <w:tblPr>
        <w:tblpPr w:leftFromText="180" w:rightFromText="180" w:vertAnchor="text" w:horzAnchor="margin" w:tblpXSpec="center" w:tblpY="236"/>
        <w:tblW w:w="4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1276"/>
        <w:gridCol w:w="1134"/>
      </w:tblGrid>
      <w:tr w:rsidR="006B6D50" w:rsidRPr="003F5DBF" w:rsidTr="006B6D50">
        <w:tc>
          <w:tcPr>
            <w:tcW w:w="3419" w:type="pct"/>
          </w:tcPr>
          <w:p w:rsidR="006B6D50" w:rsidRPr="003F5DBF" w:rsidRDefault="006B6D50" w:rsidP="00097EFE">
            <w:pPr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Aktīvs</w:t>
            </w:r>
          </w:p>
        </w:tc>
        <w:tc>
          <w:tcPr>
            <w:tcW w:w="837" w:type="pct"/>
          </w:tcPr>
          <w:p w:rsidR="006B6D50" w:rsidRPr="00426EF8" w:rsidRDefault="006B6D50" w:rsidP="00097EFE">
            <w:pPr>
              <w:jc w:val="center"/>
              <w:rPr>
                <w:b/>
                <w:bCs/>
                <w:lang w:val="lv-LV"/>
              </w:rPr>
            </w:pPr>
            <w:r w:rsidRPr="00426EF8">
              <w:rPr>
                <w:b/>
                <w:bCs/>
                <w:lang w:val="lv-LV"/>
              </w:rPr>
              <w:t>31.03.2020</w:t>
            </w:r>
          </w:p>
          <w:p w:rsidR="006B6D50" w:rsidRPr="00426EF8" w:rsidRDefault="006B6D50" w:rsidP="00097EFE">
            <w:pPr>
              <w:jc w:val="center"/>
              <w:rPr>
                <w:lang w:val="lv-LV"/>
              </w:rPr>
            </w:pPr>
            <w:r w:rsidRPr="00426EF8">
              <w:rPr>
                <w:b/>
                <w:bCs/>
                <w:lang w:val="lv-LV"/>
              </w:rPr>
              <w:t>EUR</w:t>
            </w:r>
          </w:p>
        </w:tc>
        <w:tc>
          <w:tcPr>
            <w:tcW w:w="744" w:type="pct"/>
          </w:tcPr>
          <w:p w:rsidR="006B6D50" w:rsidRPr="00426EF8" w:rsidRDefault="006B6D50" w:rsidP="00097EFE">
            <w:pPr>
              <w:jc w:val="center"/>
              <w:rPr>
                <w:b/>
                <w:bCs/>
                <w:lang w:val="lv-LV"/>
              </w:rPr>
            </w:pPr>
            <w:r w:rsidRPr="00426EF8">
              <w:rPr>
                <w:b/>
                <w:bCs/>
                <w:lang w:val="lv-LV"/>
              </w:rPr>
              <w:t>31.03.2019</w:t>
            </w:r>
          </w:p>
          <w:p w:rsidR="006B6D50" w:rsidRPr="00426EF8" w:rsidRDefault="006B6D50" w:rsidP="00097EFE">
            <w:pPr>
              <w:jc w:val="center"/>
              <w:rPr>
                <w:lang w:val="lv-LV"/>
              </w:rPr>
            </w:pPr>
            <w:r w:rsidRPr="00426EF8">
              <w:rPr>
                <w:b/>
                <w:bCs/>
                <w:lang w:val="lv-LV"/>
              </w:rPr>
              <w:t>EUR</w:t>
            </w:r>
          </w:p>
        </w:tc>
      </w:tr>
      <w:tr w:rsidR="006B6D50" w:rsidRPr="003F5DBF" w:rsidTr="006B6D50">
        <w:tc>
          <w:tcPr>
            <w:tcW w:w="3419" w:type="pct"/>
          </w:tcPr>
          <w:p w:rsidR="006B6D50" w:rsidRPr="003F5DBF" w:rsidRDefault="006B6D50" w:rsidP="00097EFE">
            <w:pPr>
              <w:spacing w:before="20" w:after="20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837" w:type="pct"/>
          </w:tcPr>
          <w:p w:rsidR="006B6D50" w:rsidRPr="00426EF8" w:rsidRDefault="006B6D50" w:rsidP="00097EFE">
            <w:pPr>
              <w:spacing w:before="20" w:after="20"/>
              <w:rPr>
                <w:lang w:val="lv-LV"/>
              </w:rPr>
            </w:pPr>
          </w:p>
        </w:tc>
        <w:tc>
          <w:tcPr>
            <w:tcW w:w="744" w:type="pct"/>
          </w:tcPr>
          <w:p w:rsidR="006B6D50" w:rsidRPr="00426EF8" w:rsidRDefault="006B6D50" w:rsidP="00097EFE">
            <w:pPr>
              <w:spacing w:before="20" w:after="20"/>
              <w:rPr>
                <w:lang w:val="lv-LV"/>
              </w:rPr>
            </w:pPr>
          </w:p>
        </w:tc>
      </w:tr>
      <w:tr w:rsidR="006B6D50" w:rsidRPr="003F5DBF" w:rsidTr="006B6D50">
        <w:tc>
          <w:tcPr>
            <w:tcW w:w="3419" w:type="pct"/>
          </w:tcPr>
          <w:p w:rsidR="006B6D50" w:rsidRPr="003F5DBF" w:rsidRDefault="006B6D50" w:rsidP="00097EFE">
            <w:pPr>
              <w:spacing w:before="20" w:after="20"/>
              <w:ind w:left="142"/>
              <w:rPr>
                <w:lang w:val="lv-LV"/>
              </w:rPr>
            </w:pPr>
            <w:r w:rsidRPr="003F5DBF">
              <w:rPr>
                <w:bCs/>
                <w:lang w:val="lv-LV"/>
              </w:rPr>
              <w:t>Nemateriālie ieguldījumi</w:t>
            </w:r>
          </w:p>
        </w:tc>
        <w:tc>
          <w:tcPr>
            <w:tcW w:w="837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  <w:r w:rsidRPr="00426EF8">
              <w:rPr>
                <w:lang w:val="lv-LV"/>
              </w:rPr>
              <w:t>46 314</w:t>
            </w:r>
          </w:p>
        </w:tc>
        <w:tc>
          <w:tcPr>
            <w:tcW w:w="744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  <w:r w:rsidRPr="00426EF8">
              <w:rPr>
                <w:lang w:val="lv-LV"/>
              </w:rPr>
              <w:t>67 443</w:t>
            </w:r>
          </w:p>
        </w:tc>
      </w:tr>
      <w:tr w:rsidR="006B6D50" w:rsidRPr="003F5DBF" w:rsidTr="006B6D50">
        <w:tc>
          <w:tcPr>
            <w:tcW w:w="3419" w:type="pct"/>
          </w:tcPr>
          <w:p w:rsidR="006B6D50" w:rsidRPr="003F5DBF" w:rsidRDefault="006B6D50" w:rsidP="00097EFE">
            <w:pPr>
              <w:spacing w:before="20" w:after="20"/>
              <w:rPr>
                <w:lang w:val="lv-LV"/>
              </w:rPr>
            </w:pPr>
            <w:r w:rsidRPr="00301A4E">
              <w:rPr>
                <w:bCs/>
                <w:lang w:val="lv-LV"/>
              </w:rPr>
              <w:t xml:space="preserve">   </w:t>
            </w:r>
            <w:r w:rsidRPr="003F5DBF">
              <w:rPr>
                <w:bCs/>
                <w:lang w:val="lv-LV"/>
              </w:rPr>
              <w:t>Pamatlīdzekļi</w:t>
            </w:r>
          </w:p>
        </w:tc>
        <w:tc>
          <w:tcPr>
            <w:tcW w:w="837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  <w:r w:rsidRPr="00426EF8">
              <w:rPr>
                <w:lang w:val="lv-LV"/>
              </w:rPr>
              <w:t>10 513 152</w:t>
            </w:r>
          </w:p>
        </w:tc>
        <w:tc>
          <w:tcPr>
            <w:tcW w:w="744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  <w:r w:rsidRPr="00426EF8">
              <w:rPr>
                <w:lang w:val="lv-LV"/>
              </w:rPr>
              <w:t>10 378 661</w:t>
            </w:r>
          </w:p>
        </w:tc>
      </w:tr>
      <w:tr w:rsidR="006B6D50" w:rsidRPr="00925A9E" w:rsidTr="006B6D50">
        <w:tc>
          <w:tcPr>
            <w:tcW w:w="3419" w:type="pct"/>
          </w:tcPr>
          <w:p w:rsidR="006B6D50" w:rsidRPr="00925A9E" w:rsidRDefault="006B6D50" w:rsidP="00097EFE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837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  <w:r w:rsidRPr="00426EF8">
              <w:rPr>
                <w:lang w:val="lv-LV"/>
              </w:rPr>
              <w:t>0</w:t>
            </w:r>
          </w:p>
        </w:tc>
        <w:tc>
          <w:tcPr>
            <w:tcW w:w="744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  <w:r w:rsidRPr="00426EF8">
              <w:rPr>
                <w:lang w:val="lv-LV"/>
              </w:rPr>
              <w:t>0</w:t>
            </w:r>
          </w:p>
        </w:tc>
      </w:tr>
      <w:tr w:rsidR="006B6D50" w:rsidRPr="00925A9E" w:rsidTr="006B6D50">
        <w:tc>
          <w:tcPr>
            <w:tcW w:w="3419" w:type="pct"/>
          </w:tcPr>
          <w:p w:rsidR="006B6D50" w:rsidRPr="00925A9E" w:rsidRDefault="006B6D50" w:rsidP="00097EFE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37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4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B6D50" w:rsidRPr="00925A9E" w:rsidTr="006B6D50">
        <w:tc>
          <w:tcPr>
            <w:tcW w:w="3419" w:type="pct"/>
          </w:tcPr>
          <w:p w:rsidR="006B6D50" w:rsidRPr="00925A9E" w:rsidRDefault="006B6D50" w:rsidP="00097EFE">
            <w:pPr>
              <w:spacing w:before="20" w:after="20"/>
              <w:jc w:val="right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837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26EF8">
              <w:rPr>
                <w:b/>
                <w:bCs/>
                <w:lang w:val="lv-LV"/>
              </w:rPr>
              <w:t>10 559 466</w:t>
            </w:r>
          </w:p>
        </w:tc>
        <w:tc>
          <w:tcPr>
            <w:tcW w:w="744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26EF8">
              <w:rPr>
                <w:b/>
                <w:bCs/>
                <w:lang w:val="lv-LV"/>
              </w:rPr>
              <w:t>10 446 104</w:t>
            </w:r>
          </w:p>
        </w:tc>
      </w:tr>
      <w:tr w:rsidR="006B6D50" w:rsidRPr="00925A9E" w:rsidTr="006B6D50">
        <w:tc>
          <w:tcPr>
            <w:tcW w:w="3419" w:type="pct"/>
          </w:tcPr>
          <w:p w:rsidR="006B6D50" w:rsidRPr="00925A9E" w:rsidRDefault="006B6D50" w:rsidP="00097EFE">
            <w:pPr>
              <w:spacing w:before="20" w:after="20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837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4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B6D50" w:rsidRPr="00925A9E" w:rsidTr="006B6D50">
        <w:tc>
          <w:tcPr>
            <w:tcW w:w="3419" w:type="pct"/>
          </w:tcPr>
          <w:p w:rsidR="006B6D50" w:rsidRPr="00925A9E" w:rsidRDefault="006B6D50" w:rsidP="00097EFE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Krājumi</w:t>
            </w:r>
          </w:p>
        </w:tc>
        <w:tc>
          <w:tcPr>
            <w:tcW w:w="837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  <w:r w:rsidRPr="00426EF8">
              <w:rPr>
                <w:lang w:val="lv-LV"/>
              </w:rPr>
              <w:t>196 275</w:t>
            </w:r>
          </w:p>
        </w:tc>
        <w:tc>
          <w:tcPr>
            <w:tcW w:w="744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  <w:r w:rsidRPr="00426EF8">
              <w:rPr>
                <w:lang w:val="lv-LV"/>
              </w:rPr>
              <w:t>96 559</w:t>
            </w:r>
          </w:p>
        </w:tc>
      </w:tr>
      <w:tr w:rsidR="006B6D50" w:rsidRPr="00925A9E" w:rsidTr="006B6D50">
        <w:tc>
          <w:tcPr>
            <w:tcW w:w="3419" w:type="pct"/>
          </w:tcPr>
          <w:p w:rsidR="006B6D50" w:rsidRPr="00925A9E" w:rsidRDefault="006B6D50" w:rsidP="00097EFE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Debitori</w:t>
            </w:r>
          </w:p>
        </w:tc>
        <w:tc>
          <w:tcPr>
            <w:tcW w:w="837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  <w:r w:rsidRPr="00426EF8">
              <w:rPr>
                <w:lang w:val="lv-LV"/>
              </w:rPr>
              <w:t>821 639</w:t>
            </w:r>
          </w:p>
        </w:tc>
        <w:tc>
          <w:tcPr>
            <w:tcW w:w="744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lang w:val="lv-LV"/>
              </w:rPr>
            </w:pPr>
            <w:r w:rsidRPr="00426EF8">
              <w:rPr>
                <w:lang w:val="lv-LV"/>
              </w:rPr>
              <w:t>762 993</w:t>
            </w:r>
          </w:p>
        </w:tc>
      </w:tr>
      <w:tr w:rsidR="006B6D50" w:rsidRPr="00925A9E" w:rsidTr="006B6D50">
        <w:tc>
          <w:tcPr>
            <w:tcW w:w="3419" w:type="pct"/>
          </w:tcPr>
          <w:p w:rsidR="006B6D50" w:rsidRPr="00925A9E" w:rsidRDefault="006B6D50" w:rsidP="00097EFE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837" w:type="pct"/>
          </w:tcPr>
          <w:p w:rsidR="006B6D50" w:rsidRPr="00426EF8" w:rsidRDefault="006B6D50" w:rsidP="00097EFE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</w:p>
        </w:tc>
        <w:tc>
          <w:tcPr>
            <w:tcW w:w="744" w:type="pct"/>
          </w:tcPr>
          <w:p w:rsidR="006B6D50" w:rsidRPr="00426EF8" w:rsidRDefault="006B6D50" w:rsidP="00097EFE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</w:p>
        </w:tc>
      </w:tr>
      <w:tr w:rsidR="006B6D50" w:rsidRPr="00925A9E" w:rsidTr="006B6D50">
        <w:tc>
          <w:tcPr>
            <w:tcW w:w="3419" w:type="pct"/>
          </w:tcPr>
          <w:p w:rsidR="006B6D50" w:rsidRPr="00925A9E" w:rsidRDefault="006B6D50" w:rsidP="00097EFE">
            <w:pPr>
              <w:spacing w:before="20" w:after="20"/>
              <w:rPr>
                <w:lang w:val="lv-LV"/>
              </w:rPr>
            </w:pPr>
            <w:r w:rsidRPr="00925A9E">
              <w:rPr>
                <w:bCs/>
                <w:lang w:val="lv-LV"/>
              </w:rPr>
              <w:t xml:space="preserve">   Nauda</w:t>
            </w:r>
          </w:p>
        </w:tc>
        <w:tc>
          <w:tcPr>
            <w:tcW w:w="837" w:type="pct"/>
          </w:tcPr>
          <w:p w:rsidR="006B6D50" w:rsidRPr="00426EF8" w:rsidRDefault="006B6D50" w:rsidP="00097EFE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426EF8">
              <w:rPr>
                <w:bCs/>
                <w:lang w:val="lv-LV"/>
              </w:rPr>
              <w:t>2 775 086</w:t>
            </w:r>
          </w:p>
        </w:tc>
        <w:tc>
          <w:tcPr>
            <w:tcW w:w="744" w:type="pct"/>
          </w:tcPr>
          <w:p w:rsidR="006B6D50" w:rsidRPr="00426EF8" w:rsidRDefault="006B6D50" w:rsidP="00097EFE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426EF8">
              <w:rPr>
                <w:bCs/>
                <w:lang w:val="lv-LV"/>
              </w:rPr>
              <w:t>1 084 692</w:t>
            </w:r>
          </w:p>
        </w:tc>
      </w:tr>
      <w:tr w:rsidR="006B6D50" w:rsidRPr="00925A9E" w:rsidTr="006B6D50">
        <w:tc>
          <w:tcPr>
            <w:tcW w:w="3419" w:type="pct"/>
          </w:tcPr>
          <w:p w:rsidR="006B6D50" w:rsidRPr="00925A9E" w:rsidRDefault="006B6D50" w:rsidP="00097EFE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37" w:type="pct"/>
          </w:tcPr>
          <w:p w:rsidR="006B6D50" w:rsidRPr="00426EF8" w:rsidRDefault="006B6D50" w:rsidP="00097EFE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44" w:type="pct"/>
          </w:tcPr>
          <w:p w:rsidR="006B6D50" w:rsidRPr="00426EF8" w:rsidRDefault="006B6D50" w:rsidP="00097EFE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6B6D50" w:rsidRPr="00925A9E" w:rsidTr="006B6D50">
        <w:tc>
          <w:tcPr>
            <w:tcW w:w="3419" w:type="pct"/>
          </w:tcPr>
          <w:p w:rsidR="006B6D50" w:rsidRPr="00925A9E" w:rsidRDefault="006B6D50" w:rsidP="00097EFE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837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26EF8">
              <w:rPr>
                <w:b/>
                <w:bCs/>
                <w:lang w:val="lv-LV"/>
              </w:rPr>
              <w:t>3 793 000</w:t>
            </w:r>
          </w:p>
        </w:tc>
        <w:tc>
          <w:tcPr>
            <w:tcW w:w="744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26EF8">
              <w:rPr>
                <w:b/>
                <w:bCs/>
                <w:lang w:val="lv-LV"/>
              </w:rPr>
              <w:t>1 944 244</w:t>
            </w:r>
          </w:p>
        </w:tc>
      </w:tr>
      <w:tr w:rsidR="006B6D50" w:rsidRPr="00925A9E" w:rsidTr="006B6D50">
        <w:trPr>
          <w:trHeight w:val="70"/>
        </w:trPr>
        <w:tc>
          <w:tcPr>
            <w:tcW w:w="3419" w:type="pct"/>
          </w:tcPr>
          <w:p w:rsidR="006B6D50" w:rsidRPr="00925A9E" w:rsidRDefault="006B6D50" w:rsidP="00097EFE">
            <w:pPr>
              <w:spacing w:before="20" w:after="20"/>
              <w:rPr>
                <w:lang w:val="lv-LV"/>
              </w:rPr>
            </w:pPr>
          </w:p>
        </w:tc>
        <w:tc>
          <w:tcPr>
            <w:tcW w:w="837" w:type="pct"/>
          </w:tcPr>
          <w:p w:rsidR="006B6D50" w:rsidRPr="00426EF8" w:rsidRDefault="006B6D50" w:rsidP="00097EFE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44" w:type="pct"/>
          </w:tcPr>
          <w:p w:rsidR="006B6D50" w:rsidRPr="00426EF8" w:rsidRDefault="006B6D50" w:rsidP="00097EFE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6B6D50" w:rsidRPr="00925A9E" w:rsidTr="006B6D50">
        <w:tc>
          <w:tcPr>
            <w:tcW w:w="3419" w:type="pct"/>
          </w:tcPr>
          <w:p w:rsidR="006B6D50" w:rsidRPr="00925A9E" w:rsidRDefault="006B6D50" w:rsidP="00097EFE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837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26EF8">
              <w:rPr>
                <w:b/>
                <w:bCs/>
                <w:lang w:val="lv-LV"/>
              </w:rPr>
              <w:t>14 352 466</w:t>
            </w:r>
          </w:p>
        </w:tc>
        <w:tc>
          <w:tcPr>
            <w:tcW w:w="744" w:type="pct"/>
          </w:tcPr>
          <w:p w:rsidR="006B6D50" w:rsidRPr="00426EF8" w:rsidRDefault="006B6D50" w:rsidP="00097EFE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26EF8">
              <w:rPr>
                <w:b/>
                <w:bCs/>
                <w:lang w:val="lv-LV"/>
              </w:rPr>
              <w:t>12 390 348</w:t>
            </w:r>
          </w:p>
        </w:tc>
      </w:tr>
    </w:tbl>
    <w:p w:rsidR="003F5DBF" w:rsidRPr="00586F9F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p w:rsidR="00296FA4" w:rsidRPr="00925A9E" w:rsidRDefault="00296FA4">
      <w:pPr>
        <w:jc w:val="center"/>
        <w:rPr>
          <w:b/>
          <w:bCs/>
          <w:sz w:val="29"/>
          <w:szCs w:val="29"/>
          <w:lang w:val="lv-LV"/>
        </w:rPr>
      </w:pPr>
    </w:p>
    <w:p w:rsidR="0001768B" w:rsidRPr="00925A9E" w:rsidRDefault="0001768B">
      <w:pPr>
        <w:jc w:val="center"/>
        <w:rPr>
          <w:b/>
          <w:bCs/>
          <w:sz w:val="29"/>
          <w:szCs w:val="29"/>
          <w:lang w:val="lv-LV"/>
        </w:rPr>
      </w:pPr>
    </w:p>
    <w:p w:rsidR="003F5DBF" w:rsidRDefault="003F5DBF">
      <w:pPr>
        <w:jc w:val="center"/>
        <w:rPr>
          <w:b/>
          <w:bCs/>
          <w:sz w:val="29"/>
          <w:szCs w:val="29"/>
          <w:lang w:val="lv-LV"/>
        </w:rPr>
      </w:pPr>
    </w:p>
    <w:p w:rsidR="00296FA4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tbl>
      <w:tblPr>
        <w:tblpPr w:leftFromText="180" w:rightFromText="180" w:vertAnchor="text" w:horzAnchor="margin" w:tblpXSpec="center" w:tblpY="4907"/>
        <w:tblW w:w="4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2"/>
        <w:gridCol w:w="1282"/>
        <w:gridCol w:w="1281"/>
      </w:tblGrid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jc w:val="center"/>
              <w:rPr>
                <w:b/>
                <w:bCs/>
                <w:lang w:val="lv-LV"/>
              </w:rPr>
            </w:pPr>
            <w:r w:rsidRPr="00C56086">
              <w:rPr>
                <w:b/>
                <w:bCs/>
                <w:lang w:val="lv-LV"/>
              </w:rPr>
              <w:t>31.03.2020</w:t>
            </w:r>
          </w:p>
          <w:p w:rsidR="006B6D50" w:rsidRPr="00C56086" w:rsidRDefault="006B6D50" w:rsidP="006B6D50">
            <w:pPr>
              <w:jc w:val="center"/>
              <w:rPr>
                <w:lang w:val="lv-LV"/>
              </w:rPr>
            </w:pPr>
            <w:r w:rsidRPr="00C56086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:rsidR="006B6D50" w:rsidRPr="00C56086" w:rsidRDefault="006B6D50" w:rsidP="006B6D50">
            <w:pPr>
              <w:jc w:val="center"/>
              <w:rPr>
                <w:b/>
                <w:bCs/>
                <w:lang w:val="lv-LV"/>
              </w:rPr>
            </w:pPr>
            <w:r w:rsidRPr="00C56086">
              <w:rPr>
                <w:b/>
                <w:bCs/>
                <w:lang w:val="lv-LV"/>
              </w:rPr>
              <w:t>31.03.2019</w:t>
            </w:r>
          </w:p>
          <w:p w:rsidR="006B6D50" w:rsidRPr="00C56086" w:rsidRDefault="006B6D50" w:rsidP="006B6D50">
            <w:pPr>
              <w:jc w:val="center"/>
              <w:rPr>
                <w:lang w:val="lv-LV"/>
              </w:rPr>
            </w:pPr>
            <w:r w:rsidRPr="00C56086">
              <w:rPr>
                <w:b/>
                <w:bCs/>
                <w:lang w:val="lv-LV"/>
              </w:rPr>
              <w:t>EUR</w:t>
            </w: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spacing w:before="20" w:after="20"/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6B6D50" w:rsidRPr="00C56086" w:rsidRDefault="006B6D50" w:rsidP="006B6D50">
            <w:pPr>
              <w:spacing w:before="20" w:after="20"/>
              <w:rPr>
                <w:lang w:val="lv-LV"/>
              </w:rPr>
            </w:pP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>Akciju vai daļu kapitāls (pamatkapitāls)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 w:rsidRPr="00C56086">
              <w:rPr>
                <w:lang w:val="lv-LV"/>
              </w:rPr>
              <w:t>3 947 044</w:t>
            </w:r>
          </w:p>
        </w:tc>
        <w:tc>
          <w:tcPr>
            <w:tcW w:w="808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 w:rsidRPr="00C56086">
              <w:rPr>
                <w:lang w:val="lv-LV"/>
              </w:rPr>
              <w:t>3 947 044</w:t>
            </w: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 w:rsidRPr="00C56086">
              <w:rPr>
                <w:lang w:val="lv-LV"/>
              </w:rPr>
              <w:t>2 317 378</w:t>
            </w:r>
          </w:p>
        </w:tc>
        <w:tc>
          <w:tcPr>
            <w:tcW w:w="808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 w:rsidRPr="00C56086">
              <w:rPr>
                <w:lang w:val="lv-LV"/>
              </w:rPr>
              <w:t>2 376 218</w:t>
            </w: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Rezerves: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B6D50" w:rsidRPr="00C56086" w:rsidRDefault="006B6D50" w:rsidP="006B6D50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   a) pārējās rezerves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B6D50" w:rsidRPr="00C56086" w:rsidRDefault="006B6D50" w:rsidP="006B6D50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Iepriekšējo gadu nesasdalītā peļņa vai nesegtie zaudējumi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 w:rsidRPr="00C56086">
              <w:rPr>
                <w:lang w:val="lv-LV"/>
              </w:rPr>
              <w:t>(44 207)</w:t>
            </w:r>
          </w:p>
        </w:tc>
        <w:tc>
          <w:tcPr>
            <w:tcW w:w="808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 w:rsidRPr="00C56086">
              <w:rPr>
                <w:lang w:val="lv-LV"/>
              </w:rPr>
              <w:t>(630 911)</w:t>
            </w:r>
          </w:p>
        </w:tc>
      </w:tr>
      <w:tr w:rsidR="006B6D50" w:rsidRPr="00896780" w:rsidTr="006B6D50">
        <w:tc>
          <w:tcPr>
            <w:tcW w:w="3383" w:type="pct"/>
          </w:tcPr>
          <w:p w:rsidR="006B6D50" w:rsidRPr="00DA551F" w:rsidRDefault="006B6D50" w:rsidP="006B6D50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DA551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 w:rsidRPr="00C56086">
              <w:rPr>
                <w:lang w:val="lv-LV"/>
              </w:rPr>
              <w:t>311 503</w:t>
            </w:r>
          </w:p>
        </w:tc>
        <w:tc>
          <w:tcPr>
            <w:tcW w:w="808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 w:rsidRPr="00C56086">
              <w:rPr>
                <w:lang w:val="lv-LV"/>
              </w:rPr>
              <w:t>(119 437)</w:t>
            </w: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C56086">
              <w:rPr>
                <w:b/>
                <w:bCs/>
                <w:lang w:val="lv-LV"/>
              </w:rPr>
              <w:t>6 531 718</w:t>
            </w:r>
          </w:p>
        </w:tc>
        <w:tc>
          <w:tcPr>
            <w:tcW w:w="808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C56086">
              <w:rPr>
                <w:b/>
                <w:bCs/>
                <w:lang w:val="lv-LV"/>
              </w:rPr>
              <w:t>5 572 914</w:t>
            </w: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spacing w:before="20" w:after="20"/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9" w:type="pct"/>
          </w:tcPr>
          <w:p w:rsidR="006B6D50" w:rsidRPr="002857A5" w:rsidRDefault="006B6D50" w:rsidP="006B6D50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8" w:type="pct"/>
          </w:tcPr>
          <w:p w:rsidR="006B6D50" w:rsidRPr="00094777" w:rsidRDefault="006B6D50" w:rsidP="006B6D50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>Citi uzkrājumi</w:t>
            </w:r>
            <w:r w:rsidRPr="00DA551F">
              <w:rPr>
                <w:lang w:val="lv-LV"/>
              </w:rPr>
              <w:tab/>
              <w:t xml:space="preserve"> 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 w:rsidRPr="00C56086">
              <w:rPr>
                <w:lang w:val="lv-LV"/>
              </w:rPr>
              <w:t>58 230</w:t>
            </w:r>
          </w:p>
        </w:tc>
        <w:tc>
          <w:tcPr>
            <w:tcW w:w="808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 w:rsidRPr="00C56086">
              <w:rPr>
                <w:lang w:val="lv-LV"/>
              </w:rPr>
              <w:t>51 394</w:t>
            </w: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DA551F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C56086">
              <w:rPr>
                <w:b/>
                <w:bCs/>
                <w:lang w:val="lv-LV"/>
              </w:rPr>
              <w:t>58 230</w:t>
            </w:r>
          </w:p>
        </w:tc>
        <w:tc>
          <w:tcPr>
            <w:tcW w:w="808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C56086">
              <w:rPr>
                <w:b/>
                <w:bCs/>
                <w:lang w:val="lv-LV"/>
              </w:rPr>
              <w:t>51 394</w:t>
            </w: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6B6D50" w:rsidRPr="00094777" w:rsidRDefault="006B6D50" w:rsidP="006B6D50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bCs/>
                <w:lang w:val="lv-LV"/>
              </w:rPr>
              <w:t>Ilgtermiņa kreditori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 w:rsidRPr="00C56086">
              <w:rPr>
                <w:lang w:val="lv-LV"/>
              </w:rPr>
              <w:t>5 859 113</w:t>
            </w:r>
          </w:p>
        </w:tc>
        <w:tc>
          <w:tcPr>
            <w:tcW w:w="808" w:type="pct"/>
          </w:tcPr>
          <w:p w:rsidR="006B6D50" w:rsidRPr="00094777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4 872 072</w:t>
            </w: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DA551F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 w:rsidRPr="00C56086">
              <w:rPr>
                <w:lang w:val="lv-LV"/>
              </w:rPr>
              <w:t>1 903 405</w:t>
            </w:r>
          </w:p>
        </w:tc>
        <w:tc>
          <w:tcPr>
            <w:tcW w:w="808" w:type="pct"/>
          </w:tcPr>
          <w:p w:rsidR="006B6D50" w:rsidRPr="00094777" w:rsidRDefault="006B6D50" w:rsidP="006B6D50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1 893 968</w:t>
            </w:r>
          </w:p>
        </w:tc>
      </w:tr>
      <w:tr w:rsidR="006B6D50" w:rsidRPr="00420604" w:rsidTr="006B6D50">
        <w:tc>
          <w:tcPr>
            <w:tcW w:w="3383" w:type="pct"/>
          </w:tcPr>
          <w:p w:rsidR="006B6D50" w:rsidRPr="00DA551F" w:rsidRDefault="006B6D50" w:rsidP="006B6D50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DA551F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C56086">
              <w:rPr>
                <w:b/>
                <w:bCs/>
                <w:lang w:val="lv-LV"/>
              </w:rPr>
              <w:t>7 762 518</w:t>
            </w:r>
          </w:p>
        </w:tc>
        <w:tc>
          <w:tcPr>
            <w:tcW w:w="808" w:type="pct"/>
          </w:tcPr>
          <w:p w:rsidR="006B6D50" w:rsidRPr="00094777" w:rsidRDefault="006B6D50" w:rsidP="006B6D50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6 766 040</w:t>
            </w:r>
          </w:p>
        </w:tc>
      </w:tr>
      <w:tr w:rsidR="006B6D50" w:rsidRPr="00420604" w:rsidTr="006B6D50">
        <w:trPr>
          <w:trHeight w:val="132"/>
        </w:trPr>
        <w:tc>
          <w:tcPr>
            <w:tcW w:w="3383" w:type="pct"/>
          </w:tcPr>
          <w:p w:rsidR="006B6D50" w:rsidRPr="00DA551F" w:rsidRDefault="006B6D50" w:rsidP="006B6D50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9" w:type="pct"/>
          </w:tcPr>
          <w:p w:rsidR="006B6D50" w:rsidRPr="00C56086" w:rsidRDefault="006B6D50" w:rsidP="006B6D50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C56086">
              <w:rPr>
                <w:b/>
                <w:bCs/>
                <w:lang w:val="lv-LV"/>
              </w:rPr>
              <w:t>14 352 466</w:t>
            </w:r>
          </w:p>
        </w:tc>
        <w:tc>
          <w:tcPr>
            <w:tcW w:w="808" w:type="pct"/>
          </w:tcPr>
          <w:p w:rsidR="006B6D50" w:rsidRPr="00094777" w:rsidRDefault="006B6D50" w:rsidP="006B6D50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12 390 348</w:t>
            </w:r>
          </w:p>
        </w:tc>
      </w:tr>
    </w:tbl>
    <w:p w:rsidR="00301A4E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AA558A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AA558A">
        <w:rPr>
          <w:color w:val="auto"/>
          <w:spacing w:val="0"/>
          <w:sz w:val="24"/>
          <w:szCs w:val="24"/>
        </w:rPr>
        <w:t xml:space="preserve"> </w:t>
      </w:r>
    </w:p>
    <w:p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:rsidR="0001768B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AA558A">
        <w:rPr>
          <w:color w:val="auto"/>
          <w:spacing w:val="0"/>
          <w:sz w:val="28"/>
          <w:szCs w:val="28"/>
        </w:rPr>
        <w:t xml:space="preserve">Naudas plūsmas pārskats </w:t>
      </w:r>
      <w:r w:rsidR="00167EB2">
        <w:rPr>
          <w:color w:val="auto"/>
          <w:spacing w:val="0"/>
          <w:sz w:val="28"/>
          <w:szCs w:val="28"/>
        </w:rPr>
        <w:t>uz 01.04.2020</w:t>
      </w:r>
      <w:r w:rsidR="00F472D1">
        <w:rPr>
          <w:color w:val="auto"/>
          <w:spacing w:val="0"/>
          <w:sz w:val="28"/>
          <w:szCs w:val="28"/>
        </w:rPr>
        <w:t>.</w:t>
      </w:r>
      <w:r w:rsidR="0001768B" w:rsidRPr="00AA558A">
        <w:rPr>
          <w:color w:val="auto"/>
          <w:spacing w:val="0"/>
          <w:sz w:val="28"/>
          <w:szCs w:val="28"/>
        </w:rPr>
        <w:t xml:space="preserve"> </w:t>
      </w:r>
    </w:p>
    <w:p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370" w:type="pct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5"/>
        <w:gridCol w:w="1217"/>
        <w:gridCol w:w="1149"/>
      </w:tblGrid>
      <w:tr w:rsidR="006B6D50" w:rsidRPr="00F472D1" w:rsidTr="006B6D50">
        <w:tc>
          <w:tcPr>
            <w:tcW w:w="3497" w:type="pct"/>
          </w:tcPr>
          <w:p w:rsidR="006B6D50" w:rsidRPr="002573AF" w:rsidRDefault="006B6D50" w:rsidP="00C85595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73" w:type="pct"/>
          </w:tcPr>
          <w:p w:rsidR="006B6D50" w:rsidRPr="002573AF" w:rsidRDefault="006B6D50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2573AF">
              <w:rPr>
                <w:b/>
                <w:bCs/>
                <w:lang w:val="lv-LV"/>
              </w:rPr>
              <w:t>31.03.2020</w:t>
            </w:r>
          </w:p>
          <w:p w:rsidR="006B6D50" w:rsidRPr="002573AF" w:rsidRDefault="006B6D50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2573AF">
              <w:rPr>
                <w:b/>
                <w:bCs/>
                <w:lang w:val="lv-LV"/>
              </w:rPr>
              <w:t>EUR</w:t>
            </w:r>
          </w:p>
          <w:p w:rsidR="006B6D50" w:rsidRPr="002573AF" w:rsidRDefault="006B6D50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30" w:type="pct"/>
          </w:tcPr>
          <w:p w:rsidR="006B6D50" w:rsidRPr="00420604" w:rsidRDefault="006B6D50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31.03.2019</w:t>
            </w:r>
          </w:p>
          <w:p w:rsidR="006B6D50" w:rsidRPr="00420604" w:rsidRDefault="006B6D50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EUR</w:t>
            </w:r>
          </w:p>
        </w:tc>
      </w:tr>
      <w:tr w:rsidR="006B6D50" w:rsidRPr="00F472D1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2573AF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rPr>
                <w:lang w:val="lv-LV"/>
              </w:rPr>
            </w:pP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rPr>
                <w:lang w:val="lv-LV"/>
              </w:rPr>
            </w:pP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2573AF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2573AF">
              <w:rPr>
                <w:b/>
                <w:bCs/>
                <w:lang w:val="lv-LV"/>
              </w:rPr>
              <w:t>311 503</w:t>
            </w:r>
          </w:p>
        </w:tc>
        <w:tc>
          <w:tcPr>
            <w:tcW w:w="730" w:type="pct"/>
          </w:tcPr>
          <w:p w:rsidR="006B6D50" w:rsidRPr="006616A2" w:rsidRDefault="006B6D50" w:rsidP="00232AE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6616A2">
              <w:rPr>
                <w:b/>
                <w:bCs/>
                <w:lang w:val="lv-LV"/>
              </w:rPr>
              <w:t>(119 437)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ind w:left="142"/>
              <w:rPr>
                <w:lang w:val="lv-LV"/>
              </w:rPr>
            </w:pPr>
            <w:r w:rsidRPr="002573AF">
              <w:rPr>
                <w:lang w:val="lv-LV"/>
              </w:rPr>
              <w:t xml:space="preserve">    Korekcijas: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B6D50" w:rsidRPr="00420604" w:rsidTr="006B6D50">
        <w:trPr>
          <w:trHeight w:val="234"/>
        </w:trPr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lang w:val="lv-LV"/>
              </w:rPr>
            </w:pPr>
            <w:r w:rsidRPr="002573AF">
              <w:rPr>
                <w:lang w:val="lv-LV"/>
              </w:rPr>
              <w:t>pamatlīdzekļu vērtības samazinājuma korekcijas (+)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lang w:val="lv-LV"/>
              </w:rPr>
            </w:pPr>
            <w:r w:rsidRPr="002573AF">
              <w:rPr>
                <w:lang w:val="lv-LV"/>
              </w:rPr>
              <w:t>170 136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176 017</w:t>
            </w:r>
          </w:p>
        </w:tc>
      </w:tr>
      <w:tr w:rsidR="006B6D50" w:rsidRPr="00420604" w:rsidTr="006B6D50">
        <w:trPr>
          <w:trHeight w:val="234"/>
        </w:trPr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lang w:val="lv-LV"/>
              </w:rPr>
            </w:pPr>
            <w:r w:rsidRPr="002573AF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lang w:val="lv-LV"/>
              </w:rPr>
            </w:pPr>
            <w:r w:rsidRPr="002573AF">
              <w:rPr>
                <w:lang w:val="lv-LV"/>
              </w:rPr>
              <w:t>6 218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6 157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lang w:val="lv-LV"/>
              </w:rPr>
            </w:pPr>
            <w:r w:rsidRPr="002573AF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lang w:val="lv-LV"/>
              </w:rPr>
            </w:pPr>
            <w:r w:rsidRPr="002573AF">
              <w:rPr>
                <w:lang w:val="lv-LV"/>
              </w:rPr>
              <w:t>6 836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3 381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lang w:val="lv-LV"/>
              </w:rPr>
            </w:pPr>
            <w:r w:rsidRPr="002573AF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773" w:type="pct"/>
          </w:tcPr>
          <w:p w:rsidR="006B6D50" w:rsidRPr="002573AF" w:rsidRDefault="006B6D50" w:rsidP="002D55F1">
            <w:pPr>
              <w:spacing w:before="20" w:after="20"/>
              <w:jc w:val="center"/>
              <w:rPr>
                <w:lang w:val="lv-LV"/>
              </w:rPr>
            </w:pPr>
            <w:r w:rsidRPr="002573AF">
              <w:rPr>
                <w:lang w:val="lv-LV"/>
              </w:rPr>
              <w:t>(4)</w:t>
            </w:r>
          </w:p>
        </w:tc>
        <w:tc>
          <w:tcPr>
            <w:tcW w:w="730" w:type="pct"/>
          </w:tcPr>
          <w:p w:rsidR="006B6D50" w:rsidRPr="00F422A9" w:rsidRDefault="006B6D50" w:rsidP="00490BF8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(431)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jc w:val="both"/>
              <w:rPr>
                <w:lang w:val="lv-LV"/>
              </w:rPr>
            </w:pPr>
            <w:r w:rsidRPr="002573AF">
              <w:rPr>
                <w:lang w:val="lv-LV"/>
              </w:rPr>
              <w:t>procentu maksājumi un tamlīdzīgas izmaksas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lang w:val="lv-LV"/>
              </w:rPr>
            </w:pPr>
            <w:r w:rsidRPr="002573AF">
              <w:rPr>
                <w:lang w:val="lv-LV"/>
              </w:rPr>
              <w:t>-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32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2573AF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2573AF">
              <w:rPr>
                <w:b/>
                <w:bCs/>
                <w:lang w:val="lv-LV"/>
              </w:rPr>
              <w:t>494 689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65 719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2573A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2573A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lang w:val="lv-LV"/>
              </w:rPr>
            </w:pPr>
            <w:r w:rsidRPr="002573AF">
              <w:rPr>
                <w:lang w:val="lv-LV"/>
              </w:rPr>
              <w:t>(58 646)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(42 706)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2573A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lang w:val="lv-LV"/>
              </w:rPr>
            </w:pPr>
            <w:r w:rsidRPr="002573AF">
              <w:rPr>
                <w:lang w:val="lv-LV"/>
              </w:rPr>
              <w:t>(99 716)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3 065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pStyle w:val="Virsraksts2"/>
              <w:spacing w:before="20" w:after="20"/>
              <w:rPr>
                <w:color w:val="auto"/>
              </w:rPr>
            </w:pPr>
            <w:r w:rsidRPr="002573A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773" w:type="pct"/>
          </w:tcPr>
          <w:p w:rsidR="006B6D50" w:rsidRPr="002573AF" w:rsidRDefault="006B6D50" w:rsidP="000E05A7">
            <w:pPr>
              <w:spacing w:before="20" w:after="20"/>
              <w:jc w:val="center"/>
              <w:rPr>
                <w:lang w:val="lv-LV"/>
              </w:rPr>
            </w:pPr>
            <w:r w:rsidRPr="002573AF">
              <w:rPr>
                <w:lang w:val="lv-LV"/>
              </w:rPr>
              <w:t>1 017 150</w:t>
            </w:r>
          </w:p>
        </w:tc>
        <w:tc>
          <w:tcPr>
            <w:tcW w:w="730" w:type="pct"/>
          </w:tcPr>
          <w:p w:rsidR="006B6D50" w:rsidRPr="00F422A9" w:rsidRDefault="006B6D50" w:rsidP="00232AE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26 241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2573AF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2573AF">
              <w:rPr>
                <w:b/>
                <w:bCs/>
                <w:lang w:val="lv-LV"/>
              </w:rPr>
              <w:t xml:space="preserve">1 353 477 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52 319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lang w:val="lv-LV"/>
              </w:rPr>
            </w:pPr>
            <w:r w:rsidRPr="002573AF">
              <w:rPr>
                <w:lang w:val="lv-LV"/>
              </w:rPr>
              <w:t>Izdevumi procentu maksājumiem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lang w:val="lv-LV"/>
              </w:rPr>
            </w:pPr>
            <w:r w:rsidRPr="002573AF">
              <w:rPr>
                <w:lang w:val="lv-LV"/>
              </w:rPr>
              <w:t>-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(32)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2573AF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2573AF">
              <w:rPr>
                <w:b/>
                <w:bCs/>
                <w:lang w:val="lv-LV"/>
              </w:rPr>
              <w:t>1 353 477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52 287</w:t>
            </w:r>
          </w:p>
        </w:tc>
      </w:tr>
      <w:tr w:rsidR="006B6D50" w:rsidRPr="00477D80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:rsidR="006B6D50" w:rsidRPr="002573AF" w:rsidRDefault="006B6D50" w:rsidP="00C85595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2573AF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</w:tr>
      <w:tr w:rsidR="006B6D50" w:rsidRPr="00477D80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lang w:val="lv-LV"/>
              </w:rPr>
            </w:pPr>
            <w:r w:rsidRPr="002573AF">
              <w:rPr>
                <w:lang w:val="lv-LV"/>
              </w:rPr>
              <w:t>Pamatlīdzekļu un nemateriālo ieguldījumu iegāde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lang w:val="lv-LV"/>
              </w:rPr>
            </w:pPr>
            <w:r w:rsidRPr="002573AF">
              <w:rPr>
                <w:lang w:val="lv-LV"/>
              </w:rPr>
              <w:t>297 422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132 363</w:t>
            </w:r>
          </w:p>
        </w:tc>
      </w:tr>
      <w:tr w:rsidR="006B6D50" w:rsidRPr="00420604" w:rsidTr="006B6D50">
        <w:trPr>
          <w:trHeight w:val="212"/>
        </w:trPr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lang w:val="lv-LV"/>
              </w:rPr>
            </w:pPr>
            <w:r w:rsidRPr="002573AF">
              <w:rPr>
                <w:lang w:val="lv-LV"/>
              </w:rPr>
              <w:t>Saņemtie procenti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lang w:val="lv-LV"/>
              </w:rPr>
            </w:pPr>
            <w:r w:rsidRPr="002573AF">
              <w:rPr>
                <w:lang w:val="lv-LV"/>
              </w:rPr>
              <w:t>4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431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b/>
                <w:lang w:val="lv-LV"/>
              </w:rPr>
            </w:pPr>
            <w:r w:rsidRPr="002573AF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2573AF">
              <w:rPr>
                <w:b/>
                <w:bCs/>
                <w:lang w:val="lv-LV"/>
              </w:rPr>
              <w:t>297 426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132 794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b/>
                <w:lang w:val="lv-LV"/>
              </w:rPr>
            </w:pPr>
            <w:r w:rsidRPr="002573AF">
              <w:rPr>
                <w:b/>
                <w:bCs/>
                <w:sz w:val="22"/>
                <w:szCs w:val="22"/>
                <w:lang w:val="lv-LV"/>
              </w:rPr>
              <w:t>Finansēšanas darbības naudas plūsma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lang w:val="lv-LV"/>
              </w:rPr>
            </w:pPr>
            <w:r w:rsidRPr="002573AF">
              <w:rPr>
                <w:lang w:val="lv-LV"/>
              </w:rPr>
              <w:t>Saņemts projektu finansējums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bCs/>
                <w:lang w:val="lv-LV"/>
              </w:rPr>
            </w:pPr>
            <w:r w:rsidRPr="002573AF">
              <w:rPr>
                <w:bCs/>
                <w:lang w:val="lv-LV"/>
              </w:rPr>
              <w:t>39 491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30 232</w:t>
            </w:r>
          </w:p>
        </w:tc>
      </w:tr>
      <w:tr w:rsidR="006B6D50" w:rsidRPr="00621C68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b/>
                <w:lang w:val="lv-LV"/>
              </w:rPr>
            </w:pPr>
            <w:r w:rsidRPr="002573AF">
              <w:rPr>
                <w:b/>
                <w:lang w:val="lv-LV"/>
              </w:rPr>
              <w:t>Finansēšanas darbības neto naudas plūsma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2573AF">
              <w:rPr>
                <w:b/>
                <w:bCs/>
                <w:lang w:val="lv-LV"/>
              </w:rPr>
              <w:t>39 491</w:t>
            </w:r>
          </w:p>
        </w:tc>
        <w:tc>
          <w:tcPr>
            <w:tcW w:w="730" w:type="pct"/>
          </w:tcPr>
          <w:p w:rsidR="006B6D50" w:rsidRPr="00F422A9" w:rsidRDefault="006B6D50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30 232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lang w:val="lv-LV"/>
              </w:rPr>
            </w:pPr>
            <w:r w:rsidRPr="002573AF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773" w:type="pct"/>
          </w:tcPr>
          <w:p w:rsidR="006B6D50" w:rsidRPr="002573AF" w:rsidRDefault="006B6D50" w:rsidP="001244E7">
            <w:pPr>
              <w:spacing w:before="20" w:after="20"/>
              <w:jc w:val="center"/>
              <w:rPr>
                <w:b/>
                <w:lang w:val="lv-LV"/>
              </w:rPr>
            </w:pPr>
            <w:r w:rsidRPr="002573AF">
              <w:rPr>
                <w:b/>
                <w:lang w:val="lv-LV"/>
              </w:rPr>
              <w:t>1 690 394</w:t>
            </w:r>
          </w:p>
        </w:tc>
        <w:tc>
          <w:tcPr>
            <w:tcW w:w="730" w:type="pct"/>
          </w:tcPr>
          <w:p w:rsidR="006B6D50" w:rsidRPr="00F638A0" w:rsidRDefault="006B6D50" w:rsidP="003275C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215 313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lang w:val="lv-LV"/>
              </w:rPr>
            </w:pPr>
            <w:r w:rsidRPr="002573AF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2573AF">
              <w:rPr>
                <w:b/>
                <w:lang w:val="lv-LV"/>
              </w:rPr>
              <w:t>1 084 692</w:t>
            </w:r>
          </w:p>
        </w:tc>
        <w:tc>
          <w:tcPr>
            <w:tcW w:w="730" w:type="pct"/>
          </w:tcPr>
          <w:p w:rsidR="006B6D50" w:rsidRPr="000E05A7" w:rsidRDefault="006B6D50" w:rsidP="003275C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869 379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2573AF" w:rsidRDefault="006B6D50" w:rsidP="00C85595">
            <w:pPr>
              <w:spacing w:before="20" w:after="20"/>
              <w:rPr>
                <w:lang w:val="lv-LV"/>
              </w:rPr>
            </w:pPr>
            <w:r w:rsidRPr="002573AF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773" w:type="pct"/>
          </w:tcPr>
          <w:p w:rsidR="006B6D50" w:rsidRPr="002573AF" w:rsidRDefault="006B6D50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2573AF">
              <w:rPr>
                <w:b/>
                <w:lang w:val="lv-LV"/>
              </w:rPr>
              <w:t>2 775 086</w:t>
            </w:r>
          </w:p>
        </w:tc>
        <w:tc>
          <w:tcPr>
            <w:tcW w:w="730" w:type="pct"/>
          </w:tcPr>
          <w:p w:rsidR="006B6D50" w:rsidRPr="000E05A7" w:rsidRDefault="006B6D50" w:rsidP="003275C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1 084 692</w:t>
            </w:r>
          </w:p>
        </w:tc>
      </w:tr>
      <w:tr w:rsidR="006B6D50" w:rsidRPr="00420604" w:rsidTr="006B6D50">
        <w:tc>
          <w:tcPr>
            <w:tcW w:w="3497" w:type="pct"/>
          </w:tcPr>
          <w:p w:rsidR="006B6D50" w:rsidRPr="00420604" w:rsidRDefault="006B6D50" w:rsidP="00C85595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73" w:type="pct"/>
          </w:tcPr>
          <w:p w:rsidR="006B6D50" w:rsidRPr="00167EB2" w:rsidRDefault="006B6D50" w:rsidP="00C85595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730" w:type="pct"/>
          </w:tcPr>
          <w:p w:rsidR="006B6D50" w:rsidRPr="00301A4E" w:rsidRDefault="006B6D50" w:rsidP="003D2D66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</w:tr>
    </w:tbl>
    <w:p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bookmarkStart w:id="0" w:name="_GoBack"/>
      <w:bookmarkEnd w:id="0"/>
    </w:p>
    <w:p w:rsidR="007F7855" w:rsidRPr="00AC07CE" w:rsidRDefault="007F7855" w:rsidP="007F7855">
      <w:pPr>
        <w:jc w:val="both"/>
        <w:rPr>
          <w:lang w:val="lv-LV"/>
        </w:rPr>
      </w:pPr>
      <w:r w:rsidRPr="00AC07CE">
        <w:rPr>
          <w:lang w:val="lv-LV"/>
        </w:rPr>
        <w:t>_____________________</w:t>
      </w:r>
      <w:r>
        <w:rPr>
          <w:lang w:val="lv-LV"/>
        </w:rPr>
        <w:tab/>
      </w:r>
      <w:r>
        <w:rPr>
          <w:lang w:val="lv-LV"/>
        </w:rPr>
        <w:tab/>
        <w:t>______________________</w:t>
      </w:r>
      <w:r>
        <w:rPr>
          <w:lang w:val="lv-LV"/>
        </w:rPr>
        <w:tab/>
        <w:t>__________________________</w:t>
      </w:r>
    </w:p>
    <w:p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Anita Vaivode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Modris Ciems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Inese Rantiņa</w:t>
      </w:r>
    </w:p>
    <w:p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Valdes priekšsēdētājs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</w:p>
    <w:p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C07CE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AC07CE">
        <w:rPr>
          <w:lang w:val="lv-LV"/>
        </w:rPr>
        <w:t>_____________________</w:t>
      </w:r>
    </w:p>
    <w:p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   Dzintra Perevertailo</w:t>
      </w:r>
    </w:p>
    <w:p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Galvenais grāmatvedis</w:t>
      </w:r>
    </w:p>
    <w:p w:rsidR="007F7855" w:rsidRPr="00586F9F" w:rsidRDefault="007F7855" w:rsidP="007F7855">
      <w:pPr>
        <w:jc w:val="center"/>
        <w:rPr>
          <w:lang w:val="lv-LV"/>
        </w:rPr>
      </w:pPr>
    </w:p>
    <w:p w:rsidR="003F5DBF" w:rsidRPr="00AA558A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34304" w:rsidRPr="00586F9F" w:rsidRDefault="00734304" w:rsidP="00AC07CE">
      <w:pPr>
        <w:jc w:val="center"/>
        <w:rPr>
          <w:lang w:val="lv-LV"/>
        </w:rPr>
      </w:pPr>
    </w:p>
    <w:p w:rsidR="00F405C3" w:rsidRPr="00586F9F" w:rsidRDefault="00F405C3" w:rsidP="008F7E05">
      <w:pPr>
        <w:jc w:val="center"/>
        <w:rPr>
          <w:lang w:val="lv-LV"/>
        </w:rPr>
      </w:pPr>
    </w:p>
    <w:sectPr w:rsidR="00F405C3" w:rsidRPr="00586F9F" w:rsidSect="006B541E">
      <w:headerReference w:type="default" r:id="rId9"/>
      <w:footerReference w:type="default" r:id="rId10"/>
      <w:footerReference w:type="first" r:id="rId11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22" w:rsidRDefault="00A14C22">
      <w:r>
        <w:separator/>
      </w:r>
    </w:p>
  </w:endnote>
  <w:endnote w:type="continuationSeparator" w:id="0">
    <w:p w:rsidR="00A14C22" w:rsidRDefault="00A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B6D50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B720F8" w:rsidRDefault="00B720F8">
    <w:pPr>
      <w:pStyle w:val="Kjene"/>
      <w:framePr w:wrap="auto" w:hAnchor="text" w:y="127"/>
    </w:pPr>
  </w:p>
  <w:p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22" w:rsidRDefault="00A14C22">
      <w:r>
        <w:separator/>
      </w:r>
    </w:p>
  </w:footnote>
  <w:footnote w:type="continuationSeparator" w:id="0">
    <w:p w:rsidR="00A14C22" w:rsidRDefault="00A14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</w:t>
    </w:r>
    <w:r w:rsidR="00C8126A">
      <w:rPr>
        <w:lang w:val="lv-LV"/>
      </w:rPr>
      <w:t>20</w:t>
    </w:r>
    <w:r w:rsidR="00B050C1">
      <w:rPr>
        <w:lang w:val="lv-LV"/>
      </w:rPr>
      <w:t xml:space="preserve">.gada </w:t>
    </w:r>
    <w:r w:rsidR="007F7855">
      <w:rPr>
        <w:lang w:val="lv-LV"/>
      </w:rPr>
      <w:t>31. marts</w:t>
    </w:r>
    <w:r w:rsidR="00B720F8">
      <w:rPr>
        <w:lang w:val="lv-LV"/>
      </w:rPr>
      <w:tab/>
    </w:r>
  </w:p>
  <w:p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6E33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DC9"/>
    <w:rsid w:val="00097105"/>
    <w:rsid w:val="00097EFE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4ADB"/>
    <w:rsid w:val="000E5432"/>
    <w:rsid w:val="000E5AD7"/>
    <w:rsid w:val="000E5D56"/>
    <w:rsid w:val="000E5D59"/>
    <w:rsid w:val="000E5E1E"/>
    <w:rsid w:val="000E6350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44E7"/>
    <w:rsid w:val="0012684D"/>
    <w:rsid w:val="00126D26"/>
    <w:rsid w:val="00126D50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67EB2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4D4"/>
    <w:rsid w:val="00253FD0"/>
    <w:rsid w:val="00254496"/>
    <w:rsid w:val="00255678"/>
    <w:rsid w:val="00256F17"/>
    <w:rsid w:val="00257107"/>
    <w:rsid w:val="00257266"/>
    <w:rsid w:val="002573AF"/>
    <w:rsid w:val="00257851"/>
    <w:rsid w:val="00257DE3"/>
    <w:rsid w:val="00260BD7"/>
    <w:rsid w:val="00260DAA"/>
    <w:rsid w:val="002614ED"/>
    <w:rsid w:val="00262353"/>
    <w:rsid w:val="00262422"/>
    <w:rsid w:val="00262CFC"/>
    <w:rsid w:val="00262EB0"/>
    <w:rsid w:val="00263394"/>
    <w:rsid w:val="0026348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7A5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2CAA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9AD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C5F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3ED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26EF8"/>
    <w:rsid w:val="0043072E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6318"/>
    <w:rsid w:val="00486FAD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A27D3"/>
    <w:rsid w:val="004A38B2"/>
    <w:rsid w:val="004A3A25"/>
    <w:rsid w:val="004A4286"/>
    <w:rsid w:val="004A49D5"/>
    <w:rsid w:val="004A60C2"/>
    <w:rsid w:val="004A6AB9"/>
    <w:rsid w:val="004A6DC9"/>
    <w:rsid w:val="004B14C3"/>
    <w:rsid w:val="004B296D"/>
    <w:rsid w:val="004B3158"/>
    <w:rsid w:val="004B3C26"/>
    <w:rsid w:val="004B4674"/>
    <w:rsid w:val="004B4A3F"/>
    <w:rsid w:val="004B4B51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432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A10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768"/>
    <w:rsid w:val="005F5997"/>
    <w:rsid w:val="005F5D48"/>
    <w:rsid w:val="005F7953"/>
    <w:rsid w:val="00600003"/>
    <w:rsid w:val="00600CC1"/>
    <w:rsid w:val="0060125F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DF9"/>
    <w:rsid w:val="006457E3"/>
    <w:rsid w:val="00645B1A"/>
    <w:rsid w:val="00645DA7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0A28"/>
    <w:rsid w:val="006616A2"/>
    <w:rsid w:val="0066174C"/>
    <w:rsid w:val="006617E0"/>
    <w:rsid w:val="00661C8D"/>
    <w:rsid w:val="00662C2E"/>
    <w:rsid w:val="00662F80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6D50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C92"/>
    <w:rsid w:val="007060AF"/>
    <w:rsid w:val="0070655E"/>
    <w:rsid w:val="007071AC"/>
    <w:rsid w:val="00707293"/>
    <w:rsid w:val="007077BA"/>
    <w:rsid w:val="00707C03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1EB1"/>
    <w:rsid w:val="00723D3A"/>
    <w:rsid w:val="00724C6C"/>
    <w:rsid w:val="00726682"/>
    <w:rsid w:val="00726DE3"/>
    <w:rsid w:val="00730934"/>
    <w:rsid w:val="00730A4A"/>
    <w:rsid w:val="007310AD"/>
    <w:rsid w:val="0073121F"/>
    <w:rsid w:val="00731F40"/>
    <w:rsid w:val="00732422"/>
    <w:rsid w:val="007326CB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6C86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D7D"/>
    <w:rsid w:val="00875E8F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149A"/>
    <w:rsid w:val="008A210D"/>
    <w:rsid w:val="008A21A1"/>
    <w:rsid w:val="008A3A1F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AD4"/>
    <w:rsid w:val="008B7598"/>
    <w:rsid w:val="008B7F3D"/>
    <w:rsid w:val="008C0990"/>
    <w:rsid w:val="008C0F65"/>
    <w:rsid w:val="008C1D70"/>
    <w:rsid w:val="008C25C1"/>
    <w:rsid w:val="008C3085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4AD3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20BB"/>
    <w:rsid w:val="00952E53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D1"/>
    <w:rsid w:val="009D3C71"/>
    <w:rsid w:val="009D3D4C"/>
    <w:rsid w:val="009D4BAA"/>
    <w:rsid w:val="009D4EC7"/>
    <w:rsid w:val="009D57E1"/>
    <w:rsid w:val="009D6228"/>
    <w:rsid w:val="009D6819"/>
    <w:rsid w:val="009D7DD6"/>
    <w:rsid w:val="009E0033"/>
    <w:rsid w:val="009E0A1F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4C2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3771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254D"/>
    <w:rsid w:val="00A625E1"/>
    <w:rsid w:val="00A62E1F"/>
    <w:rsid w:val="00A6314C"/>
    <w:rsid w:val="00A647ED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8CA"/>
    <w:rsid w:val="00A86D32"/>
    <w:rsid w:val="00A86EAF"/>
    <w:rsid w:val="00A872D5"/>
    <w:rsid w:val="00A87A8F"/>
    <w:rsid w:val="00A9003D"/>
    <w:rsid w:val="00A904AB"/>
    <w:rsid w:val="00A90AC2"/>
    <w:rsid w:val="00A90F54"/>
    <w:rsid w:val="00A91604"/>
    <w:rsid w:val="00A92AC4"/>
    <w:rsid w:val="00A92C68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A0"/>
    <w:rsid w:val="00AB5951"/>
    <w:rsid w:val="00AB5B62"/>
    <w:rsid w:val="00AB6B18"/>
    <w:rsid w:val="00AC07CE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1E18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C35"/>
    <w:rsid w:val="00BD5312"/>
    <w:rsid w:val="00BD5626"/>
    <w:rsid w:val="00BD5EEC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086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26A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621B"/>
    <w:rsid w:val="00CC7030"/>
    <w:rsid w:val="00CC7A03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40A0"/>
    <w:rsid w:val="00D85BAA"/>
    <w:rsid w:val="00D86148"/>
    <w:rsid w:val="00D86C63"/>
    <w:rsid w:val="00D87B12"/>
    <w:rsid w:val="00D87B5B"/>
    <w:rsid w:val="00D904E7"/>
    <w:rsid w:val="00D9156D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D2D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F78"/>
    <w:rsid w:val="00E767BC"/>
    <w:rsid w:val="00E77854"/>
    <w:rsid w:val="00E800AF"/>
    <w:rsid w:val="00E80117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27F3"/>
    <w:rsid w:val="00EC3166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2189"/>
    <w:rsid w:val="00F021C1"/>
    <w:rsid w:val="00F041BA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72D1"/>
    <w:rsid w:val="00F50556"/>
    <w:rsid w:val="00F5122E"/>
    <w:rsid w:val="00F5213A"/>
    <w:rsid w:val="00F523ED"/>
    <w:rsid w:val="00F52786"/>
    <w:rsid w:val="00F52794"/>
    <w:rsid w:val="00F532E9"/>
    <w:rsid w:val="00F53829"/>
    <w:rsid w:val="00F53BBF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27FC-C0E2-484C-9F3C-A5284E8E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2618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3</cp:revision>
  <cp:lastPrinted>2020-04-20T10:53:00Z</cp:lastPrinted>
  <dcterms:created xsi:type="dcterms:W3CDTF">2020-08-06T10:15:00Z</dcterms:created>
  <dcterms:modified xsi:type="dcterms:W3CDTF">2020-08-06T10:17:00Z</dcterms:modified>
</cp:coreProperties>
</file>